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04EA" w:rsidRDefault="002504EA" w:rsidP="00E7306A">
      <w:pPr>
        <w:jc w:val="center"/>
        <w:rPr>
          <w:rFonts w:ascii="Times New Roman" w:hAnsi="Times New Roman"/>
          <w:sz w:val="24"/>
          <w:szCs w:val="24"/>
        </w:rPr>
      </w:pPr>
      <w:r>
        <w:rPr>
          <w:rFonts w:ascii="Times New Roman" w:hAnsi="Times New Roman"/>
          <w:sz w:val="24"/>
          <w:szCs w:val="24"/>
        </w:rPr>
        <w:t>1 класс</w:t>
      </w:r>
    </w:p>
    <w:p w:rsidR="002504EA" w:rsidRPr="00005BA2" w:rsidRDefault="002504EA" w:rsidP="00005BA2">
      <w:pPr>
        <w:jc w:val="center"/>
        <w:rPr>
          <w:rFonts w:ascii="Times New Roman" w:hAnsi="Times New Roman"/>
          <w:color w:val="000000"/>
          <w:sz w:val="24"/>
          <w:szCs w:val="24"/>
        </w:rPr>
      </w:pPr>
      <w:r w:rsidRPr="00005BA2">
        <w:rPr>
          <w:rFonts w:ascii="Times New Roman" w:hAnsi="Times New Roman"/>
          <w:color w:val="000000"/>
          <w:sz w:val="24"/>
          <w:szCs w:val="24"/>
        </w:rPr>
        <w:t>Русский язык</w:t>
      </w:r>
    </w:p>
    <w:p w:rsidR="002504EA" w:rsidRPr="00E72D1F" w:rsidRDefault="002504EA" w:rsidP="0074176A">
      <w:pPr>
        <w:ind w:firstLine="708"/>
        <w:jc w:val="both"/>
        <w:rPr>
          <w:rFonts w:ascii="Times New Roman" w:hAnsi="Times New Roman"/>
          <w:sz w:val="24"/>
          <w:szCs w:val="24"/>
        </w:rPr>
      </w:pPr>
      <w:r w:rsidRPr="00E72D1F">
        <w:rPr>
          <w:rFonts w:ascii="Times New Roman" w:hAnsi="Times New Roman"/>
          <w:sz w:val="24"/>
          <w:szCs w:val="24"/>
        </w:rPr>
        <w:t>«П</w:t>
      </w:r>
      <w:r>
        <w:rPr>
          <w:rFonts w:ascii="Times New Roman" w:hAnsi="Times New Roman"/>
          <w:sz w:val="24"/>
          <w:szCs w:val="24"/>
        </w:rPr>
        <w:t>рописи</w:t>
      </w:r>
      <w:r w:rsidRPr="00E72D1F">
        <w:rPr>
          <w:rFonts w:ascii="Times New Roman" w:hAnsi="Times New Roman"/>
          <w:sz w:val="24"/>
          <w:szCs w:val="24"/>
        </w:rPr>
        <w:t xml:space="preserve">» </w:t>
      </w:r>
      <w:r>
        <w:rPr>
          <w:rFonts w:ascii="Times New Roman" w:hAnsi="Times New Roman"/>
          <w:sz w:val="24"/>
          <w:szCs w:val="24"/>
        </w:rPr>
        <w:t xml:space="preserve">в 4 частях </w:t>
      </w:r>
      <w:r w:rsidRPr="00E72D1F">
        <w:rPr>
          <w:rFonts w:ascii="Times New Roman" w:hAnsi="Times New Roman"/>
          <w:sz w:val="24"/>
          <w:szCs w:val="24"/>
        </w:rPr>
        <w:t xml:space="preserve"> Н. А. Федосовой, В. Г. Горецкого (обучение   </w:t>
      </w:r>
      <w:r>
        <w:rPr>
          <w:rFonts w:ascii="Times New Roman" w:hAnsi="Times New Roman"/>
          <w:sz w:val="24"/>
          <w:szCs w:val="24"/>
        </w:rPr>
        <w:t xml:space="preserve">письму). М.: «Просвещение», </w:t>
      </w:r>
      <w:smartTag w:uri="urn:schemas-microsoft-com:office:smarttags" w:element="metricconverter">
        <w:smartTagPr>
          <w:attr w:name="ProductID" w:val="2017 г"/>
        </w:smartTagPr>
        <w:r>
          <w:rPr>
            <w:rFonts w:ascii="Times New Roman" w:hAnsi="Times New Roman"/>
            <w:sz w:val="24"/>
            <w:szCs w:val="24"/>
          </w:rPr>
          <w:t>2017</w:t>
        </w:r>
        <w:r w:rsidRPr="00E72D1F">
          <w:rPr>
            <w:rFonts w:ascii="Times New Roman" w:hAnsi="Times New Roman"/>
            <w:sz w:val="24"/>
            <w:szCs w:val="24"/>
          </w:rPr>
          <w:t xml:space="preserve"> г</w:t>
        </w:r>
      </w:smartTag>
      <w:r w:rsidRPr="00E72D1F">
        <w:rPr>
          <w:rFonts w:ascii="Times New Roman" w:hAnsi="Times New Roman"/>
          <w:sz w:val="24"/>
          <w:szCs w:val="24"/>
        </w:rPr>
        <w:t>.</w:t>
      </w:r>
    </w:p>
    <w:p w:rsidR="002504EA" w:rsidRDefault="002504EA" w:rsidP="0074176A">
      <w:pPr>
        <w:ind w:firstLine="708"/>
        <w:jc w:val="both"/>
        <w:rPr>
          <w:rFonts w:ascii="Times New Roman" w:hAnsi="Times New Roman"/>
          <w:sz w:val="24"/>
          <w:szCs w:val="24"/>
        </w:rPr>
      </w:pPr>
      <w:r>
        <w:rPr>
          <w:rFonts w:ascii="Times New Roman" w:hAnsi="Times New Roman"/>
          <w:sz w:val="24"/>
          <w:szCs w:val="24"/>
        </w:rPr>
        <w:t>Учебник «Русский язык»</w:t>
      </w:r>
      <w:r w:rsidRPr="00E72D1F">
        <w:rPr>
          <w:rFonts w:ascii="Times New Roman" w:hAnsi="Times New Roman"/>
          <w:sz w:val="24"/>
          <w:szCs w:val="24"/>
        </w:rPr>
        <w:t xml:space="preserve"> Канакина В. П., Горецкий В. Г. Русский язык.1 класс. М.: «Просвещение», </w:t>
      </w:r>
      <w:smartTag w:uri="urn:schemas-microsoft-com:office:smarttags" w:element="metricconverter">
        <w:smartTagPr>
          <w:attr w:name="ProductID" w:val="2015 г"/>
        </w:smartTagPr>
        <w:r w:rsidRPr="00E72D1F">
          <w:rPr>
            <w:rFonts w:ascii="Times New Roman" w:hAnsi="Times New Roman"/>
            <w:sz w:val="24"/>
            <w:szCs w:val="24"/>
          </w:rPr>
          <w:t>2015 г</w:t>
        </w:r>
      </w:smartTag>
      <w:r w:rsidRPr="00E72D1F">
        <w:rPr>
          <w:rFonts w:ascii="Times New Roman" w:hAnsi="Times New Roman"/>
          <w:sz w:val="24"/>
          <w:szCs w:val="24"/>
        </w:rPr>
        <w:t>.</w:t>
      </w:r>
    </w:p>
    <w:p w:rsidR="002504EA" w:rsidRPr="00D45E61" w:rsidRDefault="002504EA" w:rsidP="00D45E61">
      <w:pPr>
        <w:ind w:firstLine="708"/>
        <w:jc w:val="both"/>
        <w:rPr>
          <w:rFonts w:ascii="Times New Roman" w:hAnsi="Times New Roman"/>
          <w:sz w:val="24"/>
          <w:szCs w:val="24"/>
        </w:rPr>
      </w:pPr>
      <w:r w:rsidRPr="00E72D1F">
        <w:rPr>
          <w:rFonts w:ascii="Times New Roman" w:hAnsi="Times New Roman"/>
          <w:sz w:val="24"/>
          <w:szCs w:val="24"/>
        </w:rPr>
        <w:t>В соответствии с учебным планом на 201</w:t>
      </w:r>
      <w:r>
        <w:rPr>
          <w:rFonts w:ascii="Times New Roman" w:hAnsi="Times New Roman"/>
          <w:sz w:val="24"/>
          <w:szCs w:val="24"/>
        </w:rPr>
        <w:t>7</w:t>
      </w:r>
      <w:r w:rsidRPr="00E72D1F">
        <w:rPr>
          <w:rFonts w:ascii="Times New Roman" w:hAnsi="Times New Roman"/>
          <w:sz w:val="24"/>
          <w:szCs w:val="24"/>
        </w:rPr>
        <w:t xml:space="preserve"> - 201</w:t>
      </w:r>
      <w:r>
        <w:rPr>
          <w:rFonts w:ascii="Times New Roman" w:hAnsi="Times New Roman"/>
          <w:sz w:val="24"/>
          <w:szCs w:val="24"/>
        </w:rPr>
        <w:t>8</w:t>
      </w:r>
      <w:r w:rsidRPr="00E72D1F">
        <w:rPr>
          <w:rFonts w:ascii="Times New Roman" w:hAnsi="Times New Roman"/>
          <w:sz w:val="24"/>
          <w:szCs w:val="24"/>
        </w:rPr>
        <w:t xml:space="preserve"> год на предмет «Русский язык» в 1 классе отведено 3 часа в неделю</w:t>
      </w:r>
      <w:r>
        <w:rPr>
          <w:rFonts w:ascii="Times New Roman" w:hAnsi="Times New Roman"/>
          <w:sz w:val="24"/>
          <w:szCs w:val="24"/>
        </w:rPr>
        <w:t xml:space="preserve"> в 1 четверти 8 недель - 24 часа, </w:t>
      </w:r>
      <w:r w:rsidRPr="00B82E7D">
        <w:rPr>
          <w:rFonts w:ascii="Times New Roman" w:hAnsi="Times New Roman"/>
          <w:sz w:val="24"/>
          <w:szCs w:val="24"/>
        </w:rPr>
        <w:t>5 часов в неделю</w:t>
      </w:r>
      <w:r>
        <w:rPr>
          <w:rFonts w:ascii="Times New Roman" w:hAnsi="Times New Roman"/>
          <w:sz w:val="24"/>
          <w:szCs w:val="24"/>
        </w:rPr>
        <w:t xml:space="preserve"> со 2 четверти 25 недель - </w:t>
      </w:r>
      <w:r w:rsidRPr="00B82E7D">
        <w:rPr>
          <w:rFonts w:ascii="Times New Roman" w:hAnsi="Times New Roman"/>
          <w:sz w:val="24"/>
          <w:szCs w:val="24"/>
        </w:rPr>
        <w:t>125 часов</w:t>
      </w:r>
      <w:r>
        <w:rPr>
          <w:rFonts w:ascii="Times New Roman" w:hAnsi="Times New Roman"/>
          <w:sz w:val="24"/>
          <w:szCs w:val="24"/>
        </w:rPr>
        <w:t>, всего 149 часов</w:t>
      </w:r>
      <w:r w:rsidRPr="00B82E7D">
        <w:rPr>
          <w:rFonts w:ascii="Times New Roman" w:hAnsi="Times New Roman"/>
          <w:sz w:val="24"/>
          <w:szCs w:val="24"/>
        </w:rPr>
        <w:t>.</w:t>
      </w:r>
    </w:p>
    <w:p w:rsidR="002504EA" w:rsidRPr="00D45E61" w:rsidRDefault="002504EA" w:rsidP="00CC7919">
      <w:pPr>
        <w:jc w:val="center"/>
        <w:rPr>
          <w:rFonts w:ascii="Times New Roman" w:hAnsi="Times New Roman"/>
          <w:sz w:val="24"/>
          <w:szCs w:val="24"/>
        </w:rPr>
      </w:pPr>
      <w:r w:rsidRPr="00D45E61">
        <w:rPr>
          <w:rFonts w:ascii="Times New Roman" w:hAnsi="Times New Roman"/>
          <w:sz w:val="24"/>
          <w:szCs w:val="24"/>
        </w:rPr>
        <w:t>Содержание учебного предмета</w:t>
      </w:r>
    </w:p>
    <w:tbl>
      <w:tblPr>
        <w:tblW w:w="159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369"/>
        <w:gridCol w:w="10347"/>
        <w:gridCol w:w="2268"/>
      </w:tblGrid>
      <w:tr w:rsidR="002504EA" w:rsidRPr="00917BC9" w:rsidTr="00917BC9">
        <w:tc>
          <w:tcPr>
            <w:tcW w:w="3369" w:type="dxa"/>
            <w:vAlign w:val="center"/>
          </w:tcPr>
          <w:p w:rsidR="002504EA" w:rsidRPr="00917BC9" w:rsidRDefault="002504EA" w:rsidP="00917BC9">
            <w:pPr>
              <w:jc w:val="center"/>
              <w:rPr>
                <w:rFonts w:ascii="Times New Roman" w:hAnsi="Times New Roman"/>
                <w:sz w:val="24"/>
                <w:szCs w:val="24"/>
              </w:rPr>
            </w:pPr>
            <w:r w:rsidRPr="00917BC9">
              <w:rPr>
                <w:rFonts w:ascii="Times New Roman" w:hAnsi="Times New Roman"/>
                <w:sz w:val="24"/>
                <w:szCs w:val="24"/>
              </w:rPr>
              <w:t>Название раздела</w:t>
            </w:r>
          </w:p>
        </w:tc>
        <w:tc>
          <w:tcPr>
            <w:tcW w:w="10347" w:type="dxa"/>
            <w:vAlign w:val="center"/>
          </w:tcPr>
          <w:p w:rsidR="002504EA" w:rsidRPr="00917BC9" w:rsidRDefault="002504EA" w:rsidP="00917BC9">
            <w:pPr>
              <w:jc w:val="center"/>
              <w:rPr>
                <w:rFonts w:ascii="Times New Roman" w:hAnsi="Times New Roman"/>
                <w:sz w:val="24"/>
                <w:szCs w:val="24"/>
              </w:rPr>
            </w:pPr>
            <w:r w:rsidRPr="00917BC9">
              <w:rPr>
                <w:rFonts w:ascii="Times New Roman" w:hAnsi="Times New Roman"/>
                <w:sz w:val="24"/>
                <w:szCs w:val="24"/>
              </w:rPr>
              <w:t>Краткое содержание</w:t>
            </w:r>
          </w:p>
        </w:tc>
        <w:tc>
          <w:tcPr>
            <w:tcW w:w="2268" w:type="dxa"/>
            <w:vAlign w:val="center"/>
          </w:tcPr>
          <w:p w:rsidR="002504EA" w:rsidRPr="00917BC9" w:rsidRDefault="002504EA" w:rsidP="00917BC9">
            <w:pPr>
              <w:jc w:val="center"/>
              <w:rPr>
                <w:rFonts w:ascii="Times New Roman" w:hAnsi="Times New Roman"/>
                <w:sz w:val="24"/>
                <w:szCs w:val="24"/>
              </w:rPr>
            </w:pPr>
            <w:r w:rsidRPr="00917BC9">
              <w:rPr>
                <w:rFonts w:ascii="Times New Roman" w:hAnsi="Times New Roman"/>
                <w:sz w:val="24"/>
                <w:szCs w:val="24"/>
              </w:rPr>
              <w:t>Количество часов</w:t>
            </w:r>
          </w:p>
        </w:tc>
      </w:tr>
      <w:tr w:rsidR="002504EA" w:rsidRPr="00917BC9" w:rsidTr="00917BC9">
        <w:tc>
          <w:tcPr>
            <w:tcW w:w="3369" w:type="dxa"/>
          </w:tcPr>
          <w:p w:rsidR="002504EA" w:rsidRPr="00917BC9" w:rsidRDefault="002504EA" w:rsidP="0078156C">
            <w:pPr>
              <w:rPr>
                <w:rFonts w:ascii="Times New Roman" w:hAnsi="Times New Roman"/>
                <w:sz w:val="24"/>
                <w:szCs w:val="24"/>
              </w:rPr>
            </w:pPr>
            <w:r w:rsidRPr="00917BC9">
              <w:rPr>
                <w:rFonts w:ascii="Times New Roman" w:hAnsi="Times New Roman"/>
                <w:sz w:val="24"/>
                <w:szCs w:val="24"/>
              </w:rPr>
              <w:t>Добукварный период</w:t>
            </w:r>
          </w:p>
          <w:p w:rsidR="002504EA" w:rsidRPr="00917BC9" w:rsidRDefault="002504EA" w:rsidP="00917BC9">
            <w:pPr>
              <w:jc w:val="center"/>
              <w:rPr>
                <w:rFonts w:ascii="Times New Roman" w:hAnsi="Times New Roman"/>
                <w:sz w:val="24"/>
                <w:szCs w:val="24"/>
              </w:rPr>
            </w:pPr>
          </w:p>
          <w:p w:rsidR="002504EA" w:rsidRPr="00917BC9" w:rsidRDefault="002504EA" w:rsidP="00917BC9">
            <w:pPr>
              <w:jc w:val="center"/>
              <w:rPr>
                <w:rFonts w:ascii="Times New Roman" w:hAnsi="Times New Roman"/>
                <w:sz w:val="24"/>
                <w:szCs w:val="24"/>
              </w:rPr>
            </w:pPr>
          </w:p>
          <w:p w:rsidR="002504EA" w:rsidRPr="00917BC9" w:rsidRDefault="002504EA" w:rsidP="00917BC9">
            <w:pPr>
              <w:jc w:val="center"/>
              <w:rPr>
                <w:rFonts w:ascii="Times New Roman" w:hAnsi="Times New Roman"/>
                <w:sz w:val="24"/>
                <w:szCs w:val="24"/>
              </w:rPr>
            </w:pPr>
          </w:p>
          <w:p w:rsidR="002504EA" w:rsidRPr="00917BC9" w:rsidRDefault="002504EA" w:rsidP="00917BC9">
            <w:pPr>
              <w:jc w:val="center"/>
              <w:rPr>
                <w:rFonts w:ascii="Times New Roman" w:hAnsi="Times New Roman"/>
                <w:sz w:val="24"/>
                <w:szCs w:val="24"/>
              </w:rPr>
            </w:pPr>
          </w:p>
          <w:p w:rsidR="002504EA" w:rsidRPr="00917BC9" w:rsidRDefault="002504EA" w:rsidP="00917BC9">
            <w:pPr>
              <w:jc w:val="center"/>
              <w:rPr>
                <w:rFonts w:ascii="Times New Roman" w:hAnsi="Times New Roman"/>
                <w:sz w:val="24"/>
                <w:szCs w:val="24"/>
              </w:rPr>
            </w:pPr>
          </w:p>
          <w:p w:rsidR="002504EA" w:rsidRPr="00917BC9" w:rsidRDefault="002504EA" w:rsidP="00917BC9">
            <w:pPr>
              <w:jc w:val="center"/>
              <w:rPr>
                <w:rFonts w:ascii="Times New Roman" w:hAnsi="Times New Roman"/>
                <w:sz w:val="24"/>
                <w:szCs w:val="24"/>
              </w:rPr>
            </w:pPr>
          </w:p>
          <w:p w:rsidR="002504EA" w:rsidRPr="00917BC9" w:rsidRDefault="002504EA" w:rsidP="00917BC9">
            <w:pPr>
              <w:jc w:val="center"/>
              <w:rPr>
                <w:rFonts w:ascii="Times New Roman" w:hAnsi="Times New Roman"/>
                <w:sz w:val="24"/>
                <w:szCs w:val="24"/>
              </w:rPr>
            </w:pPr>
          </w:p>
          <w:p w:rsidR="002504EA" w:rsidRPr="00917BC9" w:rsidRDefault="002504EA" w:rsidP="00917BC9">
            <w:pPr>
              <w:jc w:val="center"/>
              <w:rPr>
                <w:rFonts w:ascii="Times New Roman" w:hAnsi="Times New Roman"/>
                <w:sz w:val="24"/>
                <w:szCs w:val="24"/>
              </w:rPr>
            </w:pPr>
          </w:p>
          <w:p w:rsidR="002504EA" w:rsidRPr="00917BC9" w:rsidRDefault="002504EA" w:rsidP="00917BC9">
            <w:pPr>
              <w:jc w:val="center"/>
              <w:rPr>
                <w:rFonts w:ascii="Times New Roman" w:hAnsi="Times New Roman"/>
                <w:sz w:val="24"/>
                <w:szCs w:val="24"/>
              </w:rPr>
            </w:pPr>
          </w:p>
          <w:p w:rsidR="002504EA" w:rsidRPr="00917BC9" w:rsidRDefault="002504EA" w:rsidP="00917BC9">
            <w:pPr>
              <w:jc w:val="center"/>
              <w:rPr>
                <w:rFonts w:ascii="Times New Roman" w:hAnsi="Times New Roman"/>
                <w:sz w:val="24"/>
                <w:szCs w:val="24"/>
              </w:rPr>
            </w:pPr>
          </w:p>
          <w:p w:rsidR="002504EA" w:rsidRPr="00917BC9" w:rsidRDefault="002504EA" w:rsidP="0078156C">
            <w:pPr>
              <w:rPr>
                <w:rFonts w:ascii="Times New Roman" w:hAnsi="Times New Roman"/>
                <w:sz w:val="24"/>
                <w:szCs w:val="24"/>
              </w:rPr>
            </w:pPr>
          </w:p>
        </w:tc>
        <w:tc>
          <w:tcPr>
            <w:tcW w:w="10347" w:type="dxa"/>
          </w:tcPr>
          <w:p w:rsidR="002504EA" w:rsidRPr="00917BC9" w:rsidRDefault="002504EA" w:rsidP="0078156C">
            <w:pPr>
              <w:rPr>
                <w:rFonts w:ascii="Times New Roman" w:hAnsi="Times New Roman"/>
                <w:sz w:val="24"/>
                <w:szCs w:val="24"/>
              </w:rPr>
            </w:pPr>
            <w:r w:rsidRPr="00917BC9">
              <w:rPr>
                <w:rFonts w:ascii="Times New Roman" w:hAnsi="Times New Roman"/>
                <w:sz w:val="24"/>
                <w:szCs w:val="24"/>
              </w:rPr>
              <w:t xml:space="preserve">Пропись — первая учебная тетрадь. </w:t>
            </w:r>
            <w:r w:rsidRPr="00917BC9">
              <w:rPr>
                <w:rFonts w:ascii="Times New Roman" w:hAnsi="Times New Roman"/>
                <w:bCs/>
                <w:color w:val="231F20"/>
                <w:sz w:val="24"/>
                <w:szCs w:val="24"/>
              </w:rPr>
              <w:t>Рабочая строка. Верхняя и</w:t>
            </w:r>
            <w:r w:rsidRPr="00917BC9">
              <w:rPr>
                <w:rFonts w:ascii="Times New Roman" w:hAnsi="Times New Roman"/>
                <w:sz w:val="24"/>
                <w:szCs w:val="24"/>
              </w:rPr>
              <w:t xml:space="preserve"> </w:t>
            </w:r>
            <w:r w:rsidRPr="00917BC9">
              <w:rPr>
                <w:rFonts w:ascii="Times New Roman" w:hAnsi="Times New Roman"/>
                <w:bCs/>
                <w:color w:val="231F20"/>
                <w:sz w:val="24"/>
                <w:szCs w:val="24"/>
              </w:rPr>
              <w:t>нижняя линии рабочей строки.</w:t>
            </w:r>
          </w:p>
          <w:p w:rsidR="002504EA" w:rsidRPr="00917BC9" w:rsidRDefault="002504EA" w:rsidP="00917BC9">
            <w:pPr>
              <w:autoSpaceDE w:val="0"/>
              <w:autoSpaceDN w:val="0"/>
              <w:adjustRightInd w:val="0"/>
              <w:rPr>
                <w:rFonts w:ascii="Times New Roman" w:hAnsi="Times New Roman"/>
                <w:color w:val="231F20"/>
                <w:sz w:val="24"/>
                <w:szCs w:val="24"/>
              </w:rPr>
            </w:pPr>
            <w:r w:rsidRPr="00917BC9">
              <w:rPr>
                <w:rFonts w:ascii="Times New Roman" w:hAnsi="Times New Roman"/>
                <w:bCs/>
                <w:color w:val="231F20"/>
                <w:sz w:val="24"/>
                <w:szCs w:val="24"/>
              </w:rPr>
              <w:t>Письмо овалов и полуовалов. Рисование бордюров. Письмо длинных прямых наклонных линий.</w:t>
            </w:r>
          </w:p>
          <w:p w:rsidR="002504EA" w:rsidRPr="00917BC9" w:rsidRDefault="002504EA" w:rsidP="00917BC9">
            <w:pPr>
              <w:autoSpaceDE w:val="0"/>
              <w:autoSpaceDN w:val="0"/>
              <w:adjustRightInd w:val="0"/>
              <w:rPr>
                <w:rFonts w:ascii="Times New Roman" w:hAnsi="Times New Roman"/>
                <w:bCs/>
                <w:color w:val="231F20"/>
                <w:sz w:val="24"/>
                <w:szCs w:val="24"/>
              </w:rPr>
            </w:pPr>
            <w:r w:rsidRPr="00917BC9">
              <w:rPr>
                <w:rFonts w:ascii="Times New Roman" w:hAnsi="Times New Roman"/>
                <w:bCs/>
                <w:color w:val="231F20"/>
                <w:sz w:val="24"/>
                <w:szCs w:val="24"/>
              </w:rPr>
              <w:t xml:space="preserve">Письмо наклонной длинной линии с закруглением внизу (влево). Письмо короткой наклонной линии с закруглением внизу (вправо). Письмо короткой наклонной линии с закруглением вверху (влево). Письмо длинных наклонных линий с закруглением внизу (вправо). </w:t>
            </w:r>
            <w:r w:rsidRPr="00917BC9">
              <w:rPr>
                <w:rFonts w:ascii="Times New Roman" w:hAnsi="Times New Roman"/>
                <w:sz w:val="24"/>
                <w:szCs w:val="24"/>
              </w:rPr>
              <w:t>Письмо овалов больших и маленьких, их чередование. Письмо</w:t>
            </w:r>
            <w:r w:rsidRPr="00917BC9">
              <w:rPr>
                <w:rFonts w:ascii="Times New Roman" w:hAnsi="Times New Roman"/>
                <w:bCs/>
                <w:color w:val="231F20"/>
                <w:sz w:val="24"/>
                <w:szCs w:val="24"/>
              </w:rPr>
              <w:t xml:space="preserve"> </w:t>
            </w:r>
            <w:r w:rsidRPr="00917BC9">
              <w:rPr>
                <w:rFonts w:ascii="Times New Roman" w:hAnsi="Times New Roman"/>
                <w:sz w:val="24"/>
                <w:szCs w:val="24"/>
              </w:rPr>
              <w:t>коротких наклонных</w:t>
            </w:r>
            <w:r w:rsidRPr="00917BC9">
              <w:rPr>
                <w:rFonts w:ascii="Times New Roman" w:hAnsi="Times New Roman"/>
                <w:bCs/>
                <w:color w:val="231F20"/>
                <w:sz w:val="24"/>
                <w:szCs w:val="24"/>
              </w:rPr>
              <w:t xml:space="preserve"> </w:t>
            </w:r>
            <w:r w:rsidRPr="00917BC9">
              <w:rPr>
                <w:rFonts w:ascii="Times New Roman" w:hAnsi="Times New Roman"/>
                <w:sz w:val="24"/>
                <w:szCs w:val="24"/>
              </w:rPr>
              <w:t>линий.</w:t>
            </w:r>
            <w:r w:rsidRPr="00917BC9">
              <w:rPr>
                <w:rFonts w:ascii="Times New Roman" w:hAnsi="Times New Roman"/>
                <w:bCs/>
                <w:color w:val="231F20"/>
                <w:sz w:val="24"/>
                <w:szCs w:val="24"/>
              </w:rPr>
              <w:t xml:space="preserve"> Письмо коротких и длинных наклонных линий, их чередование. Письмо коротких и длинных наклонных линий с закруглением влево и вправо. Письмо короткой наклонной линии с закруглением внизу вправо. Письмо коротких наклонных линий с закруглением вверху влево и закруглением внизу вправо. Письмо наклонных линий с петлёй вверху и внизу. Письмо наклонных линий с петлёй вверху и внизу. Письмо полуовалов, их чередование. Письмо овалов. Строчная и заглавная буквы </w:t>
            </w:r>
            <w:r w:rsidRPr="00917BC9">
              <w:rPr>
                <w:rFonts w:ascii="Times New Roman" w:hAnsi="Times New Roman"/>
                <w:bCs/>
                <w:iCs/>
                <w:color w:val="231F20"/>
                <w:sz w:val="24"/>
                <w:szCs w:val="24"/>
              </w:rPr>
              <w:t>А, а.</w:t>
            </w:r>
            <w:r w:rsidRPr="00917BC9">
              <w:rPr>
                <w:rFonts w:ascii="Times New Roman" w:hAnsi="Times New Roman"/>
                <w:bCs/>
                <w:color w:val="231F20"/>
                <w:sz w:val="24"/>
                <w:szCs w:val="24"/>
              </w:rPr>
              <w:t xml:space="preserve"> Строчная и заглавная буквы </w:t>
            </w:r>
            <w:r w:rsidRPr="00917BC9">
              <w:rPr>
                <w:rFonts w:ascii="Times New Roman" w:hAnsi="Times New Roman"/>
                <w:bCs/>
                <w:iCs/>
                <w:color w:val="231F20"/>
                <w:sz w:val="24"/>
                <w:szCs w:val="24"/>
              </w:rPr>
              <w:t xml:space="preserve">О, о. </w:t>
            </w:r>
            <w:r w:rsidRPr="00917BC9">
              <w:rPr>
                <w:rFonts w:ascii="Times New Roman" w:hAnsi="Times New Roman"/>
                <w:bCs/>
                <w:color w:val="231F20"/>
                <w:sz w:val="24"/>
                <w:szCs w:val="24"/>
              </w:rPr>
              <w:t xml:space="preserve">Строчная буква </w:t>
            </w:r>
            <w:r w:rsidRPr="00917BC9">
              <w:rPr>
                <w:rFonts w:ascii="Times New Roman" w:hAnsi="Times New Roman"/>
                <w:bCs/>
                <w:iCs/>
                <w:color w:val="231F20"/>
                <w:sz w:val="24"/>
                <w:szCs w:val="24"/>
              </w:rPr>
              <w:t>и</w:t>
            </w:r>
            <w:r w:rsidRPr="00917BC9">
              <w:rPr>
                <w:rFonts w:ascii="Times New Roman" w:hAnsi="Times New Roman"/>
                <w:bCs/>
                <w:color w:val="231F20"/>
                <w:sz w:val="24"/>
                <w:szCs w:val="24"/>
              </w:rPr>
              <w:t xml:space="preserve">. Заглавная буква </w:t>
            </w:r>
            <w:r w:rsidRPr="00917BC9">
              <w:rPr>
                <w:rFonts w:ascii="Times New Roman" w:hAnsi="Times New Roman"/>
                <w:bCs/>
                <w:iCs/>
                <w:color w:val="231F20"/>
                <w:sz w:val="24"/>
                <w:szCs w:val="24"/>
              </w:rPr>
              <w:t>И</w:t>
            </w:r>
            <w:r w:rsidRPr="00917BC9">
              <w:rPr>
                <w:rFonts w:ascii="Times New Roman" w:hAnsi="Times New Roman"/>
                <w:bCs/>
                <w:color w:val="231F20"/>
                <w:sz w:val="24"/>
                <w:szCs w:val="24"/>
              </w:rPr>
              <w:t xml:space="preserve">. Строчная буква </w:t>
            </w:r>
            <w:r w:rsidRPr="00917BC9">
              <w:rPr>
                <w:rFonts w:ascii="Times New Roman" w:hAnsi="Times New Roman"/>
                <w:bCs/>
                <w:iCs/>
                <w:color w:val="231F20"/>
                <w:sz w:val="24"/>
                <w:szCs w:val="24"/>
              </w:rPr>
              <w:t>ы</w:t>
            </w:r>
            <w:r w:rsidRPr="00917BC9">
              <w:rPr>
                <w:rFonts w:ascii="Times New Roman" w:hAnsi="Times New Roman"/>
                <w:bCs/>
                <w:color w:val="231F20"/>
                <w:sz w:val="24"/>
                <w:szCs w:val="24"/>
              </w:rPr>
              <w:t xml:space="preserve">. Строчная и заглавная буквы </w:t>
            </w:r>
            <w:r w:rsidRPr="00917BC9">
              <w:rPr>
                <w:rFonts w:ascii="Times New Roman" w:hAnsi="Times New Roman"/>
                <w:bCs/>
                <w:iCs/>
                <w:color w:val="231F20"/>
                <w:sz w:val="24"/>
                <w:szCs w:val="24"/>
              </w:rPr>
              <w:t>У, у.</w:t>
            </w:r>
          </w:p>
        </w:tc>
        <w:tc>
          <w:tcPr>
            <w:tcW w:w="2268" w:type="dxa"/>
          </w:tcPr>
          <w:p w:rsidR="002504EA" w:rsidRPr="00917BC9" w:rsidRDefault="002504EA" w:rsidP="00917BC9">
            <w:pPr>
              <w:jc w:val="center"/>
              <w:rPr>
                <w:rFonts w:ascii="Times New Roman" w:hAnsi="Times New Roman"/>
                <w:sz w:val="24"/>
                <w:szCs w:val="24"/>
              </w:rPr>
            </w:pPr>
            <w:r w:rsidRPr="00917BC9">
              <w:rPr>
                <w:rFonts w:ascii="Times New Roman" w:hAnsi="Times New Roman"/>
                <w:sz w:val="24"/>
                <w:szCs w:val="24"/>
              </w:rPr>
              <w:t>24 ч.</w:t>
            </w:r>
          </w:p>
        </w:tc>
      </w:tr>
      <w:tr w:rsidR="002504EA" w:rsidRPr="00917BC9" w:rsidTr="00917BC9">
        <w:tc>
          <w:tcPr>
            <w:tcW w:w="3369" w:type="dxa"/>
          </w:tcPr>
          <w:p w:rsidR="002504EA" w:rsidRPr="00917BC9" w:rsidRDefault="002504EA" w:rsidP="0078156C">
            <w:pPr>
              <w:rPr>
                <w:rFonts w:ascii="Times New Roman" w:hAnsi="Times New Roman"/>
                <w:color w:val="231F20"/>
                <w:sz w:val="24"/>
                <w:szCs w:val="24"/>
              </w:rPr>
            </w:pPr>
            <w:r w:rsidRPr="00917BC9">
              <w:rPr>
                <w:rFonts w:ascii="Times New Roman" w:hAnsi="Times New Roman"/>
                <w:color w:val="231F20"/>
                <w:sz w:val="24"/>
                <w:szCs w:val="24"/>
              </w:rPr>
              <w:t>Букварный период</w:t>
            </w:r>
          </w:p>
        </w:tc>
        <w:tc>
          <w:tcPr>
            <w:tcW w:w="10347" w:type="dxa"/>
          </w:tcPr>
          <w:p w:rsidR="002504EA" w:rsidRPr="00917BC9" w:rsidRDefault="002504EA" w:rsidP="00917BC9">
            <w:pPr>
              <w:autoSpaceDE w:val="0"/>
              <w:autoSpaceDN w:val="0"/>
              <w:adjustRightInd w:val="0"/>
              <w:rPr>
                <w:rFonts w:ascii="Times New Roman" w:hAnsi="Times New Roman"/>
                <w:bCs/>
                <w:color w:val="231F20"/>
                <w:sz w:val="24"/>
                <w:szCs w:val="24"/>
              </w:rPr>
            </w:pPr>
            <w:r w:rsidRPr="00917BC9">
              <w:rPr>
                <w:rFonts w:ascii="Times New Roman" w:hAnsi="Times New Roman"/>
                <w:bCs/>
                <w:color w:val="231F20"/>
                <w:sz w:val="24"/>
                <w:szCs w:val="24"/>
              </w:rPr>
              <w:t xml:space="preserve">Строчная и заглавная буквы </w:t>
            </w:r>
            <w:r w:rsidRPr="00917BC9">
              <w:rPr>
                <w:rFonts w:ascii="Times New Roman" w:hAnsi="Times New Roman"/>
                <w:bCs/>
                <w:iCs/>
                <w:color w:val="231F20"/>
                <w:sz w:val="24"/>
                <w:szCs w:val="24"/>
              </w:rPr>
              <w:t>Н, н</w:t>
            </w:r>
            <w:r w:rsidRPr="00917BC9">
              <w:rPr>
                <w:rFonts w:ascii="Times New Roman" w:hAnsi="Times New Roman"/>
                <w:bCs/>
                <w:color w:val="231F20"/>
                <w:sz w:val="24"/>
                <w:szCs w:val="24"/>
              </w:rPr>
              <w:t xml:space="preserve">. Строчная и заглавная буквы </w:t>
            </w:r>
            <w:r w:rsidRPr="00917BC9">
              <w:rPr>
                <w:rFonts w:ascii="Times New Roman" w:hAnsi="Times New Roman"/>
                <w:bCs/>
                <w:iCs/>
                <w:color w:val="231F20"/>
                <w:sz w:val="24"/>
                <w:szCs w:val="24"/>
              </w:rPr>
              <w:t>С, с.</w:t>
            </w:r>
            <w:r w:rsidRPr="00917BC9">
              <w:rPr>
                <w:rFonts w:ascii="Times New Roman" w:hAnsi="Times New Roman"/>
                <w:bCs/>
                <w:color w:val="231F20"/>
                <w:sz w:val="24"/>
                <w:szCs w:val="24"/>
              </w:rPr>
              <w:t xml:space="preserve"> Строчная и заглавная буквы </w:t>
            </w:r>
            <w:r w:rsidRPr="00917BC9">
              <w:rPr>
                <w:rFonts w:ascii="Times New Roman" w:hAnsi="Times New Roman"/>
                <w:bCs/>
                <w:iCs/>
                <w:color w:val="231F20"/>
                <w:sz w:val="24"/>
                <w:szCs w:val="24"/>
              </w:rPr>
              <w:t>К, к.</w:t>
            </w:r>
          </w:p>
          <w:p w:rsidR="002504EA" w:rsidRPr="00917BC9" w:rsidRDefault="002504EA" w:rsidP="00917BC9">
            <w:pPr>
              <w:autoSpaceDE w:val="0"/>
              <w:autoSpaceDN w:val="0"/>
              <w:adjustRightInd w:val="0"/>
              <w:rPr>
                <w:rFonts w:ascii="Times New Roman" w:hAnsi="Times New Roman"/>
                <w:bCs/>
                <w:iCs/>
                <w:color w:val="231F20"/>
                <w:sz w:val="24"/>
                <w:szCs w:val="24"/>
              </w:rPr>
            </w:pPr>
            <w:r w:rsidRPr="00917BC9">
              <w:rPr>
                <w:rFonts w:ascii="Times New Roman" w:hAnsi="Times New Roman"/>
                <w:bCs/>
                <w:color w:val="231F20"/>
                <w:sz w:val="24"/>
                <w:szCs w:val="24"/>
              </w:rPr>
              <w:t xml:space="preserve">Строчная и заглавная буквы </w:t>
            </w:r>
            <w:r w:rsidRPr="00917BC9">
              <w:rPr>
                <w:rFonts w:ascii="Times New Roman" w:hAnsi="Times New Roman"/>
                <w:bCs/>
                <w:iCs/>
                <w:color w:val="231F20"/>
                <w:sz w:val="24"/>
                <w:szCs w:val="24"/>
              </w:rPr>
              <w:t xml:space="preserve">Т, т. </w:t>
            </w:r>
            <w:r w:rsidRPr="00917BC9">
              <w:rPr>
                <w:rFonts w:ascii="Times New Roman" w:hAnsi="Times New Roman"/>
                <w:bCs/>
                <w:color w:val="231F20"/>
                <w:sz w:val="24"/>
                <w:szCs w:val="24"/>
              </w:rPr>
              <w:t xml:space="preserve">Строчная и заглавная буквы </w:t>
            </w:r>
            <w:r w:rsidRPr="00917BC9">
              <w:rPr>
                <w:rFonts w:ascii="Times New Roman" w:hAnsi="Times New Roman"/>
                <w:bCs/>
                <w:iCs/>
                <w:color w:val="231F20"/>
                <w:sz w:val="24"/>
                <w:szCs w:val="24"/>
              </w:rPr>
              <w:t xml:space="preserve">Л, л. </w:t>
            </w:r>
            <w:r w:rsidRPr="00917BC9">
              <w:rPr>
                <w:rFonts w:ascii="Times New Roman" w:hAnsi="Times New Roman"/>
                <w:bCs/>
                <w:color w:val="231F20"/>
                <w:sz w:val="24"/>
                <w:szCs w:val="24"/>
              </w:rPr>
              <w:t>Повторение и закрепление изученного.</w:t>
            </w:r>
            <w:r w:rsidRPr="00917BC9">
              <w:rPr>
                <w:rFonts w:ascii="Times New Roman" w:hAnsi="Times New Roman"/>
                <w:bCs/>
                <w:iCs/>
                <w:color w:val="231F20"/>
                <w:sz w:val="24"/>
                <w:szCs w:val="24"/>
              </w:rPr>
              <w:t xml:space="preserve"> </w:t>
            </w:r>
            <w:r w:rsidRPr="00917BC9">
              <w:rPr>
                <w:rFonts w:ascii="Times New Roman" w:hAnsi="Times New Roman"/>
                <w:bCs/>
                <w:color w:val="231F20"/>
                <w:sz w:val="24"/>
                <w:szCs w:val="24"/>
              </w:rPr>
              <w:t xml:space="preserve">Строчная и заглавная буквы </w:t>
            </w:r>
            <w:r w:rsidRPr="00917BC9">
              <w:rPr>
                <w:rFonts w:ascii="Times New Roman" w:hAnsi="Times New Roman"/>
                <w:bCs/>
                <w:iCs/>
                <w:color w:val="231F20"/>
                <w:sz w:val="24"/>
                <w:szCs w:val="24"/>
              </w:rPr>
              <w:t>Р</w:t>
            </w:r>
            <w:r w:rsidRPr="00917BC9">
              <w:rPr>
                <w:rFonts w:ascii="Times New Roman" w:hAnsi="Times New Roman"/>
                <w:bCs/>
                <w:color w:val="231F20"/>
                <w:sz w:val="24"/>
                <w:szCs w:val="24"/>
              </w:rPr>
              <w:t xml:space="preserve">, </w:t>
            </w:r>
            <w:r w:rsidRPr="00917BC9">
              <w:rPr>
                <w:rFonts w:ascii="Times New Roman" w:hAnsi="Times New Roman"/>
                <w:bCs/>
                <w:iCs/>
                <w:color w:val="231F20"/>
                <w:sz w:val="24"/>
                <w:szCs w:val="24"/>
              </w:rPr>
              <w:t>р</w:t>
            </w:r>
            <w:r w:rsidRPr="00917BC9">
              <w:rPr>
                <w:rFonts w:ascii="Times New Roman" w:hAnsi="Times New Roman"/>
                <w:bCs/>
                <w:color w:val="231F20"/>
                <w:sz w:val="24"/>
                <w:szCs w:val="24"/>
              </w:rPr>
              <w:t xml:space="preserve">. Строчная и заглавная буквы </w:t>
            </w:r>
            <w:r w:rsidRPr="00917BC9">
              <w:rPr>
                <w:rFonts w:ascii="Times New Roman" w:hAnsi="Times New Roman"/>
                <w:bCs/>
                <w:iCs/>
                <w:color w:val="231F20"/>
                <w:sz w:val="24"/>
                <w:szCs w:val="24"/>
              </w:rPr>
              <w:t>В, в</w:t>
            </w:r>
            <w:r w:rsidRPr="00917BC9">
              <w:rPr>
                <w:rFonts w:ascii="Times New Roman" w:hAnsi="Times New Roman"/>
                <w:bCs/>
                <w:color w:val="231F20"/>
                <w:sz w:val="24"/>
                <w:szCs w:val="24"/>
              </w:rPr>
              <w:t>.</w:t>
            </w:r>
            <w:r w:rsidRPr="00917BC9">
              <w:rPr>
                <w:rFonts w:ascii="Times New Roman" w:hAnsi="Times New Roman"/>
                <w:bCs/>
                <w:iCs/>
                <w:color w:val="231F20"/>
                <w:sz w:val="24"/>
                <w:szCs w:val="24"/>
              </w:rPr>
              <w:t xml:space="preserve"> </w:t>
            </w:r>
            <w:r w:rsidRPr="00917BC9">
              <w:rPr>
                <w:rFonts w:ascii="Times New Roman" w:hAnsi="Times New Roman"/>
                <w:bCs/>
                <w:color w:val="231F20"/>
                <w:sz w:val="24"/>
                <w:szCs w:val="24"/>
              </w:rPr>
              <w:t xml:space="preserve">Строчная и заглавная буквы </w:t>
            </w:r>
            <w:r w:rsidRPr="00917BC9">
              <w:rPr>
                <w:rFonts w:ascii="Times New Roman" w:hAnsi="Times New Roman"/>
                <w:bCs/>
                <w:iCs/>
                <w:color w:val="231F20"/>
                <w:sz w:val="24"/>
                <w:szCs w:val="24"/>
              </w:rPr>
              <w:t xml:space="preserve">Е, е. </w:t>
            </w:r>
            <w:r w:rsidRPr="00917BC9">
              <w:rPr>
                <w:rFonts w:ascii="Times New Roman" w:hAnsi="Times New Roman"/>
                <w:bCs/>
                <w:color w:val="231F20"/>
                <w:sz w:val="24"/>
                <w:szCs w:val="24"/>
              </w:rPr>
              <w:t xml:space="preserve">Строчная и заглавная буквы </w:t>
            </w:r>
            <w:r w:rsidRPr="00917BC9">
              <w:rPr>
                <w:rFonts w:ascii="Times New Roman" w:hAnsi="Times New Roman"/>
                <w:bCs/>
                <w:iCs/>
                <w:color w:val="231F20"/>
                <w:sz w:val="24"/>
                <w:szCs w:val="24"/>
              </w:rPr>
              <w:t xml:space="preserve">П, п. </w:t>
            </w:r>
            <w:r w:rsidRPr="00917BC9">
              <w:rPr>
                <w:rFonts w:ascii="Times New Roman" w:hAnsi="Times New Roman"/>
                <w:bCs/>
                <w:color w:val="231F20"/>
                <w:sz w:val="24"/>
                <w:szCs w:val="24"/>
              </w:rPr>
              <w:t xml:space="preserve">Строчная и заглавная буквы </w:t>
            </w:r>
            <w:r w:rsidRPr="00917BC9">
              <w:rPr>
                <w:rFonts w:ascii="Times New Roman" w:hAnsi="Times New Roman"/>
                <w:bCs/>
                <w:iCs/>
                <w:color w:val="231F20"/>
                <w:sz w:val="24"/>
                <w:szCs w:val="24"/>
              </w:rPr>
              <w:t xml:space="preserve">М, м. </w:t>
            </w:r>
            <w:r w:rsidRPr="00917BC9">
              <w:rPr>
                <w:rFonts w:ascii="Times New Roman" w:hAnsi="Times New Roman"/>
                <w:bCs/>
                <w:color w:val="231F20"/>
                <w:sz w:val="24"/>
                <w:szCs w:val="24"/>
              </w:rPr>
              <w:t xml:space="preserve">Строчная и заглавная буквы </w:t>
            </w:r>
            <w:r w:rsidRPr="00917BC9">
              <w:rPr>
                <w:rFonts w:ascii="Times New Roman" w:hAnsi="Times New Roman"/>
                <w:bCs/>
                <w:iCs/>
                <w:color w:val="231F20"/>
                <w:sz w:val="24"/>
                <w:szCs w:val="24"/>
              </w:rPr>
              <w:t xml:space="preserve">З, з. </w:t>
            </w:r>
            <w:r w:rsidRPr="00917BC9">
              <w:rPr>
                <w:rFonts w:ascii="Times New Roman" w:hAnsi="Times New Roman"/>
                <w:bCs/>
                <w:color w:val="231F20"/>
                <w:sz w:val="24"/>
                <w:szCs w:val="24"/>
              </w:rPr>
              <w:t xml:space="preserve">Строчная и заглавная буквы </w:t>
            </w:r>
            <w:r w:rsidRPr="00917BC9">
              <w:rPr>
                <w:rFonts w:ascii="Times New Roman" w:hAnsi="Times New Roman"/>
                <w:bCs/>
                <w:iCs/>
                <w:color w:val="231F20"/>
                <w:sz w:val="24"/>
                <w:szCs w:val="24"/>
              </w:rPr>
              <w:t xml:space="preserve">Б, б. </w:t>
            </w:r>
            <w:r w:rsidRPr="00917BC9">
              <w:rPr>
                <w:rFonts w:ascii="Times New Roman" w:hAnsi="Times New Roman"/>
                <w:bCs/>
                <w:color w:val="231F20"/>
                <w:sz w:val="24"/>
                <w:szCs w:val="24"/>
              </w:rPr>
              <w:t xml:space="preserve">Строчная и заглавная буквы </w:t>
            </w:r>
            <w:r w:rsidRPr="00917BC9">
              <w:rPr>
                <w:rFonts w:ascii="Times New Roman" w:hAnsi="Times New Roman"/>
                <w:bCs/>
                <w:iCs/>
                <w:color w:val="231F20"/>
                <w:sz w:val="24"/>
                <w:szCs w:val="24"/>
              </w:rPr>
              <w:t xml:space="preserve">Д, д. </w:t>
            </w:r>
            <w:r w:rsidRPr="00917BC9">
              <w:rPr>
                <w:rFonts w:ascii="Times New Roman" w:hAnsi="Times New Roman"/>
                <w:bCs/>
                <w:color w:val="231F20"/>
                <w:sz w:val="24"/>
                <w:szCs w:val="24"/>
              </w:rPr>
              <w:t xml:space="preserve">Строчная и заглавная буквы </w:t>
            </w:r>
            <w:r w:rsidRPr="00917BC9">
              <w:rPr>
                <w:rFonts w:ascii="Times New Roman" w:hAnsi="Times New Roman"/>
                <w:bCs/>
                <w:iCs/>
                <w:color w:val="231F20"/>
                <w:sz w:val="24"/>
                <w:szCs w:val="24"/>
              </w:rPr>
              <w:t xml:space="preserve">Я, я. </w:t>
            </w:r>
            <w:r w:rsidRPr="00917BC9">
              <w:rPr>
                <w:rFonts w:ascii="Times New Roman" w:hAnsi="Times New Roman"/>
                <w:bCs/>
                <w:color w:val="231F20"/>
                <w:sz w:val="24"/>
                <w:szCs w:val="24"/>
              </w:rPr>
              <w:t xml:space="preserve">Строчная и заглавная буквы </w:t>
            </w:r>
            <w:r w:rsidRPr="00917BC9">
              <w:rPr>
                <w:rFonts w:ascii="Times New Roman" w:hAnsi="Times New Roman"/>
                <w:bCs/>
                <w:iCs/>
                <w:color w:val="231F20"/>
                <w:sz w:val="24"/>
                <w:szCs w:val="24"/>
              </w:rPr>
              <w:t xml:space="preserve">Г, г. </w:t>
            </w:r>
            <w:r w:rsidRPr="00917BC9">
              <w:rPr>
                <w:rFonts w:ascii="Times New Roman" w:hAnsi="Times New Roman"/>
                <w:bCs/>
                <w:color w:val="231F20"/>
                <w:sz w:val="24"/>
                <w:szCs w:val="24"/>
              </w:rPr>
              <w:t xml:space="preserve">Строчная буква </w:t>
            </w:r>
            <w:r w:rsidRPr="00917BC9">
              <w:rPr>
                <w:rFonts w:ascii="Times New Roman" w:hAnsi="Times New Roman"/>
                <w:bCs/>
                <w:iCs/>
                <w:color w:val="231F20"/>
                <w:sz w:val="24"/>
                <w:szCs w:val="24"/>
              </w:rPr>
              <w:t>ч</w:t>
            </w:r>
            <w:r w:rsidRPr="00917BC9">
              <w:rPr>
                <w:rFonts w:ascii="Times New Roman" w:hAnsi="Times New Roman"/>
                <w:bCs/>
                <w:color w:val="231F20"/>
                <w:sz w:val="24"/>
                <w:szCs w:val="24"/>
              </w:rPr>
              <w:t>.</w:t>
            </w:r>
            <w:r w:rsidRPr="00917BC9">
              <w:rPr>
                <w:rFonts w:ascii="Times New Roman" w:hAnsi="Times New Roman"/>
                <w:bCs/>
                <w:iCs/>
                <w:color w:val="231F20"/>
                <w:sz w:val="24"/>
                <w:szCs w:val="24"/>
              </w:rPr>
              <w:t xml:space="preserve"> </w:t>
            </w:r>
            <w:r w:rsidRPr="00917BC9">
              <w:rPr>
                <w:rFonts w:ascii="Times New Roman" w:hAnsi="Times New Roman"/>
                <w:bCs/>
                <w:color w:val="231F20"/>
                <w:sz w:val="24"/>
                <w:szCs w:val="24"/>
              </w:rPr>
              <w:t xml:space="preserve">Заглавная буква </w:t>
            </w:r>
            <w:r w:rsidRPr="00917BC9">
              <w:rPr>
                <w:rFonts w:ascii="Times New Roman" w:hAnsi="Times New Roman"/>
                <w:bCs/>
                <w:iCs/>
                <w:color w:val="231F20"/>
                <w:sz w:val="24"/>
                <w:szCs w:val="24"/>
              </w:rPr>
              <w:t>Ч</w:t>
            </w:r>
            <w:r w:rsidRPr="00917BC9">
              <w:rPr>
                <w:rFonts w:ascii="Times New Roman" w:hAnsi="Times New Roman"/>
                <w:bCs/>
                <w:color w:val="231F20"/>
                <w:sz w:val="24"/>
                <w:szCs w:val="24"/>
              </w:rPr>
              <w:t>.</w:t>
            </w:r>
          </w:p>
          <w:p w:rsidR="002504EA" w:rsidRPr="00917BC9" w:rsidRDefault="002504EA" w:rsidP="00917BC9">
            <w:pPr>
              <w:autoSpaceDE w:val="0"/>
              <w:autoSpaceDN w:val="0"/>
              <w:adjustRightInd w:val="0"/>
              <w:rPr>
                <w:rFonts w:ascii="Times New Roman" w:hAnsi="Times New Roman"/>
                <w:bCs/>
                <w:color w:val="231F20"/>
                <w:sz w:val="24"/>
                <w:szCs w:val="24"/>
              </w:rPr>
            </w:pPr>
            <w:r w:rsidRPr="00917BC9">
              <w:rPr>
                <w:rFonts w:ascii="Times New Roman" w:hAnsi="Times New Roman"/>
                <w:bCs/>
                <w:color w:val="231F20"/>
                <w:sz w:val="24"/>
                <w:szCs w:val="24"/>
              </w:rPr>
              <w:t xml:space="preserve">Буква </w:t>
            </w:r>
            <w:r w:rsidRPr="00917BC9">
              <w:rPr>
                <w:rFonts w:ascii="Times New Roman" w:hAnsi="Times New Roman"/>
                <w:bCs/>
                <w:iCs/>
                <w:color w:val="231F20"/>
                <w:sz w:val="24"/>
                <w:szCs w:val="24"/>
              </w:rPr>
              <w:t>ь</w:t>
            </w:r>
            <w:r w:rsidRPr="00917BC9">
              <w:rPr>
                <w:rFonts w:ascii="Times New Roman" w:hAnsi="Times New Roman"/>
                <w:bCs/>
                <w:color w:val="231F20"/>
                <w:sz w:val="24"/>
                <w:szCs w:val="24"/>
              </w:rPr>
              <w:t xml:space="preserve">. Строчная и заглавная буквы </w:t>
            </w:r>
            <w:r w:rsidRPr="00917BC9">
              <w:rPr>
                <w:rFonts w:ascii="Times New Roman" w:hAnsi="Times New Roman"/>
                <w:bCs/>
                <w:iCs/>
                <w:color w:val="231F20"/>
                <w:sz w:val="24"/>
                <w:szCs w:val="24"/>
              </w:rPr>
              <w:t>Ш, ш.</w:t>
            </w:r>
            <w:r w:rsidRPr="00917BC9">
              <w:rPr>
                <w:rFonts w:ascii="Times New Roman" w:hAnsi="Times New Roman"/>
                <w:bCs/>
                <w:color w:val="231F20"/>
                <w:sz w:val="24"/>
                <w:szCs w:val="24"/>
              </w:rPr>
              <w:t xml:space="preserve"> Письмо слогов и слов с изученными буквами. Строчная и заглавная буквы </w:t>
            </w:r>
            <w:r w:rsidRPr="00917BC9">
              <w:rPr>
                <w:rFonts w:ascii="Times New Roman" w:hAnsi="Times New Roman"/>
                <w:bCs/>
                <w:iCs/>
                <w:color w:val="231F20"/>
                <w:sz w:val="24"/>
                <w:szCs w:val="24"/>
              </w:rPr>
              <w:t>Ж, ж.</w:t>
            </w:r>
            <w:r w:rsidRPr="00917BC9">
              <w:rPr>
                <w:rFonts w:ascii="Times New Roman" w:hAnsi="Times New Roman"/>
                <w:bCs/>
                <w:color w:val="231F20"/>
                <w:sz w:val="24"/>
                <w:szCs w:val="24"/>
              </w:rPr>
              <w:t xml:space="preserve"> Строчная буква </w:t>
            </w:r>
            <w:r w:rsidRPr="00917BC9">
              <w:rPr>
                <w:rFonts w:ascii="Times New Roman" w:hAnsi="Times New Roman"/>
                <w:bCs/>
                <w:iCs/>
                <w:color w:val="231F20"/>
                <w:sz w:val="24"/>
                <w:szCs w:val="24"/>
              </w:rPr>
              <w:t>ё</w:t>
            </w:r>
            <w:r w:rsidRPr="00917BC9">
              <w:rPr>
                <w:rFonts w:ascii="Times New Roman" w:hAnsi="Times New Roman"/>
                <w:bCs/>
                <w:color w:val="231F20"/>
                <w:sz w:val="24"/>
                <w:szCs w:val="24"/>
              </w:rPr>
              <w:t xml:space="preserve">.  Заглавная буква </w:t>
            </w:r>
            <w:r w:rsidRPr="00917BC9">
              <w:rPr>
                <w:rFonts w:ascii="Times New Roman" w:hAnsi="Times New Roman"/>
                <w:bCs/>
                <w:iCs/>
                <w:color w:val="231F20"/>
                <w:sz w:val="24"/>
                <w:szCs w:val="24"/>
              </w:rPr>
              <w:t>Ё</w:t>
            </w:r>
            <w:r w:rsidRPr="00917BC9">
              <w:rPr>
                <w:rFonts w:ascii="Times New Roman" w:hAnsi="Times New Roman"/>
                <w:bCs/>
                <w:color w:val="231F20"/>
                <w:sz w:val="24"/>
                <w:szCs w:val="24"/>
              </w:rPr>
              <w:t xml:space="preserve">. Строчная и заглавная буквы </w:t>
            </w:r>
            <w:r w:rsidRPr="00917BC9">
              <w:rPr>
                <w:rFonts w:ascii="Times New Roman" w:hAnsi="Times New Roman"/>
                <w:bCs/>
                <w:iCs/>
                <w:color w:val="231F20"/>
                <w:sz w:val="24"/>
                <w:szCs w:val="24"/>
              </w:rPr>
              <w:t>Й, й.</w:t>
            </w:r>
          </w:p>
          <w:p w:rsidR="002504EA" w:rsidRPr="00917BC9" w:rsidRDefault="002504EA" w:rsidP="00917BC9">
            <w:pPr>
              <w:autoSpaceDE w:val="0"/>
              <w:autoSpaceDN w:val="0"/>
              <w:adjustRightInd w:val="0"/>
              <w:rPr>
                <w:rFonts w:ascii="Times New Roman" w:hAnsi="Times New Roman"/>
                <w:bCs/>
                <w:iCs/>
                <w:color w:val="231F20"/>
                <w:sz w:val="24"/>
                <w:szCs w:val="24"/>
              </w:rPr>
            </w:pPr>
            <w:r w:rsidRPr="00917BC9">
              <w:rPr>
                <w:rFonts w:ascii="Times New Roman" w:hAnsi="Times New Roman"/>
                <w:bCs/>
                <w:color w:val="231F20"/>
                <w:sz w:val="24"/>
                <w:szCs w:val="24"/>
              </w:rPr>
              <w:t xml:space="preserve">Строчная и заглавная буквы </w:t>
            </w:r>
            <w:r w:rsidRPr="00917BC9">
              <w:rPr>
                <w:rFonts w:ascii="Times New Roman" w:hAnsi="Times New Roman"/>
                <w:bCs/>
                <w:iCs/>
                <w:color w:val="231F20"/>
                <w:sz w:val="24"/>
                <w:szCs w:val="24"/>
              </w:rPr>
              <w:t xml:space="preserve">Х, х. </w:t>
            </w:r>
            <w:r w:rsidRPr="00917BC9">
              <w:rPr>
                <w:rFonts w:ascii="Times New Roman" w:hAnsi="Times New Roman"/>
                <w:bCs/>
                <w:color w:val="231F20"/>
                <w:sz w:val="24"/>
                <w:szCs w:val="24"/>
              </w:rPr>
              <w:t>Письмо изученных букв, слогов. Письмо элементов изученных букв.</w:t>
            </w:r>
          </w:p>
          <w:p w:rsidR="002504EA" w:rsidRPr="00917BC9" w:rsidRDefault="002504EA" w:rsidP="00917BC9">
            <w:pPr>
              <w:autoSpaceDE w:val="0"/>
              <w:autoSpaceDN w:val="0"/>
              <w:adjustRightInd w:val="0"/>
              <w:rPr>
                <w:rFonts w:ascii="Times New Roman" w:hAnsi="Times New Roman"/>
                <w:bCs/>
                <w:iCs/>
                <w:color w:val="231F20"/>
                <w:sz w:val="24"/>
                <w:szCs w:val="24"/>
              </w:rPr>
            </w:pPr>
            <w:r w:rsidRPr="00917BC9">
              <w:rPr>
                <w:rFonts w:ascii="Times New Roman" w:hAnsi="Times New Roman"/>
                <w:bCs/>
                <w:color w:val="231F20"/>
                <w:sz w:val="24"/>
                <w:szCs w:val="24"/>
              </w:rPr>
              <w:t xml:space="preserve">Строчная и заглавная буквы </w:t>
            </w:r>
            <w:r w:rsidRPr="00917BC9">
              <w:rPr>
                <w:rFonts w:ascii="Times New Roman" w:hAnsi="Times New Roman"/>
                <w:bCs/>
                <w:iCs/>
                <w:color w:val="231F20"/>
                <w:sz w:val="24"/>
                <w:szCs w:val="24"/>
              </w:rPr>
              <w:t xml:space="preserve">Ю, ю. </w:t>
            </w:r>
            <w:r w:rsidRPr="00917BC9">
              <w:rPr>
                <w:rFonts w:ascii="Times New Roman" w:hAnsi="Times New Roman"/>
                <w:bCs/>
                <w:color w:val="231F20"/>
                <w:sz w:val="24"/>
                <w:szCs w:val="24"/>
              </w:rPr>
              <w:t xml:space="preserve">Строчная и заглавная буквы </w:t>
            </w:r>
            <w:r w:rsidRPr="00917BC9">
              <w:rPr>
                <w:rFonts w:ascii="Times New Roman" w:hAnsi="Times New Roman"/>
                <w:bCs/>
                <w:iCs/>
                <w:color w:val="231F20"/>
                <w:sz w:val="24"/>
                <w:szCs w:val="24"/>
              </w:rPr>
              <w:t xml:space="preserve">Ц, ц. </w:t>
            </w:r>
            <w:r w:rsidRPr="00917BC9">
              <w:rPr>
                <w:rFonts w:ascii="Times New Roman" w:hAnsi="Times New Roman"/>
                <w:bCs/>
                <w:color w:val="231F20"/>
                <w:sz w:val="24"/>
                <w:szCs w:val="24"/>
              </w:rPr>
              <w:t>Повторение изученного материала.</w:t>
            </w:r>
            <w:r w:rsidRPr="00917BC9">
              <w:rPr>
                <w:rFonts w:ascii="Times New Roman" w:hAnsi="Times New Roman"/>
                <w:bCs/>
                <w:iCs/>
                <w:color w:val="231F20"/>
                <w:sz w:val="24"/>
                <w:szCs w:val="24"/>
              </w:rPr>
              <w:t xml:space="preserve"> </w:t>
            </w:r>
            <w:r w:rsidRPr="00917BC9">
              <w:rPr>
                <w:rFonts w:ascii="Times New Roman" w:hAnsi="Times New Roman"/>
                <w:bCs/>
                <w:color w:val="231F20"/>
                <w:sz w:val="24"/>
                <w:szCs w:val="24"/>
              </w:rPr>
              <w:t xml:space="preserve">Письмо слогов и слов с буквами </w:t>
            </w:r>
            <w:r w:rsidRPr="00917BC9">
              <w:rPr>
                <w:rFonts w:ascii="Times New Roman" w:hAnsi="Times New Roman"/>
                <w:bCs/>
                <w:iCs/>
                <w:color w:val="231F20"/>
                <w:sz w:val="24"/>
                <w:szCs w:val="24"/>
              </w:rPr>
              <w:t xml:space="preserve">Ц, ц </w:t>
            </w:r>
            <w:r w:rsidRPr="00917BC9">
              <w:rPr>
                <w:rFonts w:ascii="Times New Roman" w:hAnsi="Times New Roman"/>
                <w:bCs/>
                <w:color w:val="231F20"/>
                <w:sz w:val="24"/>
                <w:szCs w:val="24"/>
              </w:rPr>
              <w:t>и другими изученными буквами.</w:t>
            </w:r>
            <w:r w:rsidRPr="00917BC9">
              <w:rPr>
                <w:rFonts w:ascii="Times New Roman" w:hAnsi="Times New Roman"/>
                <w:bCs/>
                <w:iCs/>
                <w:color w:val="231F20"/>
                <w:sz w:val="24"/>
                <w:szCs w:val="24"/>
              </w:rPr>
              <w:t xml:space="preserve"> </w:t>
            </w:r>
            <w:r w:rsidRPr="00917BC9">
              <w:rPr>
                <w:rFonts w:ascii="Times New Roman" w:hAnsi="Times New Roman"/>
                <w:bCs/>
                <w:color w:val="231F20"/>
                <w:sz w:val="24"/>
                <w:szCs w:val="24"/>
              </w:rPr>
              <w:t xml:space="preserve">Строчная и заглавная буквы </w:t>
            </w:r>
            <w:r w:rsidRPr="00917BC9">
              <w:rPr>
                <w:rFonts w:ascii="Times New Roman" w:hAnsi="Times New Roman"/>
                <w:bCs/>
                <w:iCs/>
                <w:color w:val="231F20"/>
                <w:sz w:val="24"/>
                <w:szCs w:val="24"/>
              </w:rPr>
              <w:t xml:space="preserve">Э, э. </w:t>
            </w:r>
            <w:r w:rsidRPr="00917BC9">
              <w:rPr>
                <w:rFonts w:ascii="Times New Roman" w:hAnsi="Times New Roman"/>
                <w:bCs/>
                <w:color w:val="231F20"/>
                <w:sz w:val="24"/>
                <w:szCs w:val="24"/>
              </w:rPr>
              <w:t xml:space="preserve">Строчная буква </w:t>
            </w:r>
            <w:r w:rsidRPr="00917BC9">
              <w:rPr>
                <w:rFonts w:ascii="Times New Roman" w:hAnsi="Times New Roman"/>
                <w:bCs/>
                <w:iCs/>
                <w:color w:val="231F20"/>
                <w:sz w:val="24"/>
                <w:szCs w:val="24"/>
              </w:rPr>
              <w:t>щ</w:t>
            </w:r>
            <w:r w:rsidRPr="00917BC9">
              <w:rPr>
                <w:rFonts w:ascii="Times New Roman" w:hAnsi="Times New Roman"/>
                <w:bCs/>
                <w:color w:val="231F20"/>
                <w:sz w:val="24"/>
                <w:szCs w:val="24"/>
              </w:rPr>
              <w:t>.</w:t>
            </w:r>
            <w:r w:rsidRPr="00917BC9">
              <w:rPr>
                <w:rFonts w:ascii="Times New Roman" w:hAnsi="Times New Roman"/>
                <w:bCs/>
                <w:iCs/>
                <w:color w:val="231F20"/>
                <w:sz w:val="24"/>
                <w:szCs w:val="24"/>
              </w:rPr>
              <w:t xml:space="preserve"> </w:t>
            </w:r>
            <w:r w:rsidRPr="00917BC9">
              <w:rPr>
                <w:rFonts w:ascii="Times New Roman" w:hAnsi="Times New Roman"/>
                <w:bCs/>
                <w:color w:val="231F20"/>
                <w:sz w:val="24"/>
                <w:szCs w:val="24"/>
              </w:rPr>
              <w:t xml:space="preserve">Заглавная буква </w:t>
            </w:r>
            <w:r w:rsidRPr="00917BC9">
              <w:rPr>
                <w:rFonts w:ascii="Times New Roman" w:hAnsi="Times New Roman"/>
                <w:bCs/>
                <w:iCs/>
                <w:color w:val="231F20"/>
                <w:sz w:val="24"/>
                <w:szCs w:val="24"/>
              </w:rPr>
              <w:t>Щ</w:t>
            </w:r>
            <w:r w:rsidRPr="00917BC9">
              <w:rPr>
                <w:rFonts w:ascii="Times New Roman" w:hAnsi="Times New Roman"/>
                <w:bCs/>
                <w:color w:val="231F20"/>
                <w:sz w:val="24"/>
                <w:szCs w:val="24"/>
              </w:rPr>
              <w:t>.</w:t>
            </w:r>
            <w:r w:rsidRPr="00917BC9">
              <w:rPr>
                <w:rFonts w:ascii="Times New Roman" w:hAnsi="Times New Roman"/>
                <w:bCs/>
                <w:iCs/>
                <w:color w:val="231F20"/>
                <w:sz w:val="24"/>
                <w:szCs w:val="24"/>
              </w:rPr>
              <w:t xml:space="preserve"> </w:t>
            </w:r>
            <w:r w:rsidRPr="00917BC9">
              <w:rPr>
                <w:rFonts w:ascii="Times New Roman" w:hAnsi="Times New Roman"/>
                <w:bCs/>
                <w:color w:val="231F20"/>
                <w:sz w:val="24"/>
                <w:szCs w:val="24"/>
              </w:rPr>
              <w:t xml:space="preserve">Строчная и заглавная буквы </w:t>
            </w:r>
            <w:r w:rsidRPr="00917BC9">
              <w:rPr>
                <w:rFonts w:ascii="Times New Roman" w:hAnsi="Times New Roman"/>
                <w:bCs/>
                <w:iCs/>
                <w:color w:val="231F20"/>
                <w:sz w:val="24"/>
                <w:szCs w:val="24"/>
              </w:rPr>
              <w:t xml:space="preserve">Ф, ф. </w:t>
            </w:r>
            <w:r w:rsidRPr="00917BC9">
              <w:rPr>
                <w:rFonts w:ascii="Times New Roman" w:hAnsi="Times New Roman"/>
                <w:bCs/>
                <w:color w:val="231F20"/>
                <w:sz w:val="24"/>
                <w:szCs w:val="24"/>
              </w:rPr>
              <w:t xml:space="preserve">Строчные буквы </w:t>
            </w:r>
            <w:r w:rsidRPr="00917BC9">
              <w:rPr>
                <w:rFonts w:ascii="Times New Roman" w:hAnsi="Times New Roman"/>
                <w:bCs/>
                <w:iCs/>
                <w:color w:val="231F20"/>
                <w:sz w:val="24"/>
                <w:szCs w:val="24"/>
              </w:rPr>
              <w:t>ь, ъ.</w:t>
            </w:r>
          </w:p>
        </w:tc>
        <w:tc>
          <w:tcPr>
            <w:tcW w:w="2268" w:type="dxa"/>
          </w:tcPr>
          <w:p w:rsidR="002504EA" w:rsidRPr="00917BC9" w:rsidRDefault="002504EA" w:rsidP="00917BC9">
            <w:pPr>
              <w:suppressAutoHyphens/>
              <w:jc w:val="center"/>
              <w:rPr>
                <w:rFonts w:ascii="Times New Roman" w:hAnsi="Times New Roman"/>
                <w:sz w:val="24"/>
                <w:szCs w:val="24"/>
                <w:lang w:eastAsia="ar-SA"/>
              </w:rPr>
            </w:pPr>
            <w:r w:rsidRPr="00917BC9">
              <w:rPr>
                <w:rFonts w:ascii="Times New Roman" w:hAnsi="Times New Roman"/>
                <w:sz w:val="24"/>
                <w:szCs w:val="24"/>
                <w:lang w:eastAsia="ar-SA"/>
              </w:rPr>
              <w:t>48 ч.</w:t>
            </w:r>
          </w:p>
        </w:tc>
      </w:tr>
      <w:tr w:rsidR="002504EA" w:rsidRPr="00917BC9" w:rsidTr="00917BC9">
        <w:tc>
          <w:tcPr>
            <w:tcW w:w="3369" w:type="dxa"/>
          </w:tcPr>
          <w:p w:rsidR="002504EA" w:rsidRPr="00917BC9" w:rsidRDefault="002504EA" w:rsidP="00917BC9">
            <w:pPr>
              <w:suppressAutoHyphens/>
              <w:jc w:val="both"/>
              <w:rPr>
                <w:rFonts w:ascii="Times New Roman" w:hAnsi="Times New Roman"/>
                <w:sz w:val="24"/>
                <w:szCs w:val="24"/>
                <w:lang w:eastAsia="ar-SA"/>
              </w:rPr>
            </w:pPr>
            <w:r w:rsidRPr="00917BC9">
              <w:rPr>
                <w:rFonts w:ascii="Times New Roman" w:hAnsi="Times New Roman"/>
                <w:sz w:val="24"/>
                <w:szCs w:val="24"/>
                <w:lang w:eastAsia="ar-SA"/>
              </w:rPr>
              <w:t>Послебукварный период</w:t>
            </w:r>
          </w:p>
        </w:tc>
        <w:tc>
          <w:tcPr>
            <w:tcW w:w="10347" w:type="dxa"/>
          </w:tcPr>
          <w:p w:rsidR="002504EA" w:rsidRPr="00917BC9" w:rsidRDefault="002504EA" w:rsidP="00917BC9">
            <w:pPr>
              <w:autoSpaceDE w:val="0"/>
              <w:autoSpaceDN w:val="0"/>
              <w:adjustRightInd w:val="0"/>
              <w:ind w:left="-108" w:right="34"/>
              <w:rPr>
                <w:rFonts w:ascii="Times New Roman" w:hAnsi="Times New Roman"/>
                <w:sz w:val="24"/>
                <w:szCs w:val="24"/>
              </w:rPr>
            </w:pPr>
            <w:r w:rsidRPr="00917BC9">
              <w:rPr>
                <w:rFonts w:ascii="Times New Roman" w:hAnsi="Times New Roman"/>
                <w:sz w:val="24"/>
                <w:szCs w:val="24"/>
              </w:rPr>
              <w:t xml:space="preserve"> Алфавит.  Обобщение  и закрепление изученного материала.</w:t>
            </w:r>
          </w:p>
        </w:tc>
        <w:tc>
          <w:tcPr>
            <w:tcW w:w="2268" w:type="dxa"/>
          </w:tcPr>
          <w:p w:rsidR="002504EA" w:rsidRPr="00917BC9" w:rsidRDefault="002504EA" w:rsidP="00917BC9">
            <w:pPr>
              <w:suppressAutoHyphens/>
              <w:jc w:val="center"/>
              <w:rPr>
                <w:rFonts w:ascii="Times New Roman" w:hAnsi="Times New Roman"/>
                <w:sz w:val="24"/>
                <w:szCs w:val="24"/>
                <w:lang w:eastAsia="ar-SA"/>
              </w:rPr>
            </w:pPr>
            <w:r w:rsidRPr="00917BC9">
              <w:rPr>
                <w:rFonts w:ascii="Times New Roman" w:hAnsi="Times New Roman"/>
                <w:sz w:val="24"/>
                <w:szCs w:val="24"/>
                <w:lang w:eastAsia="ar-SA"/>
              </w:rPr>
              <w:t>20 ч.</w:t>
            </w:r>
          </w:p>
        </w:tc>
      </w:tr>
      <w:tr w:rsidR="002504EA" w:rsidRPr="00917BC9" w:rsidTr="00917BC9">
        <w:tc>
          <w:tcPr>
            <w:tcW w:w="3369" w:type="dxa"/>
          </w:tcPr>
          <w:p w:rsidR="002504EA" w:rsidRPr="00917BC9" w:rsidRDefault="002504EA" w:rsidP="00917BC9">
            <w:pPr>
              <w:jc w:val="both"/>
              <w:textAlignment w:val="center"/>
              <w:rPr>
                <w:rFonts w:ascii="Times New Roman" w:hAnsi="Times New Roman"/>
                <w:sz w:val="24"/>
                <w:szCs w:val="24"/>
              </w:rPr>
            </w:pPr>
            <w:r w:rsidRPr="00917BC9">
              <w:rPr>
                <w:rFonts w:ascii="Times New Roman" w:hAnsi="Times New Roman"/>
                <w:sz w:val="24"/>
                <w:szCs w:val="24"/>
              </w:rPr>
              <w:t>Систематический курс</w:t>
            </w:r>
          </w:p>
        </w:tc>
        <w:tc>
          <w:tcPr>
            <w:tcW w:w="10347" w:type="dxa"/>
          </w:tcPr>
          <w:p w:rsidR="002504EA" w:rsidRPr="00917BC9" w:rsidRDefault="002504EA" w:rsidP="00917BC9">
            <w:pPr>
              <w:autoSpaceDE w:val="0"/>
              <w:autoSpaceDN w:val="0"/>
              <w:adjustRightInd w:val="0"/>
              <w:rPr>
                <w:rFonts w:ascii="Times New Roman" w:hAnsi="Times New Roman"/>
                <w:color w:val="231F20"/>
                <w:sz w:val="24"/>
                <w:szCs w:val="24"/>
              </w:rPr>
            </w:pPr>
            <w:r w:rsidRPr="00917BC9">
              <w:rPr>
                <w:rFonts w:ascii="Times New Roman" w:hAnsi="Times New Roman"/>
                <w:color w:val="231F20"/>
                <w:sz w:val="24"/>
                <w:szCs w:val="24"/>
              </w:rPr>
              <w:t>Знакомство с учебником.</w:t>
            </w:r>
          </w:p>
          <w:p w:rsidR="002504EA" w:rsidRPr="00917BC9" w:rsidRDefault="002504EA" w:rsidP="00917BC9">
            <w:pPr>
              <w:autoSpaceDE w:val="0"/>
              <w:autoSpaceDN w:val="0"/>
              <w:adjustRightInd w:val="0"/>
              <w:rPr>
                <w:rFonts w:ascii="Times New Roman" w:hAnsi="Times New Roman"/>
                <w:color w:val="231F20"/>
                <w:sz w:val="24"/>
                <w:szCs w:val="24"/>
              </w:rPr>
            </w:pPr>
            <w:r w:rsidRPr="00917BC9">
              <w:rPr>
                <w:rFonts w:ascii="Times New Roman" w:hAnsi="Times New Roman"/>
                <w:bCs/>
                <w:color w:val="231F20"/>
                <w:sz w:val="24"/>
                <w:szCs w:val="24"/>
              </w:rPr>
              <w:t>Язык и речь</w:t>
            </w:r>
            <w:r w:rsidRPr="00917BC9">
              <w:rPr>
                <w:rFonts w:ascii="Times New Roman" w:hAnsi="Times New Roman"/>
                <w:color w:val="231F20"/>
                <w:sz w:val="24"/>
                <w:szCs w:val="24"/>
              </w:rPr>
              <w:t xml:space="preserve">, их значение в жизни людей. Виды речи (общее представление). Речь устная и речь письменная (общее представление). Русский язык — родной язык русского народа. </w:t>
            </w:r>
            <w:r w:rsidRPr="00917BC9">
              <w:rPr>
                <w:rFonts w:ascii="Times New Roman" w:hAnsi="Times New Roman"/>
                <w:iCs/>
                <w:color w:val="231F20"/>
                <w:sz w:val="24"/>
                <w:szCs w:val="24"/>
              </w:rPr>
              <w:t xml:space="preserve">* </w:t>
            </w:r>
            <w:r w:rsidRPr="00917BC9">
              <w:rPr>
                <w:rFonts w:ascii="Times New Roman" w:hAnsi="Times New Roman"/>
                <w:color w:val="231F20"/>
                <w:sz w:val="24"/>
                <w:szCs w:val="24"/>
              </w:rPr>
              <w:t xml:space="preserve">Слова с непроверяемым написанием: </w:t>
            </w:r>
            <w:r w:rsidRPr="00917BC9">
              <w:rPr>
                <w:rFonts w:ascii="Times New Roman" w:hAnsi="Times New Roman"/>
                <w:iCs/>
                <w:color w:val="231F20"/>
                <w:sz w:val="24"/>
                <w:szCs w:val="24"/>
              </w:rPr>
              <w:t>язык, русский язык</w:t>
            </w:r>
          </w:p>
          <w:p w:rsidR="002504EA" w:rsidRPr="00917BC9" w:rsidRDefault="002504EA" w:rsidP="00917BC9">
            <w:pPr>
              <w:autoSpaceDE w:val="0"/>
              <w:autoSpaceDN w:val="0"/>
              <w:adjustRightInd w:val="0"/>
              <w:rPr>
                <w:rFonts w:ascii="Times New Roman" w:hAnsi="Times New Roman"/>
                <w:color w:val="231F20"/>
                <w:sz w:val="24"/>
                <w:szCs w:val="24"/>
              </w:rPr>
            </w:pPr>
            <w:r w:rsidRPr="00917BC9">
              <w:rPr>
                <w:rFonts w:ascii="Times New Roman" w:hAnsi="Times New Roman"/>
                <w:bCs/>
                <w:color w:val="231F20"/>
                <w:sz w:val="24"/>
                <w:szCs w:val="24"/>
              </w:rPr>
              <w:t xml:space="preserve">Текст </w:t>
            </w:r>
            <w:r w:rsidRPr="00917BC9">
              <w:rPr>
                <w:rFonts w:ascii="Times New Roman" w:hAnsi="Times New Roman"/>
                <w:color w:val="231F20"/>
                <w:sz w:val="24"/>
                <w:szCs w:val="24"/>
              </w:rPr>
              <w:t>(общее представление). Смысловая связь предложений в тексте. Заголовок текста.</w:t>
            </w:r>
          </w:p>
          <w:p w:rsidR="002504EA" w:rsidRPr="00917BC9" w:rsidRDefault="002504EA" w:rsidP="00917BC9">
            <w:pPr>
              <w:autoSpaceDE w:val="0"/>
              <w:autoSpaceDN w:val="0"/>
              <w:adjustRightInd w:val="0"/>
              <w:rPr>
                <w:rFonts w:ascii="Times New Roman" w:hAnsi="Times New Roman"/>
                <w:color w:val="231F20"/>
                <w:sz w:val="24"/>
                <w:szCs w:val="24"/>
              </w:rPr>
            </w:pPr>
            <w:r w:rsidRPr="00917BC9">
              <w:rPr>
                <w:rFonts w:ascii="Times New Roman" w:hAnsi="Times New Roman"/>
                <w:bCs/>
                <w:color w:val="231F20"/>
                <w:sz w:val="24"/>
                <w:szCs w:val="24"/>
              </w:rPr>
              <w:t xml:space="preserve">Предложение </w:t>
            </w:r>
            <w:r w:rsidRPr="00917BC9">
              <w:rPr>
                <w:rFonts w:ascii="Times New Roman" w:hAnsi="Times New Roman"/>
                <w:color w:val="231F20"/>
                <w:sz w:val="24"/>
                <w:szCs w:val="24"/>
              </w:rPr>
              <w:t>как группа слов, выражающая законченную мысль. Выделение предложения из речи.</w:t>
            </w:r>
          </w:p>
          <w:p w:rsidR="002504EA" w:rsidRPr="00917BC9" w:rsidRDefault="002504EA" w:rsidP="00917BC9">
            <w:pPr>
              <w:autoSpaceDE w:val="0"/>
              <w:autoSpaceDN w:val="0"/>
              <w:adjustRightInd w:val="0"/>
              <w:rPr>
                <w:rFonts w:ascii="Times New Roman" w:hAnsi="Times New Roman"/>
                <w:color w:val="231F20"/>
                <w:sz w:val="24"/>
                <w:szCs w:val="24"/>
              </w:rPr>
            </w:pPr>
            <w:r w:rsidRPr="00917BC9">
              <w:rPr>
                <w:rFonts w:ascii="Times New Roman" w:hAnsi="Times New Roman"/>
                <w:color w:val="231F20"/>
                <w:sz w:val="24"/>
                <w:szCs w:val="24"/>
              </w:rPr>
              <w:t xml:space="preserve">Установление связи слов в предложении. * Слова с непроверяемым написанием: </w:t>
            </w:r>
            <w:r w:rsidRPr="00917BC9">
              <w:rPr>
                <w:rFonts w:ascii="Times New Roman" w:hAnsi="Times New Roman"/>
                <w:iCs/>
                <w:color w:val="231F20"/>
                <w:sz w:val="24"/>
                <w:szCs w:val="24"/>
              </w:rPr>
              <w:t>ворона, воробей.</w:t>
            </w:r>
          </w:p>
          <w:p w:rsidR="002504EA" w:rsidRPr="00917BC9" w:rsidRDefault="002504EA" w:rsidP="00917BC9">
            <w:pPr>
              <w:jc w:val="both"/>
              <w:rPr>
                <w:rFonts w:ascii="Times New Roman" w:hAnsi="Times New Roman"/>
                <w:bCs/>
                <w:color w:val="231F20"/>
                <w:sz w:val="24"/>
                <w:szCs w:val="24"/>
              </w:rPr>
            </w:pPr>
            <w:r w:rsidRPr="00917BC9">
              <w:rPr>
                <w:rFonts w:ascii="Times New Roman" w:hAnsi="Times New Roman"/>
                <w:bCs/>
                <w:color w:val="231F20"/>
                <w:sz w:val="24"/>
                <w:szCs w:val="24"/>
              </w:rPr>
              <w:t>Диалог.</w:t>
            </w:r>
          </w:p>
          <w:p w:rsidR="002504EA" w:rsidRPr="00917BC9" w:rsidRDefault="002504EA" w:rsidP="00917BC9">
            <w:pPr>
              <w:autoSpaceDE w:val="0"/>
              <w:autoSpaceDN w:val="0"/>
              <w:adjustRightInd w:val="0"/>
              <w:rPr>
                <w:rFonts w:ascii="Times New Roman" w:hAnsi="Times New Roman"/>
                <w:color w:val="231F20"/>
                <w:sz w:val="24"/>
                <w:szCs w:val="24"/>
              </w:rPr>
            </w:pPr>
            <w:r w:rsidRPr="00917BC9">
              <w:rPr>
                <w:rFonts w:ascii="Times New Roman" w:hAnsi="Times New Roman"/>
                <w:bCs/>
                <w:color w:val="231F20"/>
                <w:sz w:val="24"/>
                <w:szCs w:val="24"/>
              </w:rPr>
              <w:t xml:space="preserve">Слово. </w:t>
            </w:r>
            <w:r w:rsidRPr="00917BC9">
              <w:rPr>
                <w:rFonts w:ascii="Times New Roman" w:hAnsi="Times New Roman"/>
                <w:color w:val="231F20"/>
                <w:sz w:val="24"/>
                <w:szCs w:val="24"/>
              </w:rPr>
              <w:t>Роль слов в речи. Слова — названия предметов и явлений, слова — названия признаков предметов, слова — названия действий предметов. Тематические группы слов «Вежливые слова». Слова однозначные и многозначные (общее представление). Слова, близкие и противоположные по значению. Словари учебника: толковый, близких и противоположных по значению слов.</w:t>
            </w:r>
          </w:p>
          <w:p w:rsidR="002504EA" w:rsidRPr="00917BC9" w:rsidRDefault="002504EA" w:rsidP="00917BC9">
            <w:pPr>
              <w:autoSpaceDE w:val="0"/>
              <w:autoSpaceDN w:val="0"/>
              <w:adjustRightInd w:val="0"/>
              <w:rPr>
                <w:rFonts w:ascii="Times New Roman" w:hAnsi="Times New Roman"/>
                <w:color w:val="231F20"/>
                <w:sz w:val="24"/>
                <w:szCs w:val="24"/>
              </w:rPr>
            </w:pPr>
            <w:r w:rsidRPr="00917BC9">
              <w:rPr>
                <w:rFonts w:ascii="Times New Roman" w:hAnsi="Times New Roman"/>
                <w:color w:val="231F20"/>
                <w:sz w:val="24"/>
                <w:szCs w:val="24"/>
              </w:rPr>
              <w:t xml:space="preserve">Воспитание чувства личной ответственности за своё поведение на основе содержания текстов учебника. Развитие познавательного интереса к происхождению слов. * Слова с непроверяемым написанием: </w:t>
            </w:r>
            <w:r w:rsidRPr="00917BC9">
              <w:rPr>
                <w:rFonts w:ascii="Times New Roman" w:hAnsi="Times New Roman"/>
                <w:iCs/>
                <w:color w:val="231F20"/>
                <w:sz w:val="24"/>
                <w:szCs w:val="24"/>
              </w:rPr>
              <w:t>пенал, карандаш.</w:t>
            </w:r>
          </w:p>
          <w:p w:rsidR="002504EA" w:rsidRPr="00917BC9" w:rsidRDefault="002504EA" w:rsidP="00917BC9">
            <w:pPr>
              <w:jc w:val="both"/>
              <w:rPr>
                <w:rFonts w:ascii="Times New Roman" w:hAnsi="Times New Roman"/>
                <w:sz w:val="24"/>
                <w:szCs w:val="24"/>
              </w:rPr>
            </w:pPr>
            <w:r w:rsidRPr="00917BC9">
              <w:rPr>
                <w:rFonts w:ascii="Times New Roman" w:hAnsi="Times New Roman"/>
                <w:sz w:val="24"/>
                <w:szCs w:val="24"/>
              </w:rPr>
              <w:t xml:space="preserve">Развитие речи. Понимание прочитанного текста при самостоятельном чтении вслух и при его прослушивании. Составление небольших рассказов повествовательного характера по серии сюжетных картинок, материалам собственных игр, занятий, наблюдений, на основе опорных слов. </w:t>
            </w:r>
          </w:p>
          <w:p w:rsidR="002504EA" w:rsidRPr="00917BC9" w:rsidRDefault="002504EA" w:rsidP="00917BC9">
            <w:pPr>
              <w:autoSpaceDE w:val="0"/>
              <w:autoSpaceDN w:val="0"/>
              <w:adjustRightInd w:val="0"/>
              <w:rPr>
                <w:rFonts w:ascii="Times New Roman" w:hAnsi="Times New Roman"/>
                <w:bCs/>
                <w:color w:val="231F20"/>
                <w:sz w:val="24"/>
                <w:szCs w:val="24"/>
              </w:rPr>
            </w:pPr>
            <w:r w:rsidRPr="00917BC9">
              <w:rPr>
                <w:rFonts w:ascii="Times New Roman" w:hAnsi="Times New Roman"/>
                <w:bCs/>
                <w:color w:val="231F20"/>
                <w:sz w:val="24"/>
                <w:szCs w:val="24"/>
              </w:rPr>
              <w:t xml:space="preserve">Слово и слог. </w:t>
            </w:r>
            <w:r w:rsidRPr="00917BC9">
              <w:rPr>
                <w:rFonts w:ascii="Times New Roman" w:hAnsi="Times New Roman"/>
                <w:color w:val="231F20"/>
                <w:sz w:val="24"/>
                <w:szCs w:val="24"/>
              </w:rPr>
              <w:t>Слог как минимальная произносительная</w:t>
            </w:r>
            <w:r w:rsidRPr="00917BC9">
              <w:rPr>
                <w:rFonts w:ascii="Times New Roman" w:hAnsi="Times New Roman"/>
                <w:bCs/>
                <w:color w:val="231F20"/>
                <w:sz w:val="24"/>
                <w:szCs w:val="24"/>
              </w:rPr>
              <w:t xml:space="preserve"> </w:t>
            </w:r>
            <w:r w:rsidRPr="00917BC9">
              <w:rPr>
                <w:rFonts w:ascii="Times New Roman" w:hAnsi="Times New Roman"/>
                <w:color w:val="231F20"/>
                <w:sz w:val="24"/>
                <w:szCs w:val="24"/>
              </w:rPr>
              <w:t>единица (общее представление).</w:t>
            </w:r>
          </w:p>
          <w:p w:rsidR="002504EA" w:rsidRPr="00917BC9" w:rsidRDefault="002504EA" w:rsidP="00917BC9">
            <w:pPr>
              <w:autoSpaceDE w:val="0"/>
              <w:autoSpaceDN w:val="0"/>
              <w:adjustRightInd w:val="0"/>
              <w:rPr>
                <w:rFonts w:ascii="Times New Roman" w:hAnsi="Times New Roman"/>
                <w:color w:val="231F20"/>
                <w:sz w:val="24"/>
                <w:szCs w:val="24"/>
              </w:rPr>
            </w:pPr>
            <w:r w:rsidRPr="00917BC9">
              <w:rPr>
                <w:rFonts w:ascii="Times New Roman" w:hAnsi="Times New Roman"/>
                <w:color w:val="231F20"/>
                <w:sz w:val="24"/>
                <w:szCs w:val="24"/>
              </w:rPr>
              <w:t xml:space="preserve">Деление слов на слоги. *Слова с непроверяемым написанием: </w:t>
            </w:r>
            <w:r w:rsidRPr="00917BC9">
              <w:rPr>
                <w:rFonts w:ascii="Times New Roman" w:hAnsi="Times New Roman"/>
                <w:iCs/>
                <w:color w:val="231F20"/>
                <w:sz w:val="24"/>
                <w:szCs w:val="24"/>
              </w:rPr>
              <w:t>лисица (лисичка).</w:t>
            </w:r>
          </w:p>
          <w:p w:rsidR="002504EA" w:rsidRPr="00917BC9" w:rsidRDefault="002504EA" w:rsidP="00917BC9">
            <w:pPr>
              <w:jc w:val="both"/>
              <w:rPr>
                <w:rFonts w:ascii="Times New Roman" w:hAnsi="Times New Roman"/>
                <w:bCs/>
                <w:color w:val="231F20"/>
                <w:sz w:val="24"/>
                <w:szCs w:val="24"/>
              </w:rPr>
            </w:pPr>
            <w:r w:rsidRPr="00917BC9">
              <w:rPr>
                <w:rFonts w:ascii="Times New Roman" w:hAnsi="Times New Roman"/>
                <w:bCs/>
                <w:color w:val="231F20"/>
                <w:sz w:val="24"/>
                <w:szCs w:val="24"/>
              </w:rPr>
              <w:t xml:space="preserve">Перенос слов. </w:t>
            </w:r>
            <w:r w:rsidRPr="00917BC9">
              <w:rPr>
                <w:rFonts w:ascii="Times New Roman" w:hAnsi="Times New Roman"/>
                <w:color w:val="231F20"/>
                <w:sz w:val="24"/>
                <w:szCs w:val="24"/>
              </w:rPr>
              <w:t xml:space="preserve">Правила переноса слов (первое представление): </w:t>
            </w:r>
            <w:r w:rsidRPr="00917BC9">
              <w:rPr>
                <w:rFonts w:ascii="Times New Roman" w:hAnsi="Times New Roman"/>
                <w:iCs/>
                <w:color w:val="231F20"/>
                <w:sz w:val="24"/>
                <w:szCs w:val="24"/>
              </w:rPr>
              <w:t>стра-на, уро-ки</w:t>
            </w:r>
            <w:r w:rsidRPr="00917BC9">
              <w:rPr>
                <w:rFonts w:ascii="Times New Roman" w:hAnsi="Times New Roman"/>
                <w:color w:val="231F20"/>
                <w:sz w:val="24"/>
                <w:szCs w:val="24"/>
              </w:rPr>
              <w:t>.</w:t>
            </w:r>
          </w:p>
          <w:p w:rsidR="002504EA" w:rsidRPr="00917BC9" w:rsidRDefault="002504EA" w:rsidP="00917BC9">
            <w:pPr>
              <w:autoSpaceDE w:val="0"/>
              <w:autoSpaceDN w:val="0"/>
              <w:adjustRightInd w:val="0"/>
              <w:rPr>
                <w:rFonts w:ascii="Times New Roman" w:hAnsi="Times New Roman"/>
                <w:bCs/>
                <w:color w:val="231F20"/>
                <w:sz w:val="24"/>
                <w:szCs w:val="24"/>
              </w:rPr>
            </w:pPr>
            <w:r w:rsidRPr="00917BC9">
              <w:rPr>
                <w:rFonts w:ascii="Times New Roman" w:hAnsi="Times New Roman"/>
                <w:iCs/>
                <w:color w:val="231F20"/>
                <w:sz w:val="24"/>
                <w:szCs w:val="24"/>
              </w:rPr>
              <w:t xml:space="preserve">Развитие речи. </w:t>
            </w:r>
            <w:r w:rsidRPr="00917BC9">
              <w:rPr>
                <w:rFonts w:ascii="Times New Roman" w:hAnsi="Times New Roman"/>
                <w:color w:val="231F20"/>
                <w:sz w:val="24"/>
                <w:szCs w:val="24"/>
              </w:rPr>
              <w:t xml:space="preserve">Наблюдение за словом как </w:t>
            </w:r>
            <w:r w:rsidRPr="00917BC9">
              <w:rPr>
                <w:rFonts w:ascii="Times New Roman" w:hAnsi="Times New Roman"/>
                <w:bCs/>
                <w:color w:val="231F20"/>
                <w:sz w:val="24"/>
                <w:szCs w:val="24"/>
              </w:rPr>
              <w:t xml:space="preserve"> </w:t>
            </w:r>
            <w:r w:rsidRPr="00917BC9">
              <w:rPr>
                <w:rFonts w:ascii="Times New Roman" w:hAnsi="Times New Roman"/>
                <w:color w:val="231F20"/>
                <w:sz w:val="24"/>
                <w:szCs w:val="24"/>
              </w:rPr>
              <w:t>средством создания словесно-художественного образа авторами.</w:t>
            </w:r>
            <w:r w:rsidRPr="00917BC9">
              <w:rPr>
                <w:rFonts w:ascii="Times New Roman" w:hAnsi="Times New Roman"/>
                <w:bCs/>
                <w:color w:val="231F20"/>
                <w:sz w:val="24"/>
                <w:szCs w:val="24"/>
              </w:rPr>
              <w:t xml:space="preserve"> </w:t>
            </w:r>
            <w:r w:rsidRPr="00917BC9">
              <w:rPr>
                <w:rFonts w:ascii="Times New Roman" w:hAnsi="Times New Roman"/>
                <w:color w:val="231F20"/>
                <w:sz w:val="24"/>
                <w:szCs w:val="24"/>
              </w:rPr>
              <w:t xml:space="preserve">Развитие творческого воображения через </w:t>
            </w:r>
            <w:r w:rsidRPr="00917BC9">
              <w:rPr>
                <w:rFonts w:ascii="Times New Roman" w:hAnsi="Times New Roman"/>
                <w:bCs/>
                <w:color w:val="231F20"/>
                <w:sz w:val="24"/>
                <w:szCs w:val="24"/>
              </w:rPr>
              <w:t xml:space="preserve"> </w:t>
            </w:r>
            <w:r w:rsidRPr="00917BC9">
              <w:rPr>
                <w:rFonts w:ascii="Times New Roman" w:hAnsi="Times New Roman"/>
                <w:color w:val="231F20"/>
                <w:sz w:val="24"/>
                <w:szCs w:val="24"/>
              </w:rPr>
              <w:t>создание сравнительных образов.</w:t>
            </w:r>
          </w:p>
          <w:p w:rsidR="002504EA" w:rsidRPr="00D45E61" w:rsidRDefault="002504EA" w:rsidP="00917BC9">
            <w:pPr>
              <w:pStyle w:val="u-2-msonormal"/>
              <w:spacing w:before="0" w:beforeAutospacing="0" w:after="0" w:afterAutospacing="0"/>
              <w:jc w:val="both"/>
              <w:textAlignment w:val="center"/>
            </w:pPr>
            <w:r w:rsidRPr="00D45E61">
              <w:t xml:space="preserve">Ударение, произношение звуков и сочетаний звуков в соответствии с нормами современного русского литературного языка. </w:t>
            </w:r>
          </w:p>
          <w:p w:rsidR="002504EA" w:rsidRPr="00D45E61" w:rsidRDefault="002504EA" w:rsidP="00917BC9">
            <w:pPr>
              <w:pStyle w:val="u-2-msonormal"/>
              <w:spacing w:before="0" w:beforeAutospacing="0" w:after="0" w:afterAutospacing="0"/>
              <w:jc w:val="both"/>
              <w:textAlignment w:val="center"/>
            </w:pPr>
            <w:r w:rsidRPr="00D45E61">
              <w:t>Фонетика и орфоэпия. Различение гласных и согласных звуков. Нахождение в слове ударных и безударных гласных звуков. Различение мягких и твёрдых согласных звуков, определение парных и непарных по твёрдости-мягкости согласных звуков. Различение звонких и глухих согласных звуков, определение парных и непарных по звонкости-глухости согласных звуков. Определение качественной характеристики звука: гласный — согласный; гласный ударный — безударный; согласный твёрдый — мягкий, парный — непарный; согласный звонкий — глухой, парный — непарный. Деление слов на слоги. Слогообразующая роль гласных звуков. Словесное ударение и логическое (смысловое) ударение в предложениях. Словообразующая функция ударения. Ударение, произношение звуков и сочетаний звуков в соответствии с нормами современного русского литературного языка. Фонетический анализ слова.</w:t>
            </w:r>
          </w:p>
          <w:p w:rsidR="002504EA" w:rsidRPr="00D45E61" w:rsidRDefault="002504EA" w:rsidP="00917BC9">
            <w:pPr>
              <w:pStyle w:val="u-2-msonormal"/>
              <w:spacing w:before="0" w:beforeAutospacing="0" w:after="0" w:afterAutospacing="0"/>
              <w:jc w:val="both"/>
              <w:textAlignment w:val="center"/>
            </w:pPr>
            <w:r w:rsidRPr="00D45E61">
              <w:t>Графика. Различение звуков и букв. Обозначение на письме твёрдости и мягкости согласных звуков. Использование на письме разделительных ь и ъ.</w:t>
            </w:r>
          </w:p>
          <w:p w:rsidR="002504EA" w:rsidRPr="00D45E61" w:rsidRDefault="002504EA" w:rsidP="00917BC9">
            <w:pPr>
              <w:pStyle w:val="u-2-msonormal"/>
              <w:spacing w:before="0" w:beforeAutospacing="0" w:after="0" w:afterAutospacing="0"/>
              <w:jc w:val="both"/>
              <w:textAlignment w:val="center"/>
            </w:pPr>
            <w:r w:rsidRPr="00D45E61">
              <w:t>Установление соотношения звукового и буквенного состава слов типа стол, конь; в словах с йотированными гласными е, ё, ю, я; в словах с непроизносимыми согласными.</w:t>
            </w:r>
          </w:p>
          <w:p w:rsidR="002504EA" w:rsidRPr="00D45E61" w:rsidRDefault="002504EA" w:rsidP="00917BC9">
            <w:pPr>
              <w:pStyle w:val="msg-header-from"/>
              <w:spacing w:before="0" w:beforeAutospacing="0" w:after="0" w:afterAutospacing="0"/>
              <w:jc w:val="both"/>
              <w:textAlignment w:val="center"/>
            </w:pPr>
            <w:r w:rsidRPr="00D45E61">
              <w:t xml:space="preserve">Использование небуквенных графических средств: пробела между словами, знака переноса, красной строки (абзаца), пунктуационных знаков (в пределах изученного). </w:t>
            </w:r>
          </w:p>
          <w:p w:rsidR="002504EA" w:rsidRPr="00D45E61" w:rsidRDefault="002504EA" w:rsidP="00917BC9">
            <w:pPr>
              <w:pStyle w:val="u-2-msonormal"/>
              <w:spacing w:before="0" w:beforeAutospacing="0" w:after="0" w:afterAutospacing="0"/>
              <w:jc w:val="both"/>
              <w:textAlignment w:val="center"/>
            </w:pPr>
            <w:r w:rsidRPr="00D45E61">
              <w:t xml:space="preserve">Знание алфавита: правильное называние букв, их последовательность. Использование алфавита при работе со словарями, справочниками, каталогами. </w:t>
            </w:r>
          </w:p>
          <w:p w:rsidR="002504EA" w:rsidRPr="00917BC9" w:rsidRDefault="002504EA" w:rsidP="00917BC9">
            <w:pPr>
              <w:jc w:val="both"/>
              <w:rPr>
                <w:rFonts w:ascii="Times New Roman" w:hAnsi="Times New Roman"/>
                <w:sz w:val="24"/>
                <w:szCs w:val="24"/>
              </w:rPr>
            </w:pPr>
            <w:r w:rsidRPr="00917BC9">
              <w:rPr>
                <w:rFonts w:ascii="Times New Roman" w:hAnsi="Times New Roman"/>
                <w:sz w:val="24"/>
                <w:szCs w:val="24"/>
              </w:rPr>
              <w:t xml:space="preserve">Письмо. 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Овладение начертанием письменных прописных (заглавных) и строчных букв.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 написание которых не расходится с их произношением. Усвоение приёмов и последовательности правильного списывания текста. </w:t>
            </w:r>
          </w:p>
          <w:p w:rsidR="002504EA" w:rsidRPr="00917BC9" w:rsidRDefault="002504EA" w:rsidP="00917BC9">
            <w:pPr>
              <w:jc w:val="both"/>
              <w:rPr>
                <w:rFonts w:ascii="Times New Roman" w:hAnsi="Times New Roman"/>
                <w:sz w:val="24"/>
                <w:szCs w:val="24"/>
              </w:rPr>
            </w:pPr>
            <w:r w:rsidRPr="00917BC9">
              <w:rPr>
                <w:rFonts w:ascii="Times New Roman" w:hAnsi="Times New Roman"/>
                <w:sz w:val="24"/>
                <w:szCs w:val="24"/>
              </w:rPr>
              <w:t>Овладение первичными навыками клавиатурного письма.</w:t>
            </w:r>
          </w:p>
          <w:p w:rsidR="002504EA" w:rsidRPr="00917BC9" w:rsidRDefault="002504EA" w:rsidP="00917BC9">
            <w:pPr>
              <w:jc w:val="both"/>
              <w:rPr>
                <w:rFonts w:ascii="Times New Roman" w:hAnsi="Times New Roman"/>
                <w:sz w:val="24"/>
                <w:szCs w:val="24"/>
              </w:rPr>
            </w:pPr>
            <w:r w:rsidRPr="00917BC9">
              <w:rPr>
                <w:rFonts w:ascii="Times New Roman" w:hAnsi="Times New Roman"/>
                <w:sz w:val="24"/>
                <w:szCs w:val="24"/>
              </w:rPr>
              <w:t xml:space="preserve">Понимание функции небуквенных графических средств: пробела между словами, знака переноса. </w:t>
            </w:r>
          </w:p>
          <w:p w:rsidR="002504EA" w:rsidRPr="00917BC9" w:rsidRDefault="002504EA" w:rsidP="00917BC9">
            <w:pPr>
              <w:jc w:val="both"/>
              <w:rPr>
                <w:rFonts w:ascii="Times New Roman" w:hAnsi="Times New Roman"/>
                <w:sz w:val="24"/>
                <w:szCs w:val="24"/>
              </w:rPr>
            </w:pPr>
            <w:r w:rsidRPr="00917BC9">
              <w:rPr>
                <w:rFonts w:ascii="Times New Roman" w:hAnsi="Times New Roman"/>
                <w:sz w:val="24"/>
                <w:szCs w:val="24"/>
              </w:rPr>
              <w:t xml:space="preserve">Слово и предложение. Восприятие слова как объекта изучения, материала для анализа. Наблюдение над значением слова. </w:t>
            </w:r>
          </w:p>
          <w:p w:rsidR="002504EA" w:rsidRPr="00917BC9" w:rsidRDefault="002504EA" w:rsidP="00917BC9">
            <w:pPr>
              <w:jc w:val="both"/>
              <w:rPr>
                <w:rFonts w:ascii="Times New Roman" w:hAnsi="Times New Roman"/>
                <w:sz w:val="24"/>
                <w:szCs w:val="24"/>
              </w:rPr>
            </w:pPr>
            <w:r w:rsidRPr="00917BC9">
              <w:rPr>
                <w:rFonts w:ascii="Times New Roman" w:hAnsi="Times New Roman"/>
                <w:sz w:val="24"/>
                <w:szCs w:val="24"/>
              </w:rPr>
              <w:t xml:space="preserve">Различение слова и предложения. Работа с предложением: выделение слов, изменение их порядка. Интонация в предложении. Моделирование предложения в соответствии с заданной интонацией. </w:t>
            </w:r>
          </w:p>
          <w:p w:rsidR="002504EA" w:rsidRPr="00D45E61" w:rsidRDefault="002504EA" w:rsidP="00917BC9">
            <w:pPr>
              <w:pStyle w:val="u-2-msonormal"/>
              <w:spacing w:before="0" w:beforeAutospacing="0" w:after="0" w:afterAutospacing="0"/>
              <w:jc w:val="both"/>
              <w:textAlignment w:val="center"/>
            </w:pPr>
            <w:r w:rsidRPr="00D45E61">
              <w:t>Орфография и пунктуация. Формирование орфографической зоркости, использование разных способов проверки орфограмм в зависимости от места орфограммы в слове. Использование орфографического словаря.</w:t>
            </w:r>
          </w:p>
          <w:p w:rsidR="002504EA" w:rsidRPr="00D45E61" w:rsidRDefault="002504EA" w:rsidP="00917BC9">
            <w:pPr>
              <w:pStyle w:val="u-2-msonormal"/>
              <w:spacing w:before="0" w:beforeAutospacing="0" w:after="0" w:afterAutospacing="0"/>
              <w:jc w:val="both"/>
              <w:textAlignment w:val="center"/>
            </w:pPr>
            <w:r w:rsidRPr="00D45E61">
              <w:t>Применение правил правописания и пунктуации:</w:t>
            </w:r>
          </w:p>
          <w:p w:rsidR="002504EA" w:rsidRPr="00D45E61" w:rsidRDefault="002504EA" w:rsidP="00917BC9">
            <w:pPr>
              <w:pStyle w:val="u-2-msonormal"/>
              <w:spacing w:before="0" w:beforeAutospacing="0" w:after="0" w:afterAutospacing="0"/>
              <w:jc w:val="both"/>
              <w:textAlignment w:val="center"/>
            </w:pPr>
            <w:r w:rsidRPr="00D45E61">
              <w:t>• сочетания жи—ши, ча—ща, чу—щу в положении под ударением;</w:t>
            </w:r>
          </w:p>
          <w:p w:rsidR="002504EA" w:rsidRPr="00D45E61" w:rsidRDefault="002504EA" w:rsidP="00917BC9">
            <w:pPr>
              <w:pStyle w:val="u-2-msonormal"/>
              <w:spacing w:before="0" w:beforeAutospacing="0" w:after="0" w:afterAutospacing="0"/>
              <w:jc w:val="both"/>
              <w:textAlignment w:val="center"/>
            </w:pPr>
            <w:r w:rsidRPr="00D45E61">
              <w:t xml:space="preserve">• сочетания чк—чн, чт, нч, щн и др.; </w:t>
            </w:r>
          </w:p>
          <w:p w:rsidR="002504EA" w:rsidRPr="00D45E61" w:rsidRDefault="002504EA" w:rsidP="00917BC9">
            <w:pPr>
              <w:pStyle w:val="u-2-msonormal"/>
              <w:spacing w:before="0" w:beforeAutospacing="0" w:after="0" w:afterAutospacing="0"/>
              <w:jc w:val="both"/>
              <w:textAlignment w:val="center"/>
            </w:pPr>
            <w:r w:rsidRPr="00D45E61">
              <w:t>• перенос слов;</w:t>
            </w:r>
          </w:p>
          <w:p w:rsidR="002504EA" w:rsidRPr="00917BC9" w:rsidRDefault="002504EA" w:rsidP="00917BC9">
            <w:pPr>
              <w:suppressAutoHyphens/>
              <w:rPr>
                <w:rFonts w:ascii="Times New Roman" w:hAnsi="Times New Roman"/>
                <w:sz w:val="24"/>
                <w:szCs w:val="24"/>
                <w:lang w:eastAsia="ar-SA"/>
              </w:rPr>
            </w:pPr>
            <w:r w:rsidRPr="00917BC9">
              <w:rPr>
                <w:rFonts w:ascii="Times New Roman" w:hAnsi="Times New Roman"/>
                <w:sz w:val="24"/>
                <w:szCs w:val="24"/>
              </w:rPr>
              <w:t>• прописная буква в начале предложения, в именах собственных</w:t>
            </w:r>
          </w:p>
        </w:tc>
        <w:tc>
          <w:tcPr>
            <w:tcW w:w="2268" w:type="dxa"/>
          </w:tcPr>
          <w:p w:rsidR="002504EA" w:rsidRPr="00917BC9" w:rsidRDefault="002504EA" w:rsidP="00917BC9">
            <w:pPr>
              <w:suppressAutoHyphens/>
              <w:jc w:val="center"/>
              <w:rPr>
                <w:rFonts w:ascii="Times New Roman" w:hAnsi="Times New Roman"/>
                <w:sz w:val="24"/>
                <w:szCs w:val="24"/>
                <w:lang w:eastAsia="ar-SA"/>
              </w:rPr>
            </w:pPr>
            <w:r w:rsidRPr="00917BC9">
              <w:rPr>
                <w:rFonts w:ascii="Times New Roman" w:hAnsi="Times New Roman"/>
                <w:sz w:val="24"/>
                <w:szCs w:val="24"/>
                <w:lang w:eastAsia="ar-SA"/>
              </w:rPr>
              <w:t>57 ч.</w:t>
            </w:r>
          </w:p>
        </w:tc>
      </w:tr>
    </w:tbl>
    <w:p w:rsidR="002504EA" w:rsidRDefault="002504EA" w:rsidP="00D45E61">
      <w:pPr>
        <w:jc w:val="center"/>
        <w:rPr>
          <w:rFonts w:ascii="Times New Roman" w:hAnsi="Times New Roman"/>
          <w:b/>
          <w:sz w:val="24"/>
          <w:szCs w:val="24"/>
        </w:rPr>
      </w:pPr>
    </w:p>
    <w:p w:rsidR="002504EA" w:rsidRDefault="002504EA" w:rsidP="00D45E61">
      <w:pPr>
        <w:jc w:val="center"/>
        <w:rPr>
          <w:rFonts w:ascii="Times New Roman" w:hAnsi="Times New Roman"/>
          <w:sz w:val="24"/>
          <w:szCs w:val="24"/>
        </w:rPr>
      </w:pPr>
      <w:r w:rsidRPr="00D45E61">
        <w:rPr>
          <w:rFonts w:ascii="Times New Roman" w:hAnsi="Times New Roman"/>
          <w:sz w:val="24"/>
          <w:szCs w:val="24"/>
        </w:rPr>
        <w:t>Литературное чтение</w:t>
      </w:r>
    </w:p>
    <w:p w:rsidR="002504EA" w:rsidRPr="000D1C3E" w:rsidRDefault="002504EA" w:rsidP="0074176A">
      <w:pPr>
        <w:ind w:firstLine="708"/>
        <w:jc w:val="both"/>
        <w:rPr>
          <w:rFonts w:ascii="Times New Roman" w:hAnsi="Times New Roman"/>
          <w:sz w:val="24"/>
          <w:szCs w:val="24"/>
        </w:rPr>
      </w:pPr>
      <w:r>
        <w:rPr>
          <w:rFonts w:ascii="Times New Roman" w:hAnsi="Times New Roman"/>
          <w:sz w:val="24"/>
          <w:szCs w:val="24"/>
        </w:rPr>
        <w:t>Учебник «Азбука» 1 класс</w:t>
      </w:r>
      <w:r w:rsidRPr="000D1C3E">
        <w:rPr>
          <w:rFonts w:ascii="Times New Roman" w:hAnsi="Times New Roman"/>
          <w:sz w:val="24"/>
          <w:szCs w:val="24"/>
        </w:rPr>
        <w:t xml:space="preserve"> в 2 частях  (В. Г. Горецкий, В. А. Кирюшкин, Л. А. Виноградская, М. В. Бойкина) – М.: Просвещение, </w:t>
      </w:r>
      <w:smartTag w:uri="urn:schemas-microsoft-com:office:smarttags" w:element="metricconverter">
        <w:smartTagPr>
          <w:attr w:name="ProductID" w:val="2015 г"/>
        </w:smartTagPr>
        <w:r w:rsidRPr="000D1C3E">
          <w:rPr>
            <w:rFonts w:ascii="Times New Roman" w:hAnsi="Times New Roman"/>
            <w:sz w:val="24"/>
            <w:szCs w:val="24"/>
          </w:rPr>
          <w:t>2015 г</w:t>
        </w:r>
      </w:smartTag>
      <w:r w:rsidRPr="000D1C3E">
        <w:rPr>
          <w:rFonts w:ascii="Times New Roman" w:hAnsi="Times New Roman"/>
          <w:sz w:val="24"/>
          <w:szCs w:val="24"/>
        </w:rPr>
        <w:t xml:space="preserve">. «Школа России». </w:t>
      </w:r>
    </w:p>
    <w:p w:rsidR="002504EA" w:rsidRPr="000D1C3E" w:rsidRDefault="002504EA" w:rsidP="0074176A">
      <w:pPr>
        <w:ind w:firstLine="708"/>
        <w:jc w:val="both"/>
        <w:rPr>
          <w:rFonts w:ascii="Times New Roman" w:hAnsi="Times New Roman"/>
          <w:sz w:val="24"/>
          <w:szCs w:val="24"/>
        </w:rPr>
      </w:pPr>
      <w:r>
        <w:rPr>
          <w:rFonts w:ascii="Times New Roman" w:hAnsi="Times New Roman"/>
          <w:sz w:val="24"/>
          <w:szCs w:val="24"/>
        </w:rPr>
        <w:t xml:space="preserve">Учебник «Литературное чтение» 1 класс </w:t>
      </w:r>
      <w:r w:rsidRPr="000D1C3E">
        <w:rPr>
          <w:rFonts w:ascii="Times New Roman" w:hAnsi="Times New Roman"/>
          <w:sz w:val="24"/>
          <w:szCs w:val="24"/>
        </w:rPr>
        <w:t xml:space="preserve">в 2 частях (Л. Ф. Климанова, В. Г. Горецкий, М. В. Голованова, Л.А. Виноградская, М.В. Бойкина) – М.: Просвещение, </w:t>
      </w:r>
      <w:smartTag w:uri="urn:schemas-microsoft-com:office:smarttags" w:element="metricconverter">
        <w:smartTagPr>
          <w:attr w:name="ProductID" w:val="2015 г"/>
        </w:smartTagPr>
        <w:r w:rsidRPr="000D1C3E">
          <w:rPr>
            <w:rFonts w:ascii="Times New Roman" w:hAnsi="Times New Roman"/>
            <w:sz w:val="24"/>
            <w:szCs w:val="24"/>
          </w:rPr>
          <w:t>2015 г</w:t>
        </w:r>
      </w:smartTag>
      <w:r w:rsidRPr="000D1C3E">
        <w:rPr>
          <w:rFonts w:ascii="Times New Roman" w:hAnsi="Times New Roman"/>
          <w:sz w:val="24"/>
          <w:szCs w:val="24"/>
        </w:rPr>
        <w:t>. «Школа России»</w:t>
      </w:r>
    </w:p>
    <w:p w:rsidR="002504EA" w:rsidRDefault="002504EA" w:rsidP="00921B96">
      <w:pPr>
        <w:autoSpaceDE w:val="0"/>
        <w:autoSpaceDN w:val="0"/>
        <w:adjustRightInd w:val="0"/>
        <w:ind w:firstLine="709"/>
        <w:jc w:val="both"/>
        <w:rPr>
          <w:rFonts w:ascii="Times New Roman" w:hAnsi="Times New Roman"/>
          <w:sz w:val="24"/>
          <w:szCs w:val="24"/>
        </w:rPr>
      </w:pPr>
      <w:r w:rsidRPr="000D1C3E">
        <w:rPr>
          <w:rFonts w:ascii="Times New Roman" w:hAnsi="Times New Roman"/>
          <w:sz w:val="24"/>
          <w:szCs w:val="24"/>
        </w:rPr>
        <w:t>В соотв</w:t>
      </w:r>
      <w:r>
        <w:rPr>
          <w:rFonts w:ascii="Times New Roman" w:hAnsi="Times New Roman"/>
          <w:sz w:val="24"/>
          <w:szCs w:val="24"/>
        </w:rPr>
        <w:t>етствии с учебным планом на 2017 - 2018</w:t>
      </w:r>
      <w:r w:rsidRPr="000D1C3E">
        <w:rPr>
          <w:rFonts w:ascii="Times New Roman" w:hAnsi="Times New Roman"/>
          <w:sz w:val="24"/>
          <w:szCs w:val="24"/>
        </w:rPr>
        <w:t xml:space="preserve"> год на предмет «Литературное чтение» в 1 классе отведено 2 часа в неделю</w:t>
      </w:r>
      <w:r>
        <w:rPr>
          <w:rFonts w:ascii="Times New Roman" w:hAnsi="Times New Roman"/>
          <w:sz w:val="24"/>
          <w:szCs w:val="24"/>
        </w:rPr>
        <w:t xml:space="preserve"> в 1 четверти 8 недель - 16 часов</w:t>
      </w:r>
      <w:r w:rsidRPr="000D1C3E">
        <w:rPr>
          <w:rFonts w:ascii="Times New Roman" w:hAnsi="Times New Roman"/>
          <w:sz w:val="24"/>
          <w:szCs w:val="24"/>
        </w:rPr>
        <w:t xml:space="preserve">, </w:t>
      </w:r>
      <w:r>
        <w:rPr>
          <w:rFonts w:ascii="Times New Roman" w:hAnsi="Times New Roman"/>
          <w:sz w:val="24"/>
          <w:szCs w:val="24"/>
        </w:rPr>
        <w:t>4 часа в неделю со 2 четверти 25 недель - 100 часов, всего 11</w:t>
      </w:r>
      <w:r w:rsidRPr="000D1C3E">
        <w:rPr>
          <w:rFonts w:ascii="Times New Roman" w:hAnsi="Times New Roman"/>
          <w:sz w:val="24"/>
          <w:szCs w:val="24"/>
        </w:rPr>
        <w:t>6 часов.</w:t>
      </w:r>
    </w:p>
    <w:p w:rsidR="002504EA" w:rsidRPr="00330477" w:rsidRDefault="002504EA" w:rsidP="00921B96">
      <w:pPr>
        <w:autoSpaceDE w:val="0"/>
        <w:autoSpaceDN w:val="0"/>
        <w:adjustRightInd w:val="0"/>
        <w:ind w:firstLine="709"/>
        <w:jc w:val="center"/>
        <w:rPr>
          <w:rFonts w:ascii="Times New Roman" w:hAnsi="Times New Roman"/>
          <w:sz w:val="24"/>
          <w:szCs w:val="24"/>
        </w:rPr>
      </w:pPr>
      <w:r w:rsidRPr="00330477">
        <w:rPr>
          <w:rFonts w:ascii="Times New Roman" w:hAnsi="Times New Roman"/>
          <w:sz w:val="24"/>
          <w:szCs w:val="24"/>
        </w:rPr>
        <w:t>Содержание учебного предмета</w:t>
      </w:r>
    </w:p>
    <w:tbl>
      <w:tblPr>
        <w:tblW w:w="159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369"/>
        <w:gridCol w:w="10347"/>
        <w:gridCol w:w="2268"/>
      </w:tblGrid>
      <w:tr w:rsidR="002504EA" w:rsidRPr="00917BC9" w:rsidTr="00917BC9">
        <w:tc>
          <w:tcPr>
            <w:tcW w:w="3369" w:type="dxa"/>
            <w:vAlign w:val="center"/>
          </w:tcPr>
          <w:p w:rsidR="002504EA" w:rsidRPr="00917BC9" w:rsidRDefault="002504EA" w:rsidP="00917BC9">
            <w:pPr>
              <w:jc w:val="center"/>
              <w:rPr>
                <w:rFonts w:ascii="Times New Roman" w:hAnsi="Times New Roman"/>
                <w:sz w:val="24"/>
                <w:szCs w:val="24"/>
              </w:rPr>
            </w:pPr>
            <w:r w:rsidRPr="00917BC9">
              <w:rPr>
                <w:rFonts w:ascii="Times New Roman" w:hAnsi="Times New Roman"/>
                <w:sz w:val="24"/>
                <w:szCs w:val="24"/>
              </w:rPr>
              <w:t>Название раздела</w:t>
            </w:r>
          </w:p>
        </w:tc>
        <w:tc>
          <w:tcPr>
            <w:tcW w:w="10347" w:type="dxa"/>
            <w:vAlign w:val="center"/>
          </w:tcPr>
          <w:p w:rsidR="002504EA" w:rsidRPr="00917BC9" w:rsidRDefault="002504EA" w:rsidP="00917BC9">
            <w:pPr>
              <w:jc w:val="center"/>
              <w:rPr>
                <w:rFonts w:ascii="Times New Roman" w:hAnsi="Times New Roman"/>
                <w:sz w:val="24"/>
                <w:szCs w:val="24"/>
              </w:rPr>
            </w:pPr>
            <w:r w:rsidRPr="00917BC9">
              <w:rPr>
                <w:rFonts w:ascii="Times New Roman" w:hAnsi="Times New Roman"/>
                <w:sz w:val="24"/>
                <w:szCs w:val="24"/>
              </w:rPr>
              <w:t>Краткое содержание</w:t>
            </w:r>
          </w:p>
        </w:tc>
        <w:tc>
          <w:tcPr>
            <w:tcW w:w="2268" w:type="dxa"/>
            <w:vAlign w:val="center"/>
          </w:tcPr>
          <w:p w:rsidR="002504EA" w:rsidRPr="00917BC9" w:rsidRDefault="002504EA" w:rsidP="00917BC9">
            <w:pPr>
              <w:jc w:val="center"/>
              <w:rPr>
                <w:rFonts w:ascii="Times New Roman" w:hAnsi="Times New Roman"/>
                <w:sz w:val="24"/>
                <w:szCs w:val="24"/>
              </w:rPr>
            </w:pPr>
            <w:r w:rsidRPr="00917BC9">
              <w:rPr>
                <w:rFonts w:ascii="Times New Roman" w:hAnsi="Times New Roman"/>
                <w:sz w:val="24"/>
                <w:szCs w:val="24"/>
              </w:rPr>
              <w:t>Количество часов</w:t>
            </w:r>
          </w:p>
        </w:tc>
      </w:tr>
      <w:tr w:rsidR="002504EA" w:rsidRPr="00917BC9" w:rsidTr="00917BC9">
        <w:tc>
          <w:tcPr>
            <w:tcW w:w="3369" w:type="dxa"/>
          </w:tcPr>
          <w:p w:rsidR="002504EA" w:rsidRPr="00917BC9" w:rsidRDefault="002504EA" w:rsidP="0078156C">
            <w:pPr>
              <w:rPr>
                <w:rFonts w:ascii="Times New Roman" w:hAnsi="Times New Roman"/>
                <w:sz w:val="24"/>
                <w:szCs w:val="24"/>
              </w:rPr>
            </w:pPr>
            <w:r w:rsidRPr="00917BC9">
              <w:rPr>
                <w:rFonts w:ascii="Times New Roman" w:hAnsi="Times New Roman"/>
                <w:sz w:val="24"/>
                <w:szCs w:val="24"/>
              </w:rPr>
              <w:t>Добукварный период</w:t>
            </w:r>
          </w:p>
          <w:p w:rsidR="002504EA" w:rsidRPr="00917BC9" w:rsidRDefault="002504EA" w:rsidP="0078156C">
            <w:pPr>
              <w:rPr>
                <w:rFonts w:ascii="Times New Roman" w:hAnsi="Times New Roman"/>
                <w:sz w:val="24"/>
                <w:szCs w:val="24"/>
              </w:rPr>
            </w:pPr>
          </w:p>
        </w:tc>
        <w:tc>
          <w:tcPr>
            <w:tcW w:w="10347" w:type="dxa"/>
          </w:tcPr>
          <w:p w:rsidR="002504EA" w:rsidRPr="00917BC9" w:rsidRDefault="002504EA" w:rsidP="00917BC9">
            <w:pPr>
              <w:tabs>
                <w:tab w:val="left" w:pos="459"/>
              </w:tabs>
              <w:rPr>
                <w:rFonts w:ascii="Times New Roman" w:hAnsi="Times New Roman"/>
                <w:bCs/>
                <w:sz w:val="24"/>
                <w:szCs w:val="24"/>
              </w:rPr>
            </w:pPr>
            <w:r w:rsidRPr="00917BC9">
              <w:rPr>
                <w:rFonts w:ascii="Times New Roman" w:hAnsi="Times New Roman"/>
                <w:bCs/>
                <w:sz w:val="24"/>
                <w:szCs w:val="24"/>
              </w:rPr>
              <w:t>Знакомство с учебником. Общее представление о речи. Предложение и слово.</w:t>
            </w:r>
          </w:p>
          <w:p w:rsidR="002504EA" w:rsidRPr="00917BC9" w:rsidRDefault="002504EA" w:rsidP="00917BC9">
            <w:pPr>
              <w:tabs>
                <w:tab w:val="left" w:pos="459"/>
              </w:tabs>
              <w:rPr>
                <w:rFonts w:ascii="Times New Roman" w:hAnsi="Times New Roman"/>
                <w:bCs/>
                <w:sz w:val="24"/>
                <w:szCs w:val="24"/>
              </w:rPr>
            </w:pPr>
            <w:r w:rsidRPr="00917BC9">
              <w:rPr>
                <w:rFonts w:ascii="Times New Roman" w:hAnsi="Times New Roman"/>
                <w:bCs/>
                <w:sz w:val="24"/>
                <w:szCs w:val="24"/>
              </w:rPr>
              <w:t xml:space="preserve">Слог. Ударение. Закрепление. </w:t>
            </w:r>
          </w:p>
          <w:p w:rsidR="002504EA" w:rsidRPr="00917BC9" w:rsidRDefault="002504EA" w:rsidP="00917BC9">
            <w:pPr>
              <w:tabs>
                <w:tab w:val="left" w:pos="459"/>
              </w:tabs>
              <w:rPr>
                <w:rFonts w:ascii="Times New Roman" w:hAnsi="Times New Roman"/>
                <w:bCs/>
                <w:sz w:val="24"/>
                <w:szCs w:val="24"/>
              </w:rPr>
            </w:pPr>
            <w:r w:rsidRPr="00917BC9">
              <w:rPr>
                <w:rFonts w:ascii="Times New Roman" w:hAnsi="Times New Roman"/>
                <w:bCs/>
                <w:sz w:val="24"/>
                <w:szCs w:val="24"/>
              </w:rPr>
              <w:t xml:space="preserve">Звуки речи. </w:t>
            </w:r>
            <w:r w:rsidRPr="00917BC9">
              <w:rPr>
                <w:rStyle w:val="Zag11"/>
                <w:rFonts w:ascii="Times New Roman" w:eastAsia="@Arial Unicode MS" w:hAnsi="Times New Roman"/>
                <w:sz w:val="24"/>
                <w:szCs w:val="24"/>
              </w:rPr>
              <w:t>Короткий рассказ по рисункам либо на заданную тему.</w:t>
            </w:r>
          </w:p>
          <w:p w:rsidR="002504EA" w:rsidRPr="00917BC9" w:rsidRDefault="002504EA" w:rsidP="00917BC9">
            <w:pPr>
              <w:tabs>
                <w:tab w:val="left" w:pos="459"/>
              </w:tabs>
              <w:rPr>
                <w:rFonts w:ascii="Times New Roman" w:hAnsi="Times New Roman"/>
                <w:bCs/>
                <w:sz w:val="24"/>
                <w:szCs w:val="24"/>
              </w:rPr>
            </w:pPr>
            <w:r w:rsidRPr="00917BC9">
              <w:rPr>
                <w:rFonts w:ascii="Times New Roman" w:hAnsi="Times New Roman"/>
                <w:bCs/>
                <w:sz w:val="24"/>
                <w:szCs w:val="24"/>
              </w:rPr>
              <w:t>Слияние согласного звука с гласным</w:t>
            </w:r>
          </w:p>
        </w:tc>
        <w:tc>
          <w:tcPr>
            <w:tcW w:w="2268" w:type="dxa"/>
          </w:tcPr>
          <w:p w:rsidR="002504EA" w:rsidRPr="00917BC9" w:rsidRDefault="002504EA" w:rsidP="00917BC9">
            <w:pPr>
              <w:jc w:val="center"/>
              <w:rPr>
                <w:rFonts w:ascii="Times New Roman" w:hAnsi="Times New Roman"/>
                <w:sz w:val="24"/>
                <w:szCs w:val="24"/>
              </w:rPr>
            </w:pPr>
            <w:r w:rsidRPr="00917BC9">
              <w:rPr>
                <w:rFonts w:ascii="Times New Roman" w:hAnsi="Times New Roman"/>
                <w:sz w:val="24"/>
                <w:szCs w:val="24"/>
              </w:rPr>
              <w:t>4</w:t>
            </w:r>
          </w:p>
        </w:tc>
      </w:tr>
      <w:tr w:rsidR="002504EA" w:rsidRPr="00917BC9" w:rsidTr="00917BC9">
        <w:tc>
          <w:tcPr>
            <w:tcW w:w="3369" w:type="dxa"/>
          </w:tcPr>
          <w:p w:rsidR="002504EA" w:rsidRPr="00917BC9" w:rsidRDefault="002504EA" w:rsidP="0078156C">
            <w:pPr>
              <w:rPr>
                <w:rStyle w:val="Emphasis"/>
                <w:rFonts w:ascii="Times New Roman" w:hAnsi="Times New Roman"/>
                <w:i w:val="0"/>
                <w:sz w:val="24"/>
                <w:szCs w:val="24"/>
              </w:rPr>
            </w:pPr>
            <w:r w:rsidRPr="00917BC9">
              <w:rPr>
                <w:rStyle w:val="Emphasis"/>
                <w:rFonts w:ascii="Times New Roman" w:hAnsi="Times New Roman"/>
                <w:i w:val="0"/>
                <w:sz w:val="24"/>
                <w:szCs w:val="24"/>
              </w:rPr>
              <w:t>Букварный период</w:t>
            </w:r>
          </w:p>
          <w:p w:rsidR="002504EA" w:rsidRPr="00917BC9" w:rsidRDefault="002504EA" w:rsidP="0078156C">
            <w:pPr>
              <w:rPr>
                <w:rFonts w:ascii="Times New Roman" w:hAnsi="Times New Roman"/>
                <w:sz w:val="24"/>
                <w:szCs w:val="24"/>
              </w:rPr>
            </w:pPr>
          </w:p>
        </w:tc>
        <w:tc>
          <w:tcPr>
            <w:tcW w:w="10347" w:type="dxa"/>
          </w:tcPr>
          <w:p w:rsidR="002504EA" w:rsidRPr="00917BC9" w:rsidRDefault="002504EA" w:rsidP="00917BC9">
            <w:pPr>
              <w:tabs>
                <w:tab w:val="left" w:pos="459"/>
              </w:tabs>
              <w:rPr>
                <w:rStyle w:val="Emphasis"/>
                <w:rFonts w:ascii="Times New Roman" w:hAnsi="Times New Roman"/>
                <w:i w:val="0"/>
                <w:sz w:val="24"/>
                <w:szCs w:val="24"/>
              </w:rPr>
            </w:pPr>
            <w:r w:rsidRPr="00917BC9">
              <w:rPr>
                <w:rStyle w:val="Emphasis"/>
                <w:rFonts w:ascii="Times New Roman" w:hAnsi="Times New Roman"/>
                <w:i w:val="0"/>
                <w:sz w:val="24"/>
                <w:szCs w:val="24"/>
              </w:rPr>
              <w:t xml:space="preserve">Гласный звук [a], буквы А, а. </w:t>
            </w:r>
            <w:r w:rsidRPr="00917BC9">
              <w:rPr>
                <w:rStyle w:val="Zag11"/>
                <w:rFonts w:ascii="Times New Roman" w:eastAsia="@Arial Unicode MS" w:hAnsi="Times New Roman"/>
                <w:sz w:val="24"/>
                <w:szCs w:val="24"/>
              </w:rPr>
              <w:t>Самостоятельное воспроизведение текста с использованием выразительных средств языка: рассказ по иллюстрациям.</w:t>
            </w:r>
          </w:p>
          <w:p w:rsidR="002504EA" w:rsidRPr="00917BC9" w:rsidRDefault="002504EA" w:rsidP="00917BC9">
            <w:pPr>
              <w:tabs>
                <w:tab w:val="left" w:pos="459"/>
              </w:tabs>
              <w:rPr>
                <w:rStyle w:val="Emphasis"/>
                <w:rFonts w:ascii="Times New Roman" w:hAnsi="Times New Roman"/>
                <w:i w:val="0"/>
                <w:sz w:val="24"/>
                <w:szCs w:val="24"/>
              </w:rPr>
            </w:pPr>
            <w:r w:rsidRPr="00917BC9">
              <w:rPr>
                <w:rStyle w:val="Emphasis"/>
                <w:rFonts w:ascii="Times New Roman" w:hAnsi="Times New Roman"/>
                <w:i w:val="0"/>
                <w:sz w:val="24"/>
                <w:szCs w:val="24"/>
              </w:rPr>
              <w:t xml:space="preserve">Гласный звук [о], буквы О, о. </w:t>
            </w:r>
          </w:p>
          <w:p w:rsidR="002504EA" w:rsidRPr="00917BC9" w:rsidRDefault="002504EA" w:rsidP="00917BC9">
            <w:pPr>
              <w:tabs>
                <w:tab w:val="left" w:pos="459"/>
              </w:tabs>
              <w:rPr>
                <w:rStyle w:val="Emphasis"/>
                <w:rFonts w:ascii="Times New Roman" w:hAnsi="Times New Roman"/>
                <w:i w:val="0"/>
                <w:sz w:val="24"/>
                <w:szCs w:val="24"/>
              </w:rPr>
            </w:pPr>
            <w:r w:rsidRPr="00917BC9">
              <w:rPr>
                <w:rStyle w:val="Emphasis"/>
                <w:rFonts w:ascii="Times New Roman" w:hAnsi="Times New Roman"/>
                <w:i w:val="0"/>
                <w:sz w:val="24"/>
                <w:szCs w:val="24"/>
              </w:rPr>
              <w:t>Гласный звук [и], буквы И, и.</w:t>
            </w:r>
          </w:p>
          <w:p w:rsidR="002504EA" w:rsidRPr="00917BC9" w:rsidRDefault="002504EA" w:rsidP="00917BC9">
            <w:pPr>
              <w:tabs>
                <w:tab w:val="left" w:pos="459"/>
              </w:tabs>
              <w:rPr>
                <w:rStyle w:val="Emphasis"/>
                <w:rFonts w:ascii="Times New Roman" w:hAnsi="Times New Roman"/>
                <w:i w:val="0"/>
                <w:sz w:val="24"/>
                <w:szCs w:val="24"/>
              </w:rPr>
            </w:pPr>
            <w:r w:rsidRPr="00917BC9">
              <w:rPr>
                <w:rStyle w:val="Emphasis"/>
                <w:rFonts w:ascii="Times New Roman" w:hAnsi="Times New Roman"/>
                <w:i w:val="0"/>
                <w:sz w:val="24"/>
                <w:szCs w:val="24"/>
              </w:rPr>
              <w:t xml:space="preserve">Гласный звук [ы], буква ы. </w:t>
            </w:r>
          </w:p>
          <w:p w:rsidR="002504EA" w:rsidRPr="00917BC9" w:rsidRDefault="002504EA" w:rsidP="00917BC9">
            <w:pPr>
              <w:tabs>
                <w:tab w:val="left" w:pos="459"/>
              </w:tabs>
              <w:rPr>
                <w:rStyle w:val="Emphasis"/>
                <w:rFonts w:ascii="Times New Roman" w:hAnsi="Times New Roman"/>
                <w:i w:val="0"/>
                <w:sz w:val="24"/>
                <w:szCs w:val="24"/>
              </w:rPr>
            </w:pPr>
            <w:r w:rsidRPr="00917BC9">
              <w:rPr>
                <w:rStyle w:val="Emphasis"/>
                <w:rFonts w:ascii="Times New Roman" w:hAnsi="Times New Roman"/>
                <w:i w:val="0"/>
                <w:sz w:val="24"/>
                <w:szCs w:val="24"/>
              </w:rPr>
              <w:t xml:space="preserve">Гласный звук [у], буквы У, у. </w:t>
            </w:r>
          </w:p>
          <w:p w:rsidR="002504EA" w:rsidRPr="00917BC9" w:rsidRDefault="002504EA" w:rsidP="00917BC9">
            <w:pPr>
              <w:tabs>
                <w:tab w:val="left" w:pos="459"/>
              </w:tabs>
              <w:rPr>
                <w:rStyle w:val="Emphasis"/>
                <w:rFonts w:ascii="Times New Roman" w:hAnsi="Times New Roman"/>
                <w:i w:val="0"/>
                <w:sz w:val="24"/>
                <w:szCs w:val="24"/>
              </w:rPr>
            </w:pPr>
            <w:r w:rsidRPr="00917BC9">
              <w:rPr>
                <w:rStyle w:val="Emphasis"/>
                <w:rFonts w:ascii="Times New Roman" w:hAnsi="Times New Roman"/>
                <w:i w:val="0"/>
                <w:sz w:val="24"/>
                <w:szCs w:val="24"/>
              </w:rPr>
              <w:t xml:space="preserve">Согласные звуки [н], [н,]. Буквы Н, н. </w:t>
            </w:r>
          </w:p>
          <w:p w:rsidR="002504EA" w:rsidRPr="00917BC9" w:rsidRDefault="002504EA" w:rsidP="00917BC9">
            <w:pPr>
              <w:tabs>
                <w:tab w:val="left" w:pos="459"/>
              </w:tabs>
              <w:rPr>
                <w:rStyle w:val="Emphasis"/>
                <w:rFonts w:ascii="Times New Roman" w:hAnsi="Times New Roman"/>
                <w:i w:val="0"/>
                <w:sz w:val="24"/>
                <w:szCs w:val="24"/>
              </w:rPr>
            </w:pPr>
            <w:r w:rsidRPr="00917BC9">
              <w:rPr>
                <w:rStyle w:val="Emphasis"/>
                <w:rFonts w:ascii="Times New Roman" w:hAnsi="Times New Roman"/>
                <w:i w:val="0"/>
                <w:sz w:val="24"/>
                <w:szCs w:val="24"/>
              </w:rPr>
              <w:t xml:space="preserve">Согласные звуки [с ], [с,]. Буквы С, с. </w:t>
            </w:r>
            <w:r w:rsidRPr="00917BC9">
              <w:rPr>
                <w:rStyle w:val="Zag11"/>
                <w:rFonts w:ascii="Times New Roman" w:eastAsia="@Arial Unicode MS" w:hAnsi="Times New Roman"/>
                <w:sz w:val="24"/>
                <w:szCs w:val="24"/>
              </w:rPr>
              <w:t>Самостоятельное воспроизведение текста с использованием выразительных средств языка: рассказ по иллюстрациям.</w:t>
            </w:r>
          </w:p>
          <w:p w:rsidR="002504EA" w:rsidRPr="00917BC9" w:rsidRDefault="002504EA" w:rsidP="00917BC9">
            <w:pPr>
              <w:tabs>
                <w:tab w:val="left" w:pos="459"/>
              </w:tabs>
              <w:rPr>
                <w:rStyle w:val="Emphasis"/>
                <w:rFonts w:ascii="Times New Roman" w:hAnsi="Times New Roman"/>
                <w:i w:val="0"/>
                <w:sz w:val="24"/>
                <w:szCs w:val="24"/>
              </w:rPr>
            </w:pPr>
            <w:r w:rsidRPr="00917BC9">
              <w:rPr>
                <w:rStyle w:val="Emphasis"/>
                <w:rFonts w:ascii="Times New Roman" w:hAnsi="Times New Roman"/>
                <w:i w:val="0"/>
                <w:sz w:val="24"/>
                <w:szCs w:val="24"/>
              </w:rPr>
              <w:t xml:space="preserve">Согласные звуки [к], [к,]. Буквы К, к. </w:t>
            </w:r>
          </w:p>
          <w:p w:rsidR="002504EA" w:rsidRPr="00917BC9" w:rsidRDefault="002504EA" w:rsidP="00917BC9">
            <w:pPr>
              <w:tabs>
                <w:tab w:val="left" w:pos="459"/>
              </w:tabs>
              <w:rPr>
                <w:rStyle w:val="Emphasis"/>
                <w:rFonts w:ascii="Times New Roman" w:hAnsi="Times New Roman"/>
                <w:i w:val="0"/>
                <w:sz w:val="24"/>
                <w:szCs w:val="24"/>
              </w:rPr>
            </w:pPr>
            <w:r w:rsidRPr="00917BC9">
              <w:rPr>
                <w:rStyle w:val="Emphasis"/>
                <w:rFonts w:ascii="Times New Roman" w:hAnsi="Times New Roman"/>
                <w:i w:val="0"/>
                <w:sz w:val="24"/>
                <w:szCs w:val="24"/>
              </w:rPr>
              <w:t xml:space="preserve">Согласные звуки [т], [т,]. Буквы Т, т. </w:t>
            </w:r>
          </w:p>
          <w:p w:rsidR="002504EA" w:rsidRPr="00917BC9" w:rsidRDefault="002504EA" w:rsidP="00917BC9">
            <w:pPr>
              <w:tabs>
                <w:tab w:val="left" w:pos="459"/>
              </w:tabs>
              <w:rPr>
                <w:rStyle w:val="Emphasis"/>
                <w:rFonts w:ascii="Times New Roman" w:hAnsi="Times New Roman"/>
                <w:i w:val="0"/>
                <w:sz w:val="24"/>
                <w:szCs w:val="24"/>
              </w:rPr>
            </w:pPr>
            <w:r w:rsidRPr="00917BC9">
              <w:rPr>
                <w:rStyle w:val="Emphasis"/>
                <w:rFonts w:ascii="Times New Roman" w:hAnsi="Times New Roman"/>
                <w:i w:val="0"/>
                <w:sz w:val="24"/>
                <w:szCs w:val="24"/>
              </w:rPr>
              <w:t xml:space="preserve">Согласные звуки [л], [л,]. Буквы Л, л.  </w:t>
            </w:r>
          </w:p>
          <w:p w:rsidR="002504EA" w:rsidRPr="00917BC9" w:rsidRDefault="002504EA" w:rsidP="00917BC9">
            <w:pPr>
              <w:tabs>
                <w:tab w:val="left" w:pos="459"/>
              </w:tabs>
              <w:rPr>
                <w:rStyle w:val="Emphasis"/>
                <w:rFonts w:ascii="Times New Roman" w:hAnsi="Times New Roman"/>
                <w:i w:val="0"/>
                <w:sz w:val="24"/>
                <w:szCs w:val="24"/>
              </w:rPr>
            </w:pPr>
            <w:r w:rsidRPr="00917BC9">
              <w:rPr>
                <w:rStyle w:val="Emphasis"/>
                <w:rFonts w:ascii="Times New Roman" w:hAnsi="Times New Roman"/>
                <w:i w:val="0"/>
                <w:sz w:val="24"/>
                <w:szCs w:val="24"/>
              </w:rPr>
              <w:t xml:space="preserve">Согласные звуки [р], [р,]. Буквы Р, р. </w:t>
            </w:r>
          </w:p>
          <w:p w:rsidR="002504EA" w:rsidRPr="00917BC9" w:rsidRDefault="002504EA" w:rsidP="00917BC9">
            <w:pPr>
              <w:tabs>
                <w:tab w:val="left" w:pos="459"/>
              </w:tabs>
              <w:rPr>
                <w:rStyle w:val="Emphasis"/>
                <w:rFonts w:ascii="Times New Roman" w:hAnsi="Times New Roman"/>
                <w:i w:val="0"/>
                <w:sz w:val="24"/>
                <w:szCs w:val="24"/>
              </w:rPr>
            </w:pPr>
            <w:r w:rsidRPr="00917BC9">
              <w:rPr>
                <w:rStyle w:val="Emphasis"/>
                <w:rFonts w:ascii="Times New Roman" w:hAnsi="Times New Roman"/>
                <w:i w:val="0"/>
                <w:sz w:val="24"/>
                <w:szCs w:val="24"/>
              </w:rPr>
              <w:t xml:space="preserve">Согласные звуки [в], [в,]. Буквы В, в. </w:t>
            </w:r>
            <w:r w:rsidRPr="00917BC9">
              <w:rPr>
                <w:rStyle w:val="Zag11"/>
                <w:rFonts w:ascii="Times New Roman" w:eastAsia="@Arial Unicode MS" w:hAnsi="Times New Roman"/>
                <w:sz w:val="24"/>
                <w:szCs w:val="24"/>
              </w:rPr>
              <w:t>Работа со словом (распознавать прямое и переносное значения слов, их многозначность), целенаправленное пополнение активного словарного запаса.</w:t>
            </w:r>
          </w:p>
          <w:p w:rsidR="002504EA" w:rsidRPr="00917BC9" w:rsidRDefault="002504EA" w:rsidP="00917BC9">
            <w:pPr>
              <w:tabs>
                <w:tab w:val="left" w:pos="459"/>
              </w:tabs>
              <w:rPr>
                <w:rStyle w:val="Emphasis"/>
                <w:rFonts w:ascii="Times New Roman" w:hAnsi="Times New Roman"/>
                <w:i w:val="0"/>
                <w:sz w:val="24"/>
                <w:szCs w:val="24"/>
              </w:rPr>
            </w:pPr>
            <w:r w:rsidRPr="00917BC9">
              <w:rPr>
                <w:rStyle w:val="Emphasis"/>
                <w:rFonts w:ascii="Times New Roman" w:hAnsi="Times New Roman"/>
                <w:i w:val="0"/>
                <w:sz w:val="24"/>
                <w:szCs w:val="24"/>
              </w:rPr>
              <w:t xml:space="preserve">Гласные буквы Е, е. </w:t>
            </w:r>
          </w:p>
          <w:p w:rsidR="002504EA" w:rsidRPr="00917BC9" w:rsidRDefault="002504EA" w:rsidP="00917BC9">
            <w:pPr>
              <w:tabs>
                <w:tab w:val="left" w:pos="459"/>
              </w:tabs>
              <w:rPr>
                <w:rStyle w:val="Emphasis"/>
                <w:rFonts w:ascii="Times New Roman" w:hAnsi="Times New Roman"/>
                <w:i w:val="0"/>
                <w:sz w:val="24"/>
                <w:szCs w:val="24"/>
              </w:rPr>
            </w:pPr>
            <w:r w:rsidRPr="00917BC9">
              <w:rPr>
                <w:rStyle w:val="Emphasis"/>
                <w:rFonts w:ascii="Times New Roman" w:hAnsi="Times New Roman"/>
                <w:i w:val="0"/>
                <w:sz w:val="24"/>
                <w:szCs w:val="24"/>
              </w:rPr>
              <w:t xml:space="preserve">Согласные звуки [п], [п,]. Буквы П, п. </w:t>
            </w:r>
          </w:p>
          <w:p w:rsidR="002504EA" w:rsidRPr="00917BC9" w:rsidRDefault="002504EA" w:rsidP="00917BC9">
            <w:pPr>
              <w:tabs>
                <w:tab w:val="left" w:pos="459"/>
              </w:tabs>
              <w:rPr>
                <w:rStyle w:val="Emphasis"/>
                <w:rFonts w:ascii="Times New Roman" w:hAnsi="Times New Roman"/>
                <w:i w:val="0"/>
                <w:sz w:val="24"/>
                <w:szCs w:val="24"/>
              </w:rPr>
            </w:pPr>
            <w:r w:rsidRPr="00917BC9">
              <w:rPr>
                <w:rStyle w:val="Emphasis"/>
                <w:rFonts w:ascii="Times New Roman" w:hAnsi="Times New Roman"/>
                <w:i w:val="0"/>
                <w:sz w:val="24"/>
                <w:szCs w:val="24"/>
              </w:rPr>
              <w:t xml:space="preserve">Согласные звуки [п], [п,]. Буквы П, п. </w:t>
            </w:r>
          </w:p>
          <w:p w:rsidR="002504EA" w:rsidRPr="00917BC9" w:rsidRDefault="002504EA" w:rsidP="00917BC9">
            <w:pPr>
              <w:tabs>
                <w:tab w:val="left" w:pos="459"/>
              </w:tabs>
              <w:rPr>
                <w:rStyle w:val="Emphasis"/>
                <w:rFonts w:ascii="Times New Roman" w:hAnsi="Times New Roman"/>
                <w:i w:val="0"/>
                <w:sz w:val="24"/>
                <w:szCs w:val="24"/>
              </w:rPr>
            </w:pPr>
            <w:r w:rsidRPr="00917BC9">
              <w:rPr>
                <w:rStyle w:val="Emphasis"/>
                <w:rFonts w:ascii="Times New Roman" w:hAnsi="Times New Roman"/>
                <w:i w:val="0"/>
                <w:sz w:val="24"/>
                <w:szCs w:val="24"/>
              </w:rPr>
              <w:t xml:space="preserve">Согласные звуки [м], [м,]. Буквы М, м. </w:t>
            </w:r>
          </w:p>
          <w:p w:rsidR="002504EA" w:rsidRPr="00917BC9" w:rsidRDefault="002504EA" w:rsidP="00917BC9">
            <w:pPr>
              <w:pStyle w:val="ListParagraph"/>
              <w:tabs>
                <w:tab w:val="left" w:pos="459"/>
              </w:tabs>
              <w:ind w:left="0"/>
              <w:rPr>
                <w:rStyle w:val="Emphasis"/>
                <w:rFonts w:ascii="Times New Roman" w:hAnsi="Times New Roman"/>
                <w:i w:val="0"/>
                <w:sz w:val="24"/>
                <w:szCs w:val="24"/>
              </w:rPr>
            </w:pPr>
            <w:r w:rsidRPr="00917BC9">
              <w:rPr>
                <w:rStyle w:val="Emphasis"/>
                <w:rFonts w:ascii="Times New Roman" w:hAnsi="Times New Roman"/>
                <w:i w:val="0"/>
                <w:sz w:val="24"/>
                <w:szCs w:val="24"/>
              </w:rPr>
              <w:t xml:space="preserve">Согласные звуки [м], [м,]. Буквы М, м. </w:t>
            </w:r>
          </w:p>
          <w:p w:rsidR="002504EA" w:rsidRPr="00917BC9" w:rsidRDefault="002504EA" w:rsidP="00917BC9">
            <w:pPr>
              <w:pStyle w:val="ListParagraph"/>
              <w:tabs>
                <w:tab w:val="left" w:pos="459"/>
              </w:tabs>
              <w:ind w:left="0"/>
              <w:rPr>
                <w:rStyle w:val="Emphasis"/>
                <w:rFonts w:ascii="Times New Roman" w:hAnsi="Times New Roman"/>
                <w:i w:val="0"/>
                <w:sz w:val="24"/>
                <w:szCs w:val="24"/>
              </w:rPr>
            </w:pPr>
            <w:r w:rsidRPr="00917BC9">
              <w:rPr>
                <w:rStyle w:val="Emphasis"/>
                <w:rFonts w:ascii="Times New Roman" w:hAnsi="Times New Roman"/>
                <w:i w:val="0"/>
                <w:sz w:val="24"/>
                <w:szCs w:val="24"/>
              </w:rPr>
              <w:t>Согласные звуки [з], [з,]. Буквы З, з.</w:t>
            </w:r>
          </w:p>
          <w:p w:rsidR="002504EA" w:rsidRPr="00917BC9" w:rsidRDefault="002504EA" w:rsidP="00917BC9">
            <w:pPr>
              <w:pStyle w:val="ListParagraph"/>
              <w:tabs>
                <w:tab w:val="left" w:pos="459"/>
              </w:tabs>
              <w:ind w:left="0"/>
              <w:rPr>
                <w:rStyle w:val="Emphasis"/>
                <w:rFonts w:ascii="Times New Roman" w:hAnsi="Times New Roman"/>
                <w:i w:val="0"/>
                <w:sz w:val="24"/>
                <w:szCs w:val="24"/>
              </w:rPr>
            </w:pPr>
            <w:r w:rsidRPr="00917BC9">
              <w:rPr>
                <w:rStyle w:val="Emphasis"/>
                <w:rFonts w:ascii="Times New Roman" w:hAnsi="Times New Roman"/>
                <w:i w:val="0"/>
                <w:sz w:val="24"/>
                <w:szCs w:val="24"/>
              </w:rPr>
              <w:t xml:space="preserve">Согласные звуки [з], [з,]. Буквы З, з. Сопоставление слогов и слов с буквами з, с. </w:t>
            </w:r>
          </w:p>
          <w:p w:rsidR="002504EA" w:rsidRPr="00917BC9" w:rsidRDefault="002504EA" w:rsidP="00917BC9">
            <w:pPr>
              <w:pStyle w:val="ListParagraph"/>
              <w:tabs>
                <w:tab w:val="left" w:pos="459"/>
              </w:tabs>
              <w:ind w:left="0"/>
              <w:rPr>
                <w:rStyle w:val="Emphasis"/>
                <w:rFonts w:ascii="Times New Roman" w:hAnsi="Times New Roman"/>
                <w:i w:val="0"/>
                <w:sz w:val="24"/>
                <w:szCs w:val="24"/>
              </w:rPr>
            </w:pPr>
            <w:r w:rsidRPr="00917BC9">
              <w:rPr>
                <w:rStyle w:val="Emphasis"/>
                <w:rFonts w:ascii="Times New Roman" w:hAnsi="Times New Roman"/>
                <w:i w:val="0"/>
                <w:sz w:val="24"/>
                <w:szCs w:val="24"/>
              </w:rPr>
              <w:t>Согласные звуки [б], [б,]. Буквы Б, б.</w:t>
            </w:r>
          </w:p>
          <w:p w:rsidR="002504EA" w:rsidRPr="00917BC9" w:rsidRDefault="002504EA" w:rsidP="00917BC9">
            <w:pPr>
              <w:pStyle w:val="ListParagraph"/>
              <w:tabs>
                <w:tab w:val="left" w:pos="459"/>
              </w:tabs>
              <w:ind w:left="0"/>
              <w:rPr>
                <w:rStyle w:val="Emphasis"/>
                <w:rFonts w:ascii="Times New Roman" w:hAnsi="Times New Roman"/>
                <w:i w:val="0"/>
                <w:sz w:val="24"/>
                <w:szCs w:val="24"/>
              </w:rPr>
            </w:pPr>
            <w:r w:rsidRPr="00917BC9">
              <w:rPr>
                <w:rStyle w:val="Emphasis"/>
                <w:rFonts w:ascii="Times New Roman" w:hAnsi="Times New Roman"/>
                <w:i w:val="0"/>
                <w:sz w:val="24"/>
                <w:szCs w:val="24"/>
              </w:rPr>
              <w:t>Согласные звуки [б], [б,]. Буквы Б, б. Сопоставление слогов и слов с буквами б, п.</w:t>
            </w:r>
          </w:p>
          <w:p w:rsidR="002504EA" w:rsidRPr="00917BC9" w:rsidRDefault="002504EA" w:rsidP="00917BC9">
            <w:pPr>
              <w:pStyle w:val="ListParagraph"/>
              <w:tabs>
                <w:tab w:val="left" w:pos="459"/>
              </w:tabs>
              <w:ind w:left="0"/>
              <w:rPr>
                <w:rStyle w:val="Emphasis"/>
                <w:rFonts w:ascii="Times New Roman" w:hAnsi="Times New Roman"/>
                <w:i w:val="0"/>
                <w:sz w:val="24"/>
                <w:szCs w:val="24"/>
              </w:rPr>
            </w:pPr>
            <w:r w:rsidRPr="00917BC9">
              <w:rPr>
                <w:rStyle w:val="Emphasis"/>
                <w:rFonts w:ascii="Times New Roman" w:hAnsi="Times New Roman"/>
                <w:i w:val="0"/>
                <w:sz w:val="24"/>
                <w:szCs w:val="24"/>
              </w:rPr>
              <w:t>Согласные звуки [д], [д,]. Буквы Д, д.</w:t>
            </w:r>
          </w:p>
          <w:p w:rsidR="002504EA" w:rsidRPr="00917BC9" w:rsidRDefault="002504EA" w:rsidP="00917BC9">
            <w:pPr>
              <w:pStyle w:val="ListParagraph"/>
              <w:tabs>
                <w:tab w:val="left" w:pos="459"/>
              </w:tabs>
              <w:ind w:left="0"/>
              <w:rPr>
                <w:rStyle w:val="Emphasis"/>
                <w:rFonts w:ascii="Times New Roman" w:hAnsi="Times New Roman"/>
                <w:i w:val="0"/>
                <w:sz w:val="24"/>
                <w:szCs w:val="24"/>
              </w:rPr>
            </w:pPr>
            <w:r w:rsidRPr="00917BC9">
              <w:rPr>
                <w:rStyle w:val="Emphasis"/>
                <w:rFonts w:ascii="Times New Roman" w:hAnsi="Times New Roman"/>
                <w:i w:val="0"/>
                <w:sz w:val="24"/>
                <w:szCs w:val="24"/>
              </w:rPr>
              <w:t>Согласные звуки [д], [д,]. Буквы Д, д. Сопоставление слогов и слов с буквами д, т.</w:t>
            </w:r>
          </w:p>
          <w:p w:rsidR="002504EA" w:rsidRPr="00917BC9" w:rsidRDefault="002504EA" w:rsidP="00917BC9">
            <w:pPr>
              <w:pStyle w:val="ListParagraph"/>
              <w:tabs>
                <w:tab w:val="left" w:pos="459"/>
              </w:tabs>
              <w:ind w:left="0"/>
              <w:rPr>
                <w:rStyle w:val="Emphasis"/>
                <w:rFonts w:ascii="Times New Roman" w:hAnsi="Times New Roman"/>
                <w:i w:val="0"/>
                <w:sz w:val="24"/>
                <w:szCs w:val="24"/>
              </w:rPr>
            </w:pPr>
            <w:r w:rsidRPr="00917BC9">
              <w:rPr>
                <w:rStyle w:val="Emphasis"/>
                <w:rFonts w:ascii="Times New Roman" w:hAnsi="Times New Roman"/>
                <w:i w:val="0"/>
                <w:sz w:val="24"/>
                <w:szCs w:val="24"/>
              </w:rPr>
              <w:t>Гласные буквы Я, я.</w:t>
            </w:r>
          </w:p>
          <w:p w:rsidR="002504EA" w:rsidRPr="00917BC9" w:rsidRDefault="002504EA" w:rsidP="00917BC9">
            <w:pPr>
              <w:pStyle w:val="ListParagraph"/>
              <w:tabs>
                <w:tab w:val="left" w:pos="459"/>
              </w:tabs>
              <w:ind w:left="0"/>
              <w:rPr>
                <w:rStyle w:val="Emphasis"/>
                <w:rFonts w:ascii="Times New Roman" w:hAnsi="Times New Roman"/>
                <w:i w:val="0"/>
                <w:sz w:val="24"/>
                <w:szCs w:val="24"/>
              </w:rPr>
            </w:pPr>
            <w:r w:rsidRPr="00917BC9">
              <w:rPr>
                <w:rStyle w:val="Emphasis"/>
                <w:rFonts w:ascii="Times New Roman" w:hAnsi="Times New Roman"/>
                <w:i w:val="0"/>
                <w:sz w:val="24"/>
                <w:szCs w:val="24"/>
              </w:rPr>
              <w:t>Гласные буквы Я, я.</w:t>
            </w:r>
          </w:p>
          <w:p w:rsidR="002504EA" w:rsidRPr="00917BC9" w:rsidRDefault="002504EA" w:rsidP="00917BC9">
            <w:pPr>
              <w:pStyle w:val="ListParagraph"/>
              <w:tabs>
                <w:tab w:val="left" w:pos="459"/>
              </w:tabs>
              <w:ind w:left="0"/>
              <w:rPr>
                <w:rStyle w:val="Emphasis"/>
                <w:rFonts w:ascii="Times New Roman" w:hAnsi="Times New Roman"/>
                <w:i w:val="0"/>
                <w:sz w:val="24"/>
                <w:szCs w:val="24"/>
              </w:rPr>
            </w:pPr>
            <w:r w:rsidRPr="00917BC9">
              <w:rPr>
                <w:rStyle w:val="Emphasis"/>
                <w:rFonts w:ascii="Times New Roman" w:hAnsi="Times New Roman"/>
                <w:i w:val="0"/>
                <w:sz w:val="24"/>
                <w:szCs w:val="24"/>
              </w:rPr>
              <w:t>Согласные звуки [г ], [г,]. Буквы Г, г.</w:t>
            </w:r>
          </w:p>
          <w:p w:rsidR="002504EA" w:rsidRPr="00917BC9" w:rsidRDefault="002504EA" w:rsidP="00917BC9">
            <w:pPr>
              <w:pStyle w:val="ListParagraph"/>
              <w:tabs>
                <w:tab w:val="left" w:pos="459"/>
              </w:tabs>
              <w:ind w:left="0"/>
              <w:rPr>
                <w:rStyle w:val="Emphasis"/>
                <w:rFonts w:ascii="Times New Roman" w:hAnsi="Times New Roman"/>
                <w:i w:val="0"/>
                <w:sz w:val="24"/>
                <w:szCs w:val="24"/>
              </w:rPr>
            </w:pPr>
            <w:r w:rsidRPr="00917BC9">
              <w:rPr>
                <w:rStyle w:val="Emphasis"/>
                <w:rFonts w:ascii="Times New Roman" w:hAnsi="Times New Roman"/>
                <w:i w:val="0"/>
                <w:sz w:val="24"/>
                <w:szCs w:val="24"/>
              </w:rPr>
              <w:t>Согласные звуки [г ], [г,]. Буквы Г, г. Сопоставление слогов и слов с буквами г, к.</w:t>
            </w:r>
          </w:p>
          <w:p w:rsidR="002504EA" w:rsidRPr="00917BC9" w:rsidRDefault="002504EA" w:rsidP="00917BC9">
            <w:pPr>
              <w:pStyle w:val="ListParagraph"/>
              <w:tabs>
                <w:tab w:val="left" w:pos="459"/>
              </w:tabs>
              <w:ind w:left="0"/>
              <w:rPr>
                <w:rStyle w:val="Emphasis"/>
                <w:rFonts w:ascii="Times New Roman" w:hAnsi="Times New Roman"/>
                <w:i w:val="0"/>
                <w:sz w:val="24"/>
                <w:szCs w:val="24"/>
              </w:rPr>
            </w:pPr>
            <w:r w:rsidRPr="00917BC9">
              <w:rPr>
                <w:rStyle w:val="Emphasis"/>
                <w:rFonts w:ascii="Times New Roman" w:hAnsi="Times New Roman"/>
                <w:i w:val="0"/>
                <w:sz w:val="24"/>
                <w:szCs w:val="24"/>
              </w:rPr>
              <w:t>Мягкий согласный звук [ч,]. Буквы Ч, ч.</w:t>
            </w:r>
          </w:p>
          <w:p w:rsidR="002504EA" w:rsidRPr="00917BC9" w:rsidRDefault="002504EA" w:rsidP="00917BC9">
            <w:pPr>
              <w:pStyle w:val="ListParagraph"/>
              <w:tabs>
                <w:tab w:val="left" w:pos="459"/>
              </w:tabs>
              <w:ind w:left="0"/>
              <w:rPr>
                <w:rStyle w:val="Emphasis"/>
                <w:rFonts w:ascii="Times New Roman" w:hAnsi="Times New Roman"/>
                <w:i w:val="0"/>
                <w:sz w:val="24"/>
                <w:szCs w:val="24"/>
              </w:rPr>
            </w:pPr>
            <w:r w:rsidRPr="00917BC9">
              <w:rPr>
                <w:rStyle w:val="Emphasis"/>
                <w:rFonts w:ascii="Times New Roman" w:hAnsi="Times New Roman"/>
                <w:i w:val="0"/>
                <w:sz w:val="24"/>
                <w:szCs w:val="24"/>
              </w:rPr>
              <w:t xml:space="preserve">Мягкий согласный звук [ч,]. Буквы Ч, ч. Сочетание ча. </w:t>
            </w:r>
          </w:p>
          <w:p w:rsidR="002504EA" w:rsidRPr="00917BC9" w:rsidRDefault="002504EA" w:rsidP="00917BC9">
            <w:pPr>
              <w:pStyle w:val="ListParagraph"/>
              <w:tabs>
                <w:tab w:val="left" w:pos="459"/>
              </w:tabs>
              <w:ind w:left="0"/>
              <w:rPr>
                <w:rStyle w:val="Emphasis"/>
                <w:rFonts w:ascii="Times New Roman" w:hAnsi="Times New Roman"/>
                <w:i w:val="0"/>
                <w:sz w:val="24"/>
                <w:szCs w:val="24"/>
              </w:rPr>
            </w:pPr>
            <w:r w:rsidRPr="00917BC9">
              <w:rPr>
                <w:rStyle w:val="Emphasis"/>
                <w:rFonts w:ascii="Times New Roman" w:hAnsi="Times New Roman"/>
                <w:i w:val="0"/>
                <w:sz w:val="24"/>
                <w:szCs w:val="24"/>
              </w:rPr>
              <w:t>Буква ь – показатель мягкости предшествующих согласных.</w:t>
            </w:r>
          </w:p>
          <w:p w:rsidR="002504EA" w:rsidRPr="00917BC9" w:rsidRDefault="002504EA" w:rsidP="00917BC9">
            <w:pPr>
              <w:pStyle w:val="ListParagraph"/>
              <w:tabs>
                <w:tab w:val="left" w:pos="459"/>
              </w:tabs>
              <w:ind w:left="0"/>
              <w:rPr>
                <w:rStyle w:val="Emphasis"/>
                <w:rFonts w:ascii="Times New Roman" w:hAnsi="Times New Roman"/>
                <w:i w:val="0"/>
                <w:sz w:val="24"/>
                <w:szCs w:val="24"/>
              </w:rPr>
            </w:pPr>
            <w:r w:rsidRPr="00917BC9">
              <w:rPr>
                <w:rStyle w:val="Emphasis"/>
                <w:rFonts w:ascii="Times New Roman" w:hAnsi="Times New Roman"/>
                <w:i w:val="0"/>
                <w:sz w:val="24"/>
                <w:szCs w:val="24"/>
              </w:rPr>
              <w:t>Буква ь – показатель мягкости предшествующих согласных.</w:t>
            </w:r>
          </w:p>
          <w:p w:rsidR="002504EA" w:rsidRPr="00917BC9" w:rsidRDefault="002504EA" w:rsidP="00917BC9">
            <w:pPr>
              <w:pStyle w:val="ListParagraph"/>
              <w:tabs>
                <w:tab w:val="left" w:pos="459"/>
              </w:tabs>
              <w:ind w:left="0"/>
              <w:rPr>
                <w:rStyle w:val="Emphasis"/>
                <w:rFonts w:ascii="Times New Roman" w:hAnsi="Times New Roman"/>
                <w:i w:val="0"/>
                <w:sz w:val="24"/>
                <w:szCs w:val="24"/>
              </w:rPr>
            </w:pPr>
            <w:r w:rsidRPr="00917BC9">
              <w:rPr>
                <w:rStyle w:val="Emphasis"/>
                <w:rFonts w:ascii="Times New Roman" w:hAnsi="Times New Roman"/>
                <w:i w:val="0"/>
                <w:sz w:val="24"/>
                <w:szCs w:val="24"/>
              </w:rPr>
              <w:t>Твердый согласный звук [ш]. Буквы Ш, ш.</w:t>
            </w:r>
          </w:p>
          <w:p w:rsidR="002504EA" w:rsidRPr="00917BC9" w:rsidRDefault="002504EA" w:rsidP="00917BC9">
            <w:pPr>
              <w:pStyle w:val="ListParagraph"/>
              <w:tabs>
                <w:tab w:val="left" w:pos="459"/>
              </w:tabs>
              <w:ind w:left="0"/>
              <w:rPr>
                <w:rStyle w:val="Emphasis"/>
                <w:rFonts w:ascii="Times New Roman" w:hAnsi="Times New Roman"/>
                <w:i w:val="0"/>
                <w:sz w:val="24"/>
                <w:szCs w:val="24"/>
              </w:rPr>
            </w:pPr>
            <w:r w:rsidRPr="00917BC9">
              <w:rPr>
                <w:rStyle w:val="Emphasis"/>
                <w:rFonts w:ascii="Times New Roman" w:hAnsi="Times New Roman"/>
                <w:i w:val="0"/>
                <w:sz w:val="24"/>
                <w:szCs w:val="24"/>
              </w:rPr>
              <w:t>Твердый согласный звук [ш]. Буквы Ш, ш. Сочетание ши. Твердый согласный звук [ж], буквы Ж, ж.</w:t>
            </w:r>
          </w:p>
          <w:p w:rsidR="002504EA" w:rsidRPr="00917BC9" w:rsidRDefault="002504EA" w:rsidP="00917BC9">
            <w:pPr>
              <w:pStyle w:val="ListParagraph"/>
              <w:tabs>
                <w:tab w:val="left" w:pos="459"/>
              </w:tabs>
              <w:ind w:left="0"/>
              <w:rPr>
                <w:rStyle w:val="Emphasis"/>
                <w:rFonts w:ascii="Times New Roman" w:hAnsi="Times New Roman"/>
                <w:i w:val="0"/>
                <w:sz w:val="24"/>
                <w:szCs w:val="24"/>
              </w:rPr>
            </w:pPr>
            <w:r w:rsidRPr="00917BC9">
              <w:rPr>
                <w:rStyle w:val="Emphasis"/>
                <w:rFonts w:ascii="Times New Roman" w:hAnsi="Times New Roman"/>
                <w:i w:val="0"/>
                <w:sz w:val="24"/>
                <w:szCs w:val="24"/>
              </w:rPr>
              <w:t xml:space="preserve">Твердый согласный звук [ж], буквы Ж, ж. Сопоставление звуков [ж] и [ш].  </w:t>
            </w:r>
          </w:p>
          <w:p w:rsidR="002504EA" w:rsidRPr="00917BC9" w:rsidRDefault="002504EA" w:rsidP="00917BC9">
            <w:pPr>
              <w:pStyle w:val="ListParagraph"/>
              <w:tabs>
                <w:tab w:val="left" w:pos="459"/>
              </w:tabs>
              <w:ind w:left="0"/>
              <w:rPr>
                <w:rStyle w:val="Emphasis"/>
                <w:rFonts w:ascii="Times New Roman" w:hAnsi="Times New Roman"/>
                <w:i w:val="0"/>
                <w:sz w:val="24"/>
                <w:szCs w:val="24"/>
              </w:rPr>
            </w:pPr>
            <w:r w:rsidRPr="00917BC9">
              <w:rPr>
                <w:rStyle w:val="Emphasis"/>
                <w:rFonts w:ascii="Times New Roman" w:hAnsi="Times New Roman"/>
                <w:i w:val="0"/>
                <w:sz w:val="24"/>
                <w:szCs w:val="24"/>
              </w:rPr>
              <w:t xml:space="preserve">Гласные буквы Ё, ё. </w:t>
            </w:r>
          </w:p>
          <w:p w:rsidR="002504EA" w:rsidRPr="00917BC9" w:rsidRDefault="002504EA" w:rsidP="00917BC9">
            <w:pPr>
              <w:pStyle w:val="ListParagraph"/>
              <w:tabs>
                <w:tab w:val="left" w:pos="459"/>
              </w:tabs>
              <w:ind w:left="0"/>
              <w:rPr>
                <w:rStyle w:val="Emphasis"/>
                <w:rFonts w:ascii="Times New Roman" w:hAnsi="Times New Roman"/>
                <w:i w:val="0"/>
                <w:sz w:val="24"/>
                <w:szCs w:val="24"/>
              </w:rPr>
            </w:pPr>
            <w:r w:rsidRPr="00917BC9">
              <w:rPr>
                <w:rStyle w:val="Emphasis"/>
                <w:rFonts w:ascii="Times New Roman" w:hAnsi="Times New Roman"/>
                <w:i w:val="0"/>
                <w:sz w:val="24"/>
                <w:szCs w:val="24"/>
              </w:rPr>
              <w:t xml:space="preserve">Гласные буквы Ё, ё. </w:t>
            </w:r>
          </w:p>
          <w:p w:rsidR="002504EA" w:rsidRPr="00917BC9" w:rsidRDefault="002504EA" w:rsidP="00917BC9">
            <w:pPr>
              <w:pStyle w:val="ListParagraph"/>
              <w:tabs>
                <w:tab w:val="left" w:pos="459"/>
              </w:tabs>
              <w:ind w:left="0"/>
              <w:rPr>
                <w:rStyle w:val="Emphasis"/>
                <w:rFonts w:ascii="Times New Roman" w:hAnsi="Times New Roman"/>
                <w:i w:val="0"/>
                <w:sz w:val="24"/>
                <w:szCs w:val="24"/>
              </w:rPr>
            </w:pPr>
            <w:r w:rsidRPr="00917BC9">
              <w:rPr>
                <w:rStyle w:val="Emphasis"/>
                <w:rFonts w:ascii="Times New Roman" w:hAnsi="Times New Roman"/>
                <w:i w:val="0"/>
                <w:sz w:val="24"/>
                <w:szCs w:val="24"/>
              </w:rPr>
              <w:t xml:space="preserve">Звук [й]. Буквы Й, й. </w:t>
            </w:r>
          </w:p>
          <w:p w:rsidR="002504EA" w:rsidRPr="00917BC9" w:rsidRDefault="002504EA" w:rsidP="00917BC9">
            <w:pPr>
              <w:pStyle w:val="ListParagraph"/>
              <w:tabs>
                <w:tab w:val="left" w:pos="459"/>
              </w:tabs>
              <w:ind w:left="0"/>
              <w:rPr>
                <w:rStyle w:val="Emphasis"/>
                <w:rFonts w:ascii="Times New Roman" w:hAnsi="Times New Roman"/>
                <w:i w:val="0"/>
                <w:sz w:val="24"/>
                <w:szCs w:val="24"/>
              </w:rPr>
            </w:pPr>
            <w:r w:rsidRPr="00917BC9">
              <w:rPr>
                <w:rStyle w:val="Emphasis"/>
                <w:rFonts w:ascii="Times New Roman" w:hAnsi="Times New Roman"/>
                <w:i w:val="0"/>
                <w:sz w:val="24"/>
                <w:szCs w:val="24"/>
              </w:rPr>
              <w:t xml:space="preserve">Звук [й]. Буквы Й, й. </w:t>
            </w:r>
          </w:p>
          <w:p w:rsidR="002504EA" w:rsidRPr="00917BC9" w:rsidRDefault="002504EA" w:rsidP="00917BC9">
            <w:pPr>
              <w:pStyle w:val="ListParagraph"/>
              <w:tabs>
                <w:tab w:val="left" w:pos="459"/>
              </w:tabs>
              <w:ind w:left="0"/>
              <w:rPr>
                <w:rStyle w:val="Emphasis"/>
                <w:rFonts w:ascii="Times New Roman" w:hAnsi="Times New Roman"/>
                <w:i w:val="0"/>
                <w:sz w:val="24"/>
                <w:szCs w:val="24"/>
              </w:rPr>
            </w:pPr>
            <w:r w:rsidRPr="00917BC9">
              <w:rPr>
                <w:rStyle w:val="Emphasis"/>
                <w:rFonts w:ascii="Times New Roman" w:hAnsi="Times New Roman"/>
                <w:i w:val="0"/>
                <w:sz w:val="24"/>
                <w:szCs w:val="24"/>
              </w:rPr>
              <w:t>Согласные звуки [х], [х,]. Буквы Х, х.</w:t>
            </w:r>
          </w:p>
          <w:p w:rsidR="002504EA" w:rsidRPr="00917BC9" w:rsidRDefault="002504EA" w:rsidP="00917BC9">
            <w:pPr>
              <w:pStyle w:val="ListParagraph"/>
              <w:tabs>
                <w:tab w:val="left" w:pos="459"/>
              </w:tabs>
              <w:ind w:left="0"/>
              <w:rPr>
                <w:rStyle w:val="Emphasis"/>
                <w:rFonts w:ascii="Times New Roman" w:hAnsi="Times New Roman"/>
                <w:i w:val="0"/>
                <w:sz w:val="24"/>
                <w:szCs w:val="24"/>
              </w:rPr>
            </w:pPr>
            <w:r w:rsidRPr="00917BC9">
              <w:rPr>
                <w:rStyle w:val="Emphasis"/>
                <w:rFonts w:ascii="Times New Roman" w:hAnsi="Times New Roman"/>
                <w:i w:val="0"/>
                <w:sz w:val="24"/>
                <w:szCs w:val="24"/>
              </w:rPr>
              <w:t>Согласные звуки [х], [х,]. Буквы Х, х.</w:t>
            </w:r>
          </w:p>
          <w:p w:rsidR="002504EA" w:rsidRPr="00917BC9" w:rsidRDefault="002504EA" w:rsidP="00917BC9">
            <w:pPr>
              <w:pStyle w:val="ListParagraph"/>
              <w:tabs>
                <w:tab w:val="left" w:pos="459"/>
              </w:tabs>
              <w:ind w:left="0"/>
              <w:rPr>
                <w:rStyle w:val="Emphasis"/>
                <w:rFonts w:ascii="Times New Roman" w:hAnsi="Times New Roman"/>
                <w:i w:val="0"/>
                <w:sz w:val="24"/>
                <w:szCs w:val="24"/>
              </w:rPr>
            </w:pPr>
            <w:r w:rsidRPr="00917BC9">
              <w:rPr>
                <w:rStyle w:val="Emphasis"/>
                <w:rFonts w:ascii="Times New Roman" w:hAnsi="Times New Roman"/>
                <w:i w:val="0"/>
                <w:sz w:val="24"/>
                <w:szCs w:val="24"/>
              </w:rPr>
              <w:t xml:space="preserve">Гласные буквы Ю, ю. </w:t>
            </w:r>
          </w:p>
          <w:p w:rsidR="002504EA" w:rsidRPr="00917BC9" w:rsidRDefault="002504EA" w:rsidP="00917BC9">
            <w:pPr>
              <w:pStyle w:val="ListParagraph"/>
              <w:tabs>
                <w:tab w:val="left" w:pos="459"/>
              </w:tabs>
              <w:ind w:left="0"/>
              <w:rPr>
                <w:rStyle w:val="Emphasis"/>
                <w:rFonts w:ascii="Times New Roman" w:hAnsi="Times New Roman"/>
                <w:i w:val="0"/>
                <w:sz w:val="24"/>
                <w:szCs w:val="24"/>
              </w:rPr>
            </w:pPr>
            <w:r w:rsidRPr="00917BC9">
              <w:rPr>
                <w:rStyle w:val="Emphasis"/>
                <w:rFonts w:ascii="Times New Roman" w:hAnsi="Times New Roman"/>
                <w:i w:val="0"/>
                <w:sz w:val="24"/>
                <w:szCs w:val="24"/>
              </w:rPr>
              <w:t xml:space="preserve">Гласные буквы Ю, ю. </w:t>
            </w:r>
          </w:p>
          <w:p w:rsidR="002504EA" w:rsidRPr="00917BC9" w:rsidRDefault="002504EA" w:rsidP="00917BC9">
            <w:pPr>
              <w:pStyle w:val="ListParagraph"/>
              <w:tabs>
                <w:tab w:val="left" w:pos="459"/>
              </w:tabs>
              <w:ind w:left="0"/>
              <w:rPr>
                <w:rStyle w:val="Emphasis"/>
                <w:rFonts w:ascii="Times New Roman" w:hAnsi="Times New Roman"/>
                <w:i w:val="0"/>
                <w:sz w:val="24"/>
                <w:szCs w:val="24"/>
              </w:rPr>
            </w:pPr>
            <w:r w:rsidRPr="00917BC9">
              <w:rPr>
                <w:rStyle w:val="Emphasis"/>
                <w:rFonts w:ascii="Times New Roman" w:hAnsi="Times New Roman"/>
                <w:i w:val="0"/>
                <w:sz w:val="24"/>
                <w:szCs w:val="24"/>
              </w:rPr>
              <w:t>Твердый согласный звук [ц], буквы Ц, ц.</w:t>
            </w:r>
          </w:p>
          <w:p w:rsidR="002504EA" w:rsidRPr="00917BC9" w:rsidRDefault="002504EA" w:rsidP="00917BC9">
            <w:pPr>
              <w:pStyle w:val="ListParagraph"/>
              <w:tabs>
                <w:tab w:val="left" w:pos="459"/>
              </w:tabs>
              <w:ind w:left="0"/>
              <w:rPr>
                <w:rStyle w:val="Emphasis"/>
                <w:rFonts w:ascii="Times New Roman" w:hAnsi="Times New Roman"/>
                <w:i w:val="0"/>
                <w:sz w:val="24"/>
                <w:szCs w:val="24"/>
              </w:rPr>
            </w:pPr>
            <w:r w:rsidRPr="00917BC9">
              <w:rPr>
                <w:rStyle w:val="Emphasis"/>
                <w:rFonts w:ascii="Times New Roman" w:hAnsi="Times New Roman"/>
                <w:i w:val="0"/>
                <w:sz w:val="24"/>
                <w:szCs w:val="24"/>
              </w:rPr>
              <w:t>Твердый согласный звук [ц], буквы Ц, ц.</w:t>
            </w:r>
          </w:p>
          <w:p w:rsidR="002504EA" w:rsidRPr="00917BC9" w:rsidRDefault="002504EA" w:rsidP="00917BC9">
            <w:pPr>
              <w:pStyle w:val="ListParagraph"/>
              <w:tabs>
                <w:tab w:val="left" w:pos="459"/>
              </w:tabs>
              <w:ind w:left="0"/>
              <w:rPr>
                <w:rStyle w:val="Emphasis"/>
                <w:rFonts w:ascii="Times New Roman" w:hAnsi="Times New Roman"/>
                <w:i w:val="0"/>
                <w:sz w:val="24"/>
                <w:szCs w:val="24"/>
              </w:rPr>
            </w:pPr>
            <w:r w:rsidRPr="00917BC9">
              <w:rPr>
                <w:rStyle w:val="Emphasis"/>
                <w:rFonts w:ascii="Times New Roman" w:hAnsi="Times New Roman"/>
                <w:i w:val="0"/>
                <w:sz w:val="24"/>
                <w:szCs w:val="24"/>
              </w:rPr>
              <w:t xml:space="preserve">Гласный звук [э]. Буквы Э, э. </w:t>
            </w:r>
          </w:p>
          <w:p w:rsidR="002504EA" w:rsidRPr="00917BC9" w:rsidRDefault="002504EA" w:rsidP="00917BC9">
            <w:pPr>
              <w:pStyle w:val="ListParagraph"/>
              <w:tabs>
                <w:tab w:val="left" w:pos="459"/>
              </w:tabs>
              <w:ind w:left="0"/>
              <w:rPr>
                <w:rStyle w:val="Emphasis"/>
                <w:rFonts w:ascii="Times New Roman" w:hAnsi="Times New Roman"/>
                <w:i w:val="0"/>
                <w:sz w:val="24"/>
                <w:szCs w:val="24"/>
              </w:rPr>
            </w:pPr>
            <w:r w:rsidRPr="00917BC9">
              <w:rPr>
                <w:rStyle w:val="Emphasis"/>
                <w:rFonts w:ascii="Times New Roman" w:hAnsi="Times New Roman"/>
                <w:i w:val="0"/>
                <w:sz w:val="24"/>
                <w:szCs w:val="24"/>
              </w:rPr>
              <w:t xml:space="preserve">Гласный звук [э]. Буквы Э, э. </w:t>
            </w:r>
          </w:p>
          <w:p w:rsidR="002504EA" w:rsidRPr="00917BC9" w:rsidRDefault="002504EA" w:rsidP="00917BC9">
            <w:pPr>
              <w:pStyle w:val="ListParagraph"/>
              <w:tabs>
                <w:tab w:val="left" w:pos="459"/>
              </w:tabs>
              <w:ind w:left="0"/>
              <w:rPr>
                <w:rStyle w:val="Emphasis"/>
                <w:rFonts w:ascii="Times New Roman" w:hAnsi="Times New Roman"/>
                <w:i w:val="0"/>
                <w:sz w:val="24"/>
                <w:szCs w:val="24"/>
              </w:rPr>
            </w:pPr>
            <w:r w:rsidRPr="00917BC9">
              <w:rPr>
                <w:rStyle w:val="Emphasis"/>
                <w:rFonts w:ascii="Times New Roman" w:hAnsi="Times New Roman"/>
                <w:i w:val="0"/>
                <w:sz w:val="24"/>
                <w:szCs w:val="24"/>
              </w:rPr>
              <w:t>Мягкий глухой согласный звук [щ,]. Буквы Щ, щ.</w:t>
            </w:r>
          </w:p>
          <w:p w:rsidR="002504EA" w:rsidRPr="00917BC9" w:rsidRDefault="002504EA" w:rsidP="00917BC9">
            <w:pPr>
              <w:pStyle w:val="ListParagraph"/>
              <w:tabs>
                <w:tab w:val="left" w:pos="459"/>
              </w:tabs>
              <w:ind w:left="0"/>
              <w:rPr>
                <w:rStyle w:val="Emphasis"/>
                <w:rFonts w:ascii="Times New Roman" w:hAnsi="Times New Roman"/>
                <w:i w:val="0"/>
                <w:sz w:val="24"/>
                <w:szCs w:val="24"/>
              </w:rPr>
            </w:pPr>
            <w:r w:rsidRPr="00917BC9">
              <w:rPr>
                <w:rStyle w:val="Emphasis"/>
                <w:rFonts w:ascii="Times New Roman" w:hAnsi="Times New Roman"/>
                <w:i w:val="0"/>
                <w:sz w:val="24"/>
                <w:szCs w:val="24"/>
              </w:rPr>
              <w:t xml:space="preserve">Мягкий глухой согласный звук [щ,]. Сочетания ща, щу.  Согласные звуки [ф], [ф,]. Буквы Ф, ф. </w:t>
            </w:r>
          </w:p>
          <w:p w:rsidR="002504EA" w:rsidRPr="00917BC9" w:rsidRDefault="002504EA" w:rsidP="00917BC9">
            <w:pPr>
              <w:tabs>
                <w:tab w:val="left" w:pos="459"/>
              </w:tabs>
              <w:rPr>
                <w:rStyle w:val="Emphasis"/>
                <w:rFonts w:ascii="Times New Roman" w:hAnsi="Times New Roman"/>
                <w:i w:val="0"/>
                <w:sz w:val="24"/>
                <w:szCs w:val="24"/>
              </w:rPr>
            </w:pPr>
            <w:r w:rsidRPr="00917BC9">
              <w:rPr>
                <w:rStyle w:val="Emphasis"/>
                <w:rFonts w:ascii="Times New Roman" w:hAnsi="Times New Roman"/>
                <w:i w:val="0"/>
                <w:sz w:val="24"/>
                <w:szCs w:val="24"/>
              </w:rPr>
              <w:t xml:space="preserve">Согласные звуки [ф], [ф,]. Буквы Ф, ф. </w:t>
            </w:r>
          </w:p>
          <w:p w:rsidR="002504EA" w:rsidRPr="00917BC9" w:rsidRDefault="002504EA" w:rsidP="00917BC9">
            <w:pPr>
              <w:tabs>
                <w:tab w:val="left" w:pos="459"/>
              </w:tabs>
              <w:rPr>
                <w:rStyle w:val="Emphasis"/>
                <w:rFonts w:ascii="Times New Roman" w:hAnsi="Times New Roman"/>
                <w:i w:val="0"/>
                <w:sz w:val="24"/>
                <w:szCs w:val="24"/>
              </w:rPr>
            </w:pPr>
            <w:r w:rsidRPr="00917BC9">
              <w:rPr>
                <w:rStyle w:val="Emphasis"/>
                <w:rFonts w:ascii="Times New Roman" w:hAnsi="Times New Roman"/>
                <w:i w:val="0"/>
                <w:sz w:val="24"/>
                <w:szCs w:val="24"/>
              </w:rPr>
              <w:t>Разделительные «ь» и «ъ».</w:t>
            </w:r>
          </w:p>
          <w:p w:rsidR="002504EA" w:rsidRPr="00917BC9" w:rsidRDefault="002504EA" w:rsidP="00917BC9">
            <w:pPr>
              <w:tabs>
                <w:tab w:val="left" w:pos="459"/>
              </w:tabs>
              <w:rPr>
                <w:rStyle w:val="Emphasis"/>
                <w:rFonts w:ascii="Times New Roman" w:hAnsi="Times New Roman"/>
                <w:i w:val="0"/>
                <w:sz w:val="24"/>
                <w:szCs w:val="24"/>
              </w:rPr>
            </w:pPr>
            <w:r w:rsidRPr="00917BC9">
              <w:rPr>
                <w:rStyle w:val="Emphasis"/>
                <w:rFonts w:ascii="Times New Roman" w:hAnsi="Times New Roman"/>
                <w:i w:val="0"/>
                <w:sz w:val="24"/>
                <w:szCs w:val="24"/>
              </w:rPr>
              <w:t>Разделительные «ь» и «ъ».</w:t>
            </w:r>
          </w:p>
          <w:p w:rsidR="002504EA" w:rsidRPr="00917BC9" w:rsidRDefault="002504EA" w:rsidP="00917BC9">
            <w:pPr>
              <w:tabs>
                <w:tab w:val="left" w:pos="459"/>
              </w:tabs>
              <w:rPr>
                <w:rFonts w:ascii="Times New Roman" w:hAnsi="Times New Roman"/>
                <w:iCs/>
                <w:sz w:val="24"/>
                <w:szCs w:val="24"/>
              </w:rPr>
            </w:pPr>
            <w:r w:rsidRPr="00917BC9">
              <w:rPr>
                <w:rStyle w:val="Emphasis"/>
                <w:rFonts w:ascii="Times New Roman" w:hAnsi="Times New Roman"/>
                <w:i w:val="0"/>
                <w:sz w:val="24"/>
                <w:szCs w:val="24"/>
              </w:rPr>
              <w:t>Алфавит.</w:t>
            </w:r>
          </w:p>
        </w:tc>
        <w:tc>
          <w:tcPr>
            <w:tcW w:w="2268" w:type="dxa"/>
          </w:tcPr>
          <w:p w:rsidR="002504EA" w:rsidRPr="00917BC9" w:rsidRDefault="002504EA" w:rsidP="00917BC9">
            <w:pPr>
              <w:jc w:val="center"/>
              <w:rPr>
                <w:rFonts w:ascii="Times New Roman" w:hAnsi="Times New Roman"/>
                <w:sz w:val="24"/>
                <w:szCs w:val="24"/>
              </w:rPr>
            </w:pPr>
            <w:r w:rsidRPr="00917BC9">
              <w:rPr>
                <w:rFonts w:ascii="Times New Roman" w:hAnsi="Times New Roman"/>
                <w:sz w:val="24"/>
                <w:szCs w:val="24"/>
              </w:rPr>
              <w:t xml:space="preserve">54 </w:t>
            </w:r>
          </w:p>
          <w:p w:rsidR="002504EA" w:rsidRPr="00917BC9" w:rsidRDefault="002504EA" w:rsidP="00917BC9">
            <w:pPr>
              <w:jc w:val="center"/>
              <w:rPr>
                <w:rFonts w:ascii="Times New Roman" w:hAnsi="Times New Roman"/>
                <w:sz w:val="24"/>
                <w:szCs w:val="24"/>
              </w:rPr>
            </w:pPr>
            <w:r w:rsidRPr="00917BC9">
              <w:rPr>
                <w:rFonts w:ascii="Times New Roman" w:hAnsi="Times New Roman"/>
                <w:sz w:val="24"/>
                <w:szCs w:val="24"/>
              </w:rPr>
              <w:t>(14+40)</w:t>
            </w:r>
          </w:p>
        </w:tc>
      </w:tr>
      <w:tr w:rsidR="002504EA" w:rsidRPr="00917BC9" w:rsidTr="00917BC9">
        <w:tc>
          <w:tcPr>
            <w:tcW w:w="3369" w:type="dxa"/>
          </w:tcPr>
          <w:p w:rsidR="002504EA" w:rsidRPr="00917BC9" w:rsidRDefault="002504EA" w:rsidP="0078156C">
            <w:pPr>
              <w:rPr>
                <w:rStyle w:val="Emphasis"/>
                <w:rFonts w:ascii="Times New Roman" w:hAnsi="Times New Roman"/>
                <w:i w:val="0"/>
                <w:sz w:val="24"/>
                <w:szCs w:val="24"/>
              </w:rPr>
            </w:pPr>
            <w:r w:rsidRPr="00917BC9">
              <w:rPr>
                <w:rStyle w:val="Emphasis"/>
                <w:rFonts w:ascii="Times New Roman" w:hAnsi="Times New Roman"/>
                <w:i w:val="0"/>
                <w:sz w:val="24"/>
                <w:szCs w:val="24"/>
              </w:rPr>
              <w:t>Послебукварный период</w:t>
            </w:r>
          </w:p>
          <w:p w:rsidR="002504EA" w:rsidRPr="00917BC9" w:rsidRDefault="002504EA" w:rsidP="0078156C">
            <w:pPr>
              <w:rPr>
                <w:rFonts w:ascii="Times New Roman" w:hAnsi="Times New Roman"/>
                <w:sz w:val="24"/>
                <w:szCs w:val="24"/>
              </w:rPr>
            </w:pPr>
          </w:p>
        </w:tc>
        <w:tc>
          <w:tcPr>
            <w:tcW w:w="10347" w:type="dxa"/>
          </w:tcPr>
          <w:p w:rsidR="002504EA" w:rsidRPr="00917BC9" w:rsidRDefault="002504EA" w:rsidP="00917BC9">
            <w:pPr>
              <w:pStyle w:val="ListParagraph"/>
              <w:tabs>
                <w:tab w:val="left" w:pos="466"/>
              </w:tabs>
              <w:ind w:left="41" w:right="-141"/>
              <w:rPr>
                <w:rFonts w:ascii="Times New Roman" w:hAnsi="Times New Roman"/>
                <w:bCs/>
                <w:sz w:val="24"/>
                <w:szCs w:val="24"/>
              </w:rPr>
            </w:pPr>
            <w:r w:rsidRPr="00917BC9">
              <w:rPr>
                <w:rStyle w:val="Zag11"/>
                <w:rFonts w:ascii="Times New Roman" w:eastAsia="@Arial Unicode MS" w:hAnsi="Times New Roman"/>
                <w:sz w:val="24"/>
                <w:szCs w:val="24"/>
              </w:rPr>
              <w:t xml:space="preserve">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w:t>
            </w:r>
            <w:r w:rsidRPr="00917BC9">
              <w:rPr>
                <w:rFonts w:ascii="Times New Roman" w:hAnsi="Times New Roman"/>
                <w:bCs/>
                <w:sz w:val="24"/>
                <w:szCs w:val="24"/>
              </w:rPr>
              <w:t xml:space="preserve">Е. Чарушин «Как мальчик Женя научился говорить букву «р». </w:t>
            </w:r>
          </w:p>
          <w:p w:rsidR="002504EA" w:rsidRPr="00917BC9" w:rsidRDefault="002504EA" w:rsidP="00917BC9">
            <w:pPr>
              <w:pStyle w:val="ListParagraph"/>
              <w:tabs>
                <w:tab w:val="left" w:pos="466"/>
              </w:tabs>
              <w:ind w:left="41" w:right="-141"/>
              <w:rPr>
                <w:rFonts w:ascii="Times New Roman" w:hAnsi="Times New Roman"/>
                <w:bCs/>
                <w:sz w:val="24"/>
                <w:szCs w:val="24"/>
              </w:rPr>
            </w:pPr>
            <w:r w:rsidRPr="00917BC9">
              <w:rPr>
                <w:rFonts w:ascii="Times New Roman" w:hAnsi="Times New Roman"/>
                <w:bCs/>
                <w:sz w:val="24"/>
                <w:szCs w:val="24"/>
              </w:rPr>
              <w:t>К. Ушинский « Одна у человека мать; одна и родина», « Наше Отечество».</w:t>
            </w:r>
          </w:p>
          <w:p w:rsidR="002504EA" w:rsidRPr="00917BC9" w:rsidRDefault="002504EA" w:rsidP="00917BC9">
            <w:pPr>
              <w:pStyle w:val="ListParagraph"/>
              <w:tabs>
                <w:tab w:val="left" w:pos="466"/>
              </w:tabs>
              <w:ind w:left="41" w:right="-141"/>
              <w:rPr>
                <w:rFonts w:ascii="Times New Roman" w:hAnsi="Times New Roman"/>
                <w:bCs/>
                <w:sz w:val="24"/>
                <w:szCs w:val="24"/>
              </w:rPr>
            </w:pPr>
            <w:r w:rsidRPr="00917BC9">
              <w:rPr>
                <w:rFonts w:ascii="Times New Roman" w:hAnsi="Times New Roman"/>
                <w:bCs/>
                <w:sz w:val="24"/>
                <w:szCs w:val="24"/>
              </w:rPr>
              <w:t>В. Куприн  «Первоучители словенские», «Первый букварь».</w:t>
            </w:r>
          </w:p>
          <w:p w:rsidR="002504EA" w:rsidRPr="00917BC9" w:rsidRDefault="002504EA" w:rsidP="00917BC9">
            <w:pPr>
              <w:pStyle w:val="ListParagraph"/>
              <w:tabs>
                <w:tab w:val="left" w:pos="466"/>
              </w:tabs>
              <w:ind w:left="41" w:right="-141"/>
              <w:rPr>
                <w:rFonts w:ascii="Times New Roman" w:hAnsi="Times New Roman"/>
                <w:bCs/>
                <w:sz w:val="24"/>
                <w:szCs w:val="24"/>
              </w:rPr>
            </w:pPr>
            <w:r w:rsidRPr="00917BC9">
              <w:rPr>
                <w:rFonts w:ascii="Times New Roman" w:hAnsi="Times New Roman"/>
                <w:bCs/>
                <w:sz w:val="24"/>
                <w:szCs w:val="24"/>
              </w:rPr>
              <w:t xml:space="preserve">А.С. Пушкин «Сказки».  </w:t>
            </w:r>
          </w:p>
          <w:p w:rsidR="002504EA" w:rsidRPr="00917BC9" w:rsidRDefault="002504EA" w:rsidP="00917BC9">
            <w:pPr>
              <w:pStyle w:val="ListParagraph"/>
              <w:tabs>
                <w:tab w:val="left" w:pos="466"/>
              </w:tabs>
              <w:ind w:left="41" w:right="-141"/>
              <w:rPr>
                <w:rFonts w:ascii="Times New Roman" w:hAnsi="Times New Roman"/>
                <w:bCs/>
                <w:sz w:val="24"/>
                <w:szCs w:val="24"/>
              </w:rPr>
            </w:pPr>
            <w:r w:rsidRPr="00917BC9">
              <w:rPr>
                <w:rFonts w:ascii="Times New Roman" w:hAnsi="Times New Roman"/>
                <w:bCs/>
                <w:sz w:val="24"/>
                <w:szCs w:val="24"/>
              </w:rPr>
              <w:t xml:space="preserve">Л.Н. Толстой «Рассказы для детей».  </w:t>
            </w:r>
          </w:p>
          <w:p w:rsidR="002504EA" w:rsidRPr="00917BC9" w:rsidRDefault="002504EA" w:rsidP="00917BC9">
            <w:pPr>
              <w:pStyle w:val="ListParagraph"/>
              <w:tabs>
                <w:tab w:val="left" w:pos="466"/>
              </w:tabs>
              <w:ind w:left="41" w:right="-141"/>
              <w:rPr>
                <w:rFonts w:ascii="Times New Roman" w:hAnsi="Times New Roman"/>
                <w:bCs/>
                <w:sz w:val="24"/>
                <w:szCs w:val="24"/>
              </w:rPr>
            </w:pPr>
            <w:r w:rsidRPr="00917BC9">
              <w:rPr>
                <w:rFonts w:ascii="Times New Roman" w:hAnsi="Times New Roman"/>
                <w:bCs/>
                <w:sz w:val="24"/>
                <w:szCs w:val="24"/>
              </w:rPr>
              <w:t xml:space="preserve">К.Д. Ушинский «Рассказы для детей». </w:t>
            </w:r>
            <w:r w:rsidRPr="00917BC9">
              <w:rPr>
                <w:rStyle w:val="Zag11"/>
                <w:rFonts w:ascii="Times New Roman" w:eastAsia="@Arial Unicode MS" w:hAnsi="Times New Roman"/>
                <w:sz w:val="24"/>
                <w:szCs w:val="24"/>
              </w:rPr>
              <w:t>Понимание заглавия произведения, его адекватное соотношение с содержанием.</w:t>
            </w:r>
            <w:r w:rsidRPr="00917BC9">
              <w:rPr>
                <w:rFonts w:ascii="Times New Roman" w:hAnsi="Times New Roman"/>
                <w:bCs/>
                <w:sz w:val="24"/>
                <w:szCs w:val="24"/>
              </w:rPr>
              <w:t xml:space="preserve">  </w:t>
            </w:r>
          </w:p>
          <w:p w:rsidR="002504EA" w:rsidRPr="00917BC9" w:rsidRDefault="002504EA" w:rsidP="00917BC9">
            <w:pPr>
              <w:pStyle w:val="ListParagraph"/>
              <w:tabs>
                <w:tab w:val="left" w:pos="466"/>
              </w:tabs>
              <w:ind w:left="41" w:right="-141"/>
              <w:rPr>
                <w:rFonts w:ascii="Times New Roman" w:hAnsi="Times New Roman"/>
                <w:bCs/>
                <w:sz w:val="24"/>
                <w:szCs w:val="24"/>
              </w:rPr>
            </w:pPr>
            <w:r w:rsidRPr="00917BC9">
              <w:rPr>
                <w:rFonts w:ascii="Times New Roman" w:hAnsi="Times New Roman"/>
                <w:bCs/>
                <w:sz w:val="24"/>
                <w:szCs w:val="24"/>
              </w:rPr>
              <w:t xml:space="preserve">К.И. Чуковский  «Телефон»,  </w:t>
            </w:r>
          </w:p>
          <w:p w:rsidR="002504EA" w:rsidRPr="00917BC9" w:rsidRDefault="002504EA" w:rsidP="00917BC9">
            <w:pPr>
              <w:pStyle w:val="ListParagraph"/>
              <w:tabs>
                <w:tab w:val="left" w:pos="466"/>
              </w:tabs>
              <w:ind w:left="41" w:right="-141"/>
              <w:rPr>
                <w:rFonts w:ascii="Times New Roman" w:hAnsi="Times New Roman"/>
                <w:bCs/>
                <w:sz w:val="24"/>
                <w:szCs w:val="24"/>
              </w:rPr>
            </w:pPr>
            <w:r w:rsidRPr="00917BC9">
              <w:rPr>
                <w:rFonts w:ascii="Times New Roman" w:hAnsi="Times New Roman"/>
                <w:bCs/>
                <w:sz w:val="24"/>
                <w:szCs w:val="24"/>
              </w:rPr>
              <w:t xml:space="preserve">К.И. Чуковский  «Путаница», «Небылица».  </w:t>
            </w:r>
          </w:p>
          <w:p w:rsidR="002504EA" w:rsidRPr="00917BC9" w:rsidRDefault="002504EA" w:rsidP="00917BC9">
            <w:pPr>
              <w:pStyle w:val="ListParagraph"/>
              <w:tabs>
                <w:tab w:val="left" w:pos="466"/>
              </w:tabs>
              <w:ind w:left="41" w:right="-141"/>
              <w:rPr>
                <w:rFonts w:ascii="Times New Roman" w:hAnsi="Times New Roman"/>
                <w:bCs/>
                <w:sz w:val="24"/>
                <w:szCs w:val="24"/>
              </w:rPr>
            </w:pPr>
            <w:r w:rsidRPr="00917BC9">
              <w:rPr>
                <w:rFonts w:ascii="Times New Roman" w:hAnsi="Times New Roman"/>
                <w:bCs/>
                <w:sz w:val="24"/>
                <w:szCs w:val="24"/>
              </w:rPr>
              <w:t xml:space="preserve">В.В. Бианки «Первая охота». </w:t>
            </w:r>
          </w:p>
          <w:p w:rsidR="002504EA" w:rsidRPr="00917BC9" w:rsidRDefault="002504EA" w:rsidP="00917BC9">
            <w:pPr>
              <w:pStyle w:val="ListParagraph"/>
              <w:tabs>
                <w:tab w:val="left" w:pos="466"/>
              </w:tabs>
              <w:ind w:left="41" w:right="-141"/>
              <w:rPr>
                <w:rFonts w:ascii="Times New Roman" w:hAnsi="Times New Roman"/>
                <w:bCs/>
                <w:sz w:val="24"/>
                <w:szCs w:val="24"/>
              </w:rPr>
            </w:pPr>
            <w:r w:rsidRPr="00917BC9">
              <w:rPr>
                <w:rFonts w:ascii="Times New Roman" w:hAnsi="Times New Roman"/>
                <w:bCs/>
                <w:sz w:val="24"/>
                <w:szCs w:val="24"/>
              </w:rPr>
              <w:t xml:space="preserve">С.Я. Маршак «Угомон», « Дважды два». </w:t>
            </w:r>
          </w:p>
          <w:p w:rsidR="002504EA" w:rsidRPr="00917BC9" w:rsidRDefault="002504EA" w:rsidP="00917BC9">
            <w:pPr>
              <w:pStyle w:val="ListParagraph"/>
              <w:tabs>
                <w:tab w:val="left" w:pos="466"/>
              </w:tabs>
              <w:ind w:left="41" w:right="-141"/>
              <w:rPr>
                <w:rFonts w:ascii="Times New Roman" w:hAnsi="Times New Roman"/>
                <w:bCs/>
                <w:sz w:val="24"/>
                <w:szCs w:val="24"/>
              </w:rPr>
            </w:pPr>
            <w:r w:rsidRPr="00917BC9">
              <w:rPr>
                <w:rFonts w:ascii="Times New Roman" w:hAnsi="Times New Roman"/>
                <w:bCs/>
                <w:sz w:val="24"/>
                <w:szCs w:val="24"/>
              </w:rPr>
              <w:t xml:space="preserve">М.М. Пришвин «Предмайское утро», «Глоток молока». </w:t>
            </w:r>
          </w:p>
          <w:p w:rsidR="002504EA" w:rsidRPr="00917BC9" w:rsidRDefault="002504EA" w:rsidP="00917BC9">
            <w:pPr>
              <w:pStyle w:val="ListParagraph"/>
              <w:tabs>
                <w:tab w:val="left" w:pos="466"/>
              </w:tabs>
              <w:ind w:left="41" w:right="-141"/>
              <w:rPr>
                <w:rFonts w:ascii="Times New Roman" w:hAnsi="Times New Roman"/>
                <w:bCs/>
                <w:sz w:val="24"/>
                <w:szCs w:val="24"/>
              </w:rPr>
            </w:pPr>
            <w:r w:rsidRPr="00917BC9">
              <w:rPr>
                <w:rFonts w:ascii="Times New Roman" w:hAnsi="Times New Roman"/>
                <w:bCs/>
                <w:sz w:val="24"/>
                <w:szCs w:val="24"/>
              </w:rPr>
              <w:t>Стихи и рассказы русских поэтов и писателей. А. Барто, С. Михалкова</w:t>
            </w:r>
          </w:p>
          <w:p w:rsidR="002504EA" w:rsidRPr="00917BC9" w:rsidRDefault="002504EA" w:rsidP="00917BC9">
            <w:pPr>
              <w:pStyle w:val="ListParagraph"/>
              <w:tabs>
                <w:tab w:val="left" w:pos="466"/>
              </w:tabs>
              <w:ind w:left="41" w:right="-141"/>
              <w:rPr>
                <w:rFonts w:ascii="Times New Roman" w:hAnsi="Times New Roman"/>
                <w:bCs/>
                <w:sz w:val="24"/>
                <w:szCs w:val="24"/>
              </w:rPr>
            </w:pPr>
            <w:r w:rsidRPr="00917BC9">
              <w:rPr>
                <w:rFonts w:ascii="Times New Roman" w:hAnsi="Times New Roman"/>
                <w:bCs/>
                <w:sz w:val="24"/>
                <w:szCs w:val="24"/>
              </w:rPr>
              <w:t>Стихи Б. Заходера «Весёлые стихи». В. Берестов «Песенка - азбука»</w:t>
            </w:r>
          </w:p>
          <w:p w:rsidR="002504EA" w:rsidRPr="00917BC9" w:rsidRDefault="002504EA" w:rsidP="00917BC9">
            <w:pPr>
              <w:pStyle w:val="ListParagraph"/>
              <w:tabs>
                <w:tab w:val="left" w:pos="466"/>
              </w:tabs>
              <w:ind w:left="41" w:right="-141"/>
              <w:rPr>
                <w:rFonts w:ascii="Times New Roman" w:hAnsi="Times New Roman"/>
                <w:bCs/>
                <w:sz w:val="24"/>
                <w:szCs w:val="24"/>
              </w:rPr>
            </w:pPr>
            <w:r w:rsidRPr="00917BC9">
              <w:rPr>
                <w:rFonts w:ascii="Times New Roman" w:hAnsi="Times New Roman"/>
                <w:bCs/>
                <w:sz w:val="24"/>
                <w:szCs w:val="24"/>
              </w:rPr>
              <w:t>Проект «Живая азбука».</w:t>
            </w:r>
            <w:r w:rsidRPr="00917BC9">
              <w:rPr>
                <w:rFonts w:ascii="Times New Roman" w:hAnsi="Times New Roman"/>
                <w:sz w:val="24"/>
                <w:szCs w:val="24"/>
              </w:rPr>
              <w:t xml:space="preserve"> Обобщающее повторение по разделу «Послебукварный период»</w:t>
            </w:r>
          </w:p>
        </w:tc>
        <w:tc>
          <w:tcPr>
            <w:tcW w:w="2268" w:type="dxa"/>
          </w:tcPr>
          <w:p w:rsidR="002504EA" w:rsidRPr="00917BC9" w:rsidRDefault="002504EA" w:rsidP="00917BC9">
            <w:pPr>
              <w:jc w:val="center"/>
              <w:rPr>
                <w:rFonts w:ascii="Times New Roman" w:hAnsi="Times New Roman"/>
                <w:sz w:val="24"/>
                <w:szCs w:val="24"/>
              </w:rPr>
            </w:pPr>
            <w:r w:rsidRPr="00917BC9">
              <w:rPr>
                <w:rFonts w:ascii="Times New Roman" w:hAnsi="Times New Roman"/>
                <w:sz w:val="24"/>
                <w:szCs w:val="24"/>
              </w:rPr>
              <w:t>14</w:t>
            </w:r>
          </w:p>
        </w:tc>
      </w:tr>
      <w:tr w:rsidR="002504EA" w:rsidRPr="00917BC9" w:rsidTr="00917BC9">
        <w:tc>
          <w:tcPr>
            <w:tcW w:w="13716" w:type="dxa"/>
            <w:gridSpan w:val="2"/>
          </w:tcPr>
          <w:p w:rsidR="002504EA" w:rsidRPr="00917BC9" w:rsidRDefault="002504EA" w:rsidP="00917BC9">
            <w:pPr>
              <w:jc w:val="center"/>
              <w:rPr>
                <w:rFonts w:ascii="Times New Roman" w:hAnsi="Times New Roman"/>
                <w:sz w:val="24"/>
                <w:szCs w:val="24"/>
              </w:rPr>
            </w:pPr>
            <w:r w:rsidRPr="00917BC9">
              <w:rPr>
                <w:rFonts w:ascii="Times New Roman" w:hAnsi="Times New Roman"/>
                <w:sz w:val="24"/>
                <w:szCs w:val="24"/>
              </w:rPr>
              <w:t>Литературное чтение. Систематический курс.</w:t>
            </w:r>
          </w:p>
        </w:tc>
        <w:tc>
          <w:tcPr>
            <w:tcW w:w="2268" w:type="dxa"/>
          </w:tcPr>
          <w:p w:rsidR="002504EA" w:rsidRPr="00917BC9" w:rsidRDefault="002504EA" w:rsidP="00917BC9">
            <w:pPr>
              <w:jc w:val="center"/>
              <w:rPr>
                <w:rFonts w:ascii="Times New Roman" w:hAnsi="Times New Roman"/>
                <w:sz w:val="24"/>
                <w:szCs w:val="24"/>
              </w:rPr>
            </w:pPr>
            <w:r w:rsidRPr="00917BC9">
              <w:rPr>
                <w:rFonts w:ascii="Times New Roman" w:hAnsi="Times New Roman"/>
                <w:sz w:val="24"/>
                <w:szCs w:val="24"/>
              </w:rPr>
              <w:t>44</w:t>
            </w:r>
          </w:p>
        </w:tc>
      </w:tr>
      <w:tr w:rsidR="002504EA" w:rsidRPr="00917BC9" w:rsidTr="00917BC9">
        <w:tc>
          <w:tcPr>
            <w:tcW w:w="3369" w:type="dxa"/>
          </w:tcPr>
          <w:p w:rsidR="002504EA" w:rsidRPr="00917BC9" w:rsidRDefault="002504EA" w:rsidP="0078156C">
            <w:pPr>
              <w:rPr>
                <w:rFonts w:ascii="Times New Roman" w:hAnsi="Times New Roman"/>
                <w:sz w:val="24"/>
                <w:szCs w:val="24"/>
              </w:rPr>
            </w:pPr>
            <w:r w:rsidRPr="00917BC9">
              <w:rPr>
                <w:rFonts w:ascii="Times New Roman" w:hAnsi="Times New Roman"/>
                <w:sz w:val="24"/>
                <w:szCs w:val="24"/>
              </w:rPr>
              <w:t>Жили – были буквы</w:t>
            </w:r>
          </w:p>
          <w:p w:rsidR="002504EA" w:rsidRPr="00917BC9" w:rsidRDefault="002504EA" w:rsidP="0078156C">
            <w:pPr>
              <w:rPr>
                <w:rFonts w:ascii="Times New Roman" w:hAnsi="Times New Roman"/>
                <w:sz w:val="24"/>
                <w:szCs w:val="24"/>
              </w:rPr>
            </w:pPr>
          </w:p>
        </w:tc>
        <w:tc>
          <w:tcPr>
            <w:tcW w:w="10347" w:type="dxa"/>
          </w:tcPr>
          <w:p w:rsidR="002504EA" w:rsidRPr="00917BC9" w:rsidRDefault="002504EA" w:rsidP="00917BC9">
            <w:pPr>
              <w:autoSpaceDE w:val="0"/>
              <w:autoSpaceDN w:val="0"/>
              <w:adjustRightInd w:val="0"/>
              <w:rPr>
                <w:rFonts w:ascii="Times New Roman" w:hAnsi="Times New Roman"/>
                <w:sz w:val="24"/>
                <w:szCs w:val="24"/>
              </w:rPr>
            </w:pPr>
            <w:r w:rsidRPr="00917BC9">
              <w:rPr>
                <w:rFonts w:ascii="Times New Roman" w:hAnsi="Times New Roman"/>
                <w:sz w:val="24"/>
                <w:szCs w:val="24"/>
              </w:rPr>
              <w:t>Знакомство с учебником по литературному чтению. В. Данько «Загадочные буквы».</w:t>
            </w:r>
          </w:p>
          <w:p w:rsidR="002504EA" w:rsidRPr="00917BC9" w:rsidRDefault="002504EA" w:rsidP="00917BC9">
            <w:pPr>
              <w:tabs>
                <w:tab w:val="left" w:pos="466"/>
              </w:tabs>
              <w:ind w:right="-141"/>
              <w:rPr>
                <w:rFonts w:ascii="Times New Roman" w:hAnsi="Times New Roman"/>
                <w:sz w:val="24"/>
                <w:szCs w:val="24"/>
              </w:rPr>
            </w:pPr>
            <w:r w:rsidRPr="00917BC9">
              <w:rPr>
                <w:rFonts w:ascii="Times New Roman" w:hAnsi="Times New Roman"/>
                <w:sz w:val="24"/>
                <w:szCs w:val="24"/>
              </w:rPr>
              <w:t>С.Чёрный «Живая азбука», Ф. Кривин «Почему А поётся, а Б нет».</w:t>
            </w:r>
          </w:p>
          <w:p w:rsidR="002504EA" w:rsidRPr="00917BC9" w:rsidRDefault="002504EA" w:rsidP="00917BC9">
            <w:pPr>
              <w:tabs>
                <w:tab w:val="left" w:pos="466"/>
              </w:tabs>
              <w:ind w:right="-141"/>
              <w:rPr>
                <w:rFonts w:ascii="Times New Roman" w:hAnsi="Times New Roman"/>
                <w:sz w:val="24"/>
                <w:szCs w:val="24"/>
              </w:rPr>
            </w:pPr>
            <w:r w:rsidRPr="00917BC9">
              <w:rPr>
                <w:rFonts w:ascii="Times New Roman" w:hAnsi="Times New Roman"/>
                <w:sz w:val="24"/>
                <w:szCs w:val="24"/>
              </w:rPr>
              <w:t>Литературные сказки. И. Токмакова «Аня, Кляксич и буква А». Ф.Кривина.</w:t>
            </w:r>
          </w:p>
          <w:p w:rsidR="002504EA" w:rsidRPr="00917BC9" w:rsidRDefault="002504EA" w:rsidP="00917BC9">
            <w:pPr>
              <w:autoSpaceDE w:val="0"/>
              <w:autoSpaceDN w:val="0"/>
              <w:adjustRightInd w:val="0"/>
              <w:rPr>
                <w:rFonts w:ascii="Times New Roman" w:hAnsi="Times New Roman"/>
                <w:sz w:val="24"/>
                <w:szCs w:val="24"/>
              </w:rPr>
            </w:pPr>
            <w:r w:rsidRPr="00917BC9">
              <w:rPr>
                <w:rFonts w:ascii="Times New Roman" w:hAnsi="Times New Roman"/>
                <w:sz w:val="24"/>
                <w:szCs w:val="24"/>
              </w:rPr>
              <w:t>Стихотворения. Г.Сапгир «Про медведя»,  М. Бородицкая «Разговор с пчелой».</w:t>
            </w:r>
          </w:p>
          <w:p w:rsidR="002504EA" w:rsidRPr="00917BC9" w:rsidRDefault="002504EA" w:rsidP="00917BC9">
            <w:pPr>
              <w:tabs>
                <w:tab w:val="left" w:pos="466"/>
              </w:tabs>
              <w:ind w:right="-141"/>
              <w:rPr>
                <w:rFonts w:ascii="Times New Roman" w:hAnsi="Times New Roman"/>
                <w:sz w:val="24"/>
                <w:szCs w:val="24"/>
              </w:rPr>
            </w:pPr>
            <w:r w:rsidRPr="00917BC9">
              <w:rPr>
                <w:rFonts w:ascii="Times New Roman" w:hAnsi="Times New Roman"/>
                <w:sz w:val="24"/>
                <w:szCs w:val="24"/>
              </w:rPr>
              <w:t>И. Гамазкова «Кто как кричит?». Игра «Подбери рифму».</w:t>
            </w:r>
          </w:p>
          <w:p w:rsidR="002504EA" w:rsidRPr="00917BC9" w:rsidRDefault="002504EA" w:rsidP="00917BC9">
            <w:pPr>
              <w:autoSpaceDE w:val="0"/>
              <w:autoSpaceDN w:val="0"/>
              <w:adjustRightInd w:val="0"/>
              <w:rPr>
                <w:rFonts w:ascii="Times New Roman" w:hAnsi="Times New Roman"/>
                <w:sz w:val="24"/>
                <w:szCs w:val="24"/>
              </w:rPr>
            </w:pPr>
            <w:r w:rsidRPr="00917BC9">
              <w:rPr>
                <w:rFonts w:ascii="Times New Roman" w:hAnsi="Times New Roman"/>
                <w:sz w:val="24"/>
                <w:szCs w:val="24"/>
              </w:rPr>
              <w:t>С. Маршак «Автобус номер двадцать шесть».</w:t>
            </w:r>
          </w:p>
          <w:p w:rsidR="002504EA" w:rsidRPr="00917BC9" w:rsidRDefault="002504EA" w:rsidP="00921B96">
            <w:pPr>
              <w:rPr>
                <w:rFonts w:ascii="Times New Roman" w:hAnsi="Times New Roman"/>
                <w:bCs/>
                <w:sz w:val="24"/>
                <w:szCs w:val="24"/>
              </w:rPr>
            </w:pPr>
            <w:r w:rsidRPr="00917BC9">
              <w:rPr>
                <w:rFonts w:ascii="Times New Roman" w:hAnsi="Times New Roman"/>
                <w:sz w:val="24"/>
                <w:szCs w:val="24"/>
              </w:rPr>
              <w:t>Урок-обобщение по разделу «Жили-были буквы».</w:t>
            </w:r>
          </w:p>
        </w:tc>
        <w:tc>
          <w:tcPr>
            <w:tcW w:w="2268" w:type="dxa"/>
          </w:tcPr>
          <w:p w:rsidR="002504EA" w:rsidRPr="00917BC9" w:rsidRDefault="002504EA" w:rsidP="00917BC9">
            <w:pPr>
              <w:jc w:val="center"/>
              <w:rPr>
                <w:rFonts w:ascii="Times New Roman" w:hAnsi="Times New Roman"/>
                <w:sz w:val="24"/>
                <w:szCs w:val="24"/>
              </w:rPr>
            </w:pPr>
            <w:r w:rsidRPr="00917BC9">
              <w:rPr>
                <w:rFonts w:ascii="Times New Roman" w:hAnsi="Times New Roman"/>
                <w:sz w:val="24"/>
                <w:szCs w:val="24"/>
              </w:rPr>
              <w:t>7</w:t>
            </w:r>
          </w:p>
        </w:tc>
      </w:tr>
      <w:tr w:rsidR="002504EA" w:rsidRPr="00917BC9" w:rsidTr="00917BC9">
        <w:tc>
          <w:tcPr>
            <w:tcW w:w="3369" w:type="dxa"/>
          </w:tcPr>
          <w:p w:rsidR="002504EA" w:rsidRPr="00917BC9" w:rsidRDefault="002504EA" w:rsidP="0078156C">
            <w:pPr>
              <w:rPr>
                <w:rStyle w:val="Emphasis"/>
                <w:rFonts w:ascii="Times New Roman" w:hAnsi="Times New Roman"/>
                <w:i w:val="0"/>
                <w:sz w:val="24"/>
                <w:szCs w:val="24"/>
              </w:rPr>
            </w:pPr>
            <w:r w:rsidRPr="00917BC9">
              <w:rPr>
                <w:rStyle w:val="Emphasis"/>
                <w:rFonts w:ascii="Times New Roman" w:hAnsi="Times New Roman"/>
                <w:i w:val="0"/>
                <w:sz w:val="24"/>
                <w:szCs w:val="24"/>
              </w:rPr>
              <w:t>Сказки, загадки, небылицы</w:t>
            </w:r>
          </w:p>
          <w:p w:rsidR="002504EA" w:rsidRPr="00917BC9" w:rsidRDefault="002504EA" w:rsidP="0078156C">
            <w:pPr>
              <w:rPr>
                <w:rFonts w:ascii="Times New Roman" w:hAnsi="Times New Roman"/>
                <w:sz w:val="24"/>
                <w:szCs w:val="24"/>
              </w:rPr>
            </w:pPr>
          </w:p>
        </w:tc>
        <w:tc>
          <w:tcPr>
            <w:tcW w:w="10347" w:type="dxa"/>
          </w:tcPr>
          <w:p w:rsidR="002504EA" w:rsidRPr="00917BC9" w:rsidRDefault="002504EA" w:rsidP="00917BC9">
            <w:pPr>
              <w:tabs>
                <w:tab w:val="left" w:pos="466"/>
              </w:tabs>
              <w:ind w:right="-141"/>
              <w:rPr>
                <w:rFonts w:ascii="Times New Roman" w:hAnsi="Times New Roman"/>
                <w:sz w:val="24"/>
                <w:szCs w:val="24"/>
              </w:rPr>
            </w:pPr>
            <w:r w:rsidRPr="00917BC9">
              <w:rPr>
                <w:rStyle w:val="Zag11"/>
                <w:rFonts w:ascii="Times New Roman" w:eastAsia="@Arial Unicode MS" w:hAnsi="Times New Roman"/>
                <w:iCs/>
                <w:sz w:val="24"/>
                <w:szCs w:val="24"/>
              </w:rPr>
              <w:t>Интерпретация текста литературного произведения в творческой деятельности учащихся: инсценирование, драматизация</w:t>
            </w:r>
            <w:r w:rsidRPr="00917BC9">
              <w:rPr>
                <w:rFonts w:ascii="Times New Roman" w:hAnsi="Times New Roman"/>
                <w:sz w:val="24"/>
                <w:szCs w:val="24"/>
              </w:rPr>
              <w:t>. Е.Чарушин «Теремок».</w:t>
            </w:r>
          </w:p>
          <w:p w:rsidR="002504EA" w:rsidRPr="00917BC9" w:rsidRDefault="002504EA" w:rsidP="00917BC9">
            <w:pPr>
              <w:tabs>
                <w:tab w:val="left" w:pos="466"/>
              </w:tabs>
              <w:ind w:right="-141"/>
              <w:rPr>
                <w:rFonts w:ascii="Times New Roman" w:hAnsi="Times New Roman"/>
                <w:sz w:val="24"/>
                <w:szCs w:val="24"/>
              </w:rPr>
            </w:pPr>
            <w:r w:rsidRPr="00917BC9">
              <w:rPr>
                <w:rFonts w:ascii="Times New Roman" w:hAnsi="Times New Roman"/>
                <w:sz w:val="24"/>
                <w:szCs w:val="24"/>
              </w:rPr>
              <w:t xml:space="preserve">Русская народная сказка «Рукавичка». </w:t>
            </w:r>
            <w:r w:rsidRPr="00917BC9">
              <w:rPr>
                <w:rStyle w:val="Zag11"/>
                <w:rFonts w:ascii="Times New Roman" w:eastAsia="@Arial Unicode MS" w:hAnsi="Times New Roman"/>
                <w:sz w:val="24"/>
                <w:szCs w:val="24"/>
              </w:rPr>
              <w:t>Понимание заглавия произведения; адекватное соотношение с его содержанием. Установка на нормальный для читающего темп беглости, позволяющий ему осознать текст.</w:t>
            </w:r>
          </w:p>
          <w:p w:rsidR="002504EA" w:rsidRPr="00917BC9" w:rsidRDefault="002504EA" w:rsidP="00917BC9">
            <w:pPr>
              <w:tabs>
                <w:tab w:val="left" w:pos="466"/>
              </w:tabs>
              <w:ind w:right="-141"/>
              <w:rPr>
                <w:rFonts w:ascii="Times New Roman" w:hAnsi="Times New Roman"/>
                <w:sz w:val="24"/>
                <w:szCs w:val="24"/>
              </w:rPr>
            </w:pPr>
            <w:r w:rsidRPr="00917BC9">
              <w:rPr>
                <w:rFonts w:ascii="Times New Roman" w:hAnsi="Times New Roman"/>
                <w:sz w:val="24"/>
                <w:szCs w:val="24"/>
              </w:rPr>
              <w:t xml:space="preserve">Малые фольклорные жанры. Загадки. Песенки. Потешки. Небылицы. </w:t>
            </w:r>
            <w:r w:rsidRPr="00917BC9">
              <w:rPr>
                <w:rStyle w:val="Zag11"/>
                <w:rFonts w:ascii="Times New Roman" w:eastAsia="@Arial Unicode MS" w:hAnsi="Times New Roman"/>
                <w:sz w:val="24"/>
                <w:szCs w:val="24"/>
              </w:rPr>
              <w:t>Основные темы детского чтения: фольклор разных народов.</w:t>
            </w:r>
          </w:p>
          <w:p w:rsidR="002504EA" w:rsidRPr="00917BC9" w:rsidRDefault="002504EA" w:rsidP="00917BC9">
            <w:pPr>
              <w:autoSpaceDE w:val="0"/>
              <w:autoSpaceDN w:val="0"/>
              <w:adjustRightInd w:val="0"/>
              <w:rPr>
                <w:rFonts w:ascii="Times New Roman" w:hAnsi="Times New Roman"/>
                <w:sz w:val="24"/>
                <w:szCs w:val="24"/>
              </w:rPr>
            </w:pPr>
            <w:r w:rsidRPr="00917BC9">
              <w:rPr>
                <w:rFonts w:ascii="Times New Roman" w:hAnsi="Times New Roman"/>
                <w:sz w:val="24"/>
                <w:szCs w:val="24"/>
              </w:rPr>
              <w:t xml:space="preserve">Стишки и потешки из книги «Рифмы Матушки Гусыни». </w:t>
            </w:r>
            <w:r w:rsidRPr="00917BC9">
              <w:rPr>
                <w:rStyle w:val="Zag11"/>
                <w:rFonts w:ascii="Times New Roman" w:eastAsia="@Arial Unicode MS" w:hAnsi="Times New Roman"/>
                <w:sz w:val="24"/>
                <w:szCs w:val="24"/>
              </w:rPr>
              <w:t>Соблюдение орфоэпических и интонационных норм чтения, чтение предложений с интонационным выделением знаков препинания.</w:t>
            </w:r>
          </w:p>
          <w:p w:rsidR="002504EA" w:rsidRPr="00917BC9" w:rsidRDefault="002504EA" w:rsidP="00917BC9">
            <w:pPr>
              <w:tabs>
                <w:tab w:val="left" w:pos="466"/>
              </w:tabs>
              <w:ind w:right="-141"/>
              <w:rPr>
                <w:rFonts w:ascii="Times New Roman" w:hAnsi="Times New Roman"/>
                <w:sz w:val="24"/>
                <w:szCs w:val="24"/>
              </w:rPr>
            </w:pPr>
            <w:r w:rsidRPr="00917BC9">
              <w:rPr>
                <w:rFonts w:ascii="Times New Roman" w:hAnsi="Times New Roman"/>
                <w:sz w:val="24"/>
                <w:szCs w:val="24"/>
              </w:rPr>
              <w:t>Сказки А.С.Пушкина.</w:t>
            </w:r>
          </w:p>
          <w:p w:rsidR="002504EA" w:rsidRPr="00917BC9" w:rsidRDefault="002504EA" w:rsidP="00917BC9">
            <w:pPr>
              <w:tabs>
                <w:tab w:val="left" w:pos="466"/>
              </w:tabs>
              <w:ind w:right="-141"/>
              <w:rPr>
                <w:rFonts w:ascii="Times New Roman" w:hAnsi="Times New Roman"/>
                <w:sz w:val="24"/>
                <w:szCs w:val="24"/>
              </w:rPr>
            </w:pPr>
            <w:r w:rsidRPr="00917BC9">
              <w:rPr>
                <w:rFonts w:ascii="Times New Roman" w:hAnsi="Times New Roman"/>
                <w:sz w:val="24"/>
                <w:szCs w:val="24"/>
              </w:rPr>
              <w:t xml:space="preserve">Русская народная сказка «Петух и собака». </w:t>
            </w:r>
            <w:r w:rsidRPr="00917BC9">
              <w:rPr>
                <w:rStyle w:val="Zag11"/>
                <w:rFonts w:ascii="Times New Roman" w:eastAsia="@Arial Unicode MS" w:hAnsi="Times New Roman"/>
                <w:sz w:val="24"/>
                <w:szCs w:val="24"/>
              </w:rPr>
              <w:t>Произведения</w:t>
            </w:r>
            <w:r w:rsidRPr="00917BC9">
              <w:rPr>
                <w:rFonts w:ascii="Times New Roman" w:hAnsi="Times New Roman"/>
                <w:sz w:val="24"/>
                <w:szCs w:val="24"/>
              </w:rPr>
              <w:t xml:space="preserve">  о природе, о братьях наших меньших.</w:t>
            </w:r>
          </w:p>
          <w:p w:rsidR="002504EA" w:rsidRPr="00917BC9" w:rsidRDefault="002504EA" w:rsidP="00921B96">
            <w:pPr>
              <w:rPr>
                <w:rFonts w:ascii="Times New Roman" w:hAnsi="Times New Roman"/>
                <w:sz w:val="24"/>
                <w:szCs w:val="24"/>
              </w:rPr>
            </w:pPr>
            <w:r w:rsidRPr="00917BC9">
              <w:rPr>
                <w:rFonts w:ascii="Times New Roman" w:hAnsi="Times New Roman"/>
                <w:sz w:val="24"/>
                <w:szCs w:val="24"/>
              </w:rPr>
              <w:t>Произведения К. Ушинского и Л. Толстого.</w:t>
            </w:r>
          </w:p>
          <w:p w:rsidR="002504EA" w:rsidRPr="00917BC9" w:rsidRDefault="002504EA" w:rsidP="00921B96">
            <w:pPr>
              <w:rPr>
                <w:rFonts w:ascii="Times New Roman" w:hAnsi="Times New Roman"/>
                <w:bCs/>
                <w:sz w:val="24"/>
                <w:szCs w:val="24"/>
              </w:rPr>
            </w:pPr>
            <w:r w:rsidRPr="00917BC9">
              <w:rPr>
                <w:rFonts w:ascii="Times New Roman" w:hAnsi="Times New Roman"/>
                <w:sz w:val="24"/>
                <w:szCs w:val="24"/>
              </w:rPr>
              <w:t>Урок-обобщение по разделу</w:t>
            </w:r>
            <w:r w:rsidRPr="00917BC9">
              <w:rPr>
                <w:rFonts w:ascii="Times New Roman" w:hAnsi="Times New Roman"/>
                <w:bCs/>
                <w:sz w:val="24"/>
                <w:szCs w:val="24"/>
              </w:rPr>
              <w:t xml:space="preserve"> </w:t>
            </w:r>
            <w:r w:rsidRPr="00917BC9">
              <w:rPr>
                <w:rFonts w:ascii="Times New Roman" w:hAnsi="Times New Roman"/>
                <w:sz w:val="24"/>
                <w:szCs w:val="24"/>
              </w:rPr>
              <w:t>«Сказки, загадки, небылицы.</w:t>
            </w:r>
          </w:p>
        </w:tc>
        <w:tc>
          <w:tcPr>
            <w:tcW w:w="2268" w:type="dxa"/>
          </w:tcPr>
          <w:p w:rsidR="002504EA" w:rsidRPr="00917BC9" w:rsidRDefault="002504EA" w:rsidP="00917BC9">
            <w:pPr>
              <w:jc w:val="center"/>
              <w:rPr>
                <w:rFonts w:ascii="Times New Roman" w:hAnsi="Times New Roman"/>
                <w:sz w:val="24"/>
                <w:szCs w:val="24"/>
              </w:rPr>
            </w:pPr>
            <w:r w:rsidRPr="00917BC9">
              <w:rPr>
                <w:rFonts w:ascii="Times New Roman" w:hAnsi="Times New Roman"/>
                <w:sz w:val="24"/>
                <w:szCs w:val="24"/>
              </w:rPr>
              <w:t>8</w:t>
            </w:r>
          </w:p>
        </w:tc>
      </w:tr>
      <w:tr w:rsidR="002504EA" w:rsidRPr="00917BC9" w:rsidTr="00917BC9">
        <w:tc>
          <w:tcPr>
            <w:tcW w:w="3369" w:type="dxa"/>
          </w:tcPr>
          <w:p w:rsidR="002504EA" w:rsidRPr="00917BC9" w:rsidRDefault="002504EA" w:rsidP="0078156C">
            <w:pPr>
              <w:rPr>
                <w:rFonts w:ascii="Times New Roman" w:hAnsi="Times New Roman"/>
                <w:sz w:val="24"/>
                <w:szCs w:val="24"/>
              </w:rPr>
            </w:pPr>
            <w:r w:rsidRPr="00917BC9">
              <w:rPr>
                <w:rFonts w:ascii="Times New Roman" w:hAnsi="Times New Roman"/>
                <w:bCs/>
                <w:sz w:val="24"/>
                <w:szCs w:val="24"/>
              </w:rPr>
              <w:t>Апрель, апрель! Звенит капель…</w:t>
            </w:r>
          </w:p>
        </w:tc>
        <w:tc>
          <w:tcPr>
            <w:tcW w:w="10347" w:type="dxa"/>
          </w:tcPr>
          <w:p w:rsidR="002504EA" w:rsidRPr="00917BC9" w:rsidRDefault="002504EA" w:rsidP="00921B96">
            <w:pPr>
              <w:rPr>
                <w:rFonts w:ascii="Times New Roman" w:hAnsi="Times New Roman"/>
                <w:sz w:val="24"/>
                <w:szCs w:val="24"/>
              </w:rPr>
            </w:pPr>
            <w:r w:rsidRPr="00917BC9">
              <w:rPr>
                <w:rFonts w:ascii="Times New Roman" w:hAnsi="Times New Roman"/>
                <w:sz w:val="24"/>
                <w:szCs w:val="24"/>
              </w:rPr>
              <w:t>Лирические стихотворения. А. Майков «Ласточка примчалась». А. Плещеев «Травка зеленеет». А. Майков «Весна».</w:t>
            </w:r>
          </w:p>
          <w:p w:rsidR="002504EA" w:rsidRPr="00917BC9" w:rsidRDefault="002504EA" w:rsidP="00921B96">
            <w:pPr>
              <w:rPr>
                <w:rFonts w:ascii="Times New Roman" w:hAnsi="Times New Roman"/>
                <w:sz w:val="24"/>
                <w:szCs w:val="24"/>
              </w:rPr>
            </w:pPr>
            <w:r w:rsidRPr="00917BC9">
              <w:rPr>
                <w:rFonts w:ascii="Times New Roman" w:hAnsi="Times New Roman"/>
                <w:sz w:val="24"/>
                <w:szCs w:val="24"/>
              </w:rPr>
              <w:t xml:space="preserve">Произведения </w:t>
            </w:r>
            <w:r w:rsidRPr="00917BC9">
              <w:rPr>
                <w:rStyle w:val="Zag11"/>
                <w:rFonts w:ascii="Times New Roman" w:eastAsia="@Arial Unicode MS" w:hAnsi="Times New Roman"/>
                <w:sz w:val="24"/>
                <w:szCs w:val="24"/>
              </w:rPr>
              <w:t>классиков детской литературы</w:t>
            </w:r>
            <w:r w:rsidRPr="00917BC9">
              <w:rPr>
                <w:rFonts w:ascii="Times New Roman" w:hAnsi="Times New Roman"/>
                <w:sz w:val="24"/>
                <w:szCs w:val="24"/>
              </w:rPr>
              <w:t xml:space="preserve">. Т. Белозёров «Подснежники», С. Маршак «Апрель». </w:t>
            </w:r>
          </w:p>
          <w:p w:rsidR="002504EA" w:rsidRPr="00917BC9" w:rsidRDefault="002504EA" w:rsidP="00921B96">
            <w:pPr>
              <w:rPr>
                <w:rFonts w:ascii="Times New Roman" w:hAnsi="Times New Roman"/>
                <w:sz w:val="24"/>
                <w:szCs w:val="24"/>
              </w:rPr>
            </w:pPr>
            <w:r w:rsidRPr="00917BC9">
              <w:rPr>
                <w:rFonts w:ascii="Times New Roman" w:hAnsi="Times New Roman"/>
                <w:sz w:val="24"/>
                <w:szCs w:val="24"/>
              </w:rPr>
              <w:t>Стихи -  загадки. В. Берестов, Р. Сеф.</w:t>
            </w:r>
          </w:p>
          <w:p w:rsidR="002504EA" w:rsidRPr="00917BC9" w:rsidRDefault="002504EA" w:rsidP="00921B96">
            <w:pPr>
              <w:rPr>
                <w:rFonts w:ascii="Times New Roman" w:hAnsi="Times New Roman"/>
                <w:sz w:val="24"/>
                <w:szCs w:val="24"/>
              </w:rPr>
            </w:pPr>
            <w:r w:rsidRPr="00917BC9">
              <w:rPr>
                <w:rFonts w:ascii="Times New Roman" w:hAnsi="Times New Roman"/>
                <w:sz w:val="24"/>
                <w:szCs w:val="24"/>
              </w:rPr>
              <w:t>Урок – проект «Составляем сборник загадок».</w:t>
            </w:r>
          </w:p>
          <w:p w:rsidR="002504EA" w:rsidRPr="00917BC9" w:rsidRDefault="002504EA" w:rsidP="00921B96">
            <w:pPr>
              <w:rPr>
                <w:rFonts w:ascii="Times New Roman" w:hAnsi="Times New Roman"/>
                <w:bCs/>
                <w:sz w:val="24"/>
                <w:szCs w:val="24"/>
              </w:rPr>
            </w:pPr>
            <w:r w:rsidRPr="00917BC9">
              <w:rPr>
                <w:rFonts w:ascii="Times New Roman" w:hAnsi="Times New Roman"/>
                <w:sz w:val="24"/>
                <w:szCs w:val="24"/>
              </w:rPr>
              <w:t>Урок-обобщение по разделу</w:t>
            </w:r>
            <w:r w:rsidRPr="00917BC9">
              <w:rPr>
                <w:rFonts w:ascii="Times New Roman" w:hAnsi="Times New Roman"/>
                <w:bCs/>
                <w:sz w:val="24"/>
                <w:szCs w:val="24"/>
              </w:rPr>
              <w:t xml:space="preserve"> </w:t>
            </w:r>
            <w:r w:rsidRPr="00917BC9">
              <w:rPr>
                <w:rFonts w:ascii="Times New Roman" w:hAnsi="Times New Roman"/>
                <w:sz w:val="24"/>
                <w:szCs w:val="24"/>
              </w:rPr>
              <w:t>«Апрель, апрель. 3венит капель!»</w:t>
            </w:r>
          </w:p>
        </w:tc>
        <w:tc>
          <w:tcPr>
            <w:tcW w:w="2268" w:type="dxa"/>
          </w:tcPr>
          <w:p w:rsidR="002504EA" w:rsidRPr="00917BC9" w:rsidRDefault="002504EA" w:rsidP="00917BC9">
            <w:pPr>
              <w:jc w:val="center"/>
              <w:rPr>
                <w:rFonts w:ascii="Times New Roman" w:hAnsi="Times New Roman"/>
                <w:sz w:val="24"/>
                <w:szCs w:val="24"/>
              </w:rPr>
            </w:pPr>
            <w:r w:rsidRPr="00917BC9">
              <w:rPr>
                <w:rFonts w:ascii="Times New Roman" w:hAnsi="Times New Roman"/>
                <w:sz w:val="24"/>
                <w:szCs w:val="24"/>
              </w:rPr>
              <w:t>5</w:t>
            </w:r>
          </w:p>
        </w:tc>
      </w:tr>
      <w:tr w:rsidR="002504EA" w:rsidRPr="00917BC9" w:rsidTr="00917BC9">
        <w:tc>
          <w:tcPr>
            <w:tcW w:w="3369" w:type="dxa"/>
          </w:tcPr>
          <w:p w:rsidR="002504EA" w:rsidRPr="00917BC9" w:rsidRDefault="002504EA" w:rsidP="0078156C">
            <w:pPr>
              <w:rPr>
                <w:rFonts w:ascii="Times New Roman" w:hAnsi="Times New Roman"/>
                <w:sz w:val="24"/>
                <w:szCs w:val="24"/>
              </w:rPr>
            </w:pPr>
            <w:r w:rsidRPr="00917BC9">
              <w:rPr>
                <w:rFonts w:ascii="Times New Roman" w:hAnsi="Times New Roman"/>
                <w:sz w:val="24"/>
                <w:szCs w:val="24"/>
              </w:rPr>
              <w:t>И в шутку и всерьёз</w:t>
            </w:r>
          </w:p>
          <w:p w:rsidR="002504EA" w:rsidRPr="00917BC9" w:rsidRDefault="002504EA" w:rsidP="0078156C">
            <w:pPr>
              <w:rPr>
                <w:rStyle w:val="Emphasis"/>
                <w:rFonts w:ascii="Times New Roman" w:hAnsi="Times New Roman"/>
                <w:i w:val="0"/>
                <w:sz w:val="24"/>
                <w:szCs w:val="24"/>
              </w:rPr>
            </w:pPr>
          </w:p>
        </w:tc>
        <w:tc>
          <w:tcPr>
            <w:tcW w:w="10347" w:type="dxa"/>
          </w:tcPr>
          <w:p w:rsidR="002504EA" w:rsidRPr="00917BC9" w:rsidRDefault="002504EA" w:rsidP="00917BC9">
            <w:pPr>
              <w:tabs>
                <w:tab w:val="left" w:pos="466"/>
              </w:tabs>
              <w:ind w:right="-141"/>
              <w:rPr>
                <w:rFonts w:ascii="Times New Roman" w:hAnsi="Times New Roman"/>
                <w:bCs/>
                <w:sz w:val="24"/>
                <w:szCs w:val="24"/>
              </w:rPr>
            </w:pPr>
            <w:r w:rsidRPr="00917BC9">
              <w:rPr>
                <w:rFonts w:ascii="Times New Roman" w:hAnsi="Times New Roman"/>
                <w:sz w:val="24"/>
                <w:szCs w:val="24"/>
              </w:rPr>
              <w:t>Весёлые стихи для детей И.Токмаковой,  Г.Кружкова.</w:t>
            </w:r>
          </w:p>
          <w:p w:rsidR="002504EA" w:rsidRPr="00917BC9" w:rsidRDefault="002504EA" w:rsidP="00917BC9">
            <w:pPr>
              <w:tabs>
                <w:tab w:val="left" w:pos="466"/>
              </w:tabs>
              <w:ind w:right="-141"/>
              <w:rPr>
                <w:rFonts w:ascii="Times New Roman" w:hAnsi="Times New Roman"/>
                <w:sz w:val="24"/>
                <w:szCs w:val="24"/>
              </w:rPr>
            </w:pPr>
            <w:r w:rsidRPr="00917BC9">
              <w:rPr>
                <w:rFonts w:ascii="Times New Roman" w:hAnsi="Times New Roman"/>
                <w:sz w:val="24"/>
                <w:szCs w:val="24"/>
              </w:rPr>
              <w:t>Юмористические рассказы для детей Я. Тайца «Волк».</w:t>
            </w:r>
          </w:p>
          <w:p w:rsidR="002504EA" w:rsidRPr="00917BC9" w:rsidRDefault="002504EA" w:rsidP="00917BC9">
            <w:pPr>
              <w:tabs>
                <w:tab w:val="left" w:pos="466"/>
              </w:tabs>
              <w:ind w:right="-141"/>
              <w:rPr>
                <w:rFonts w:ascii="Times New Roman" w:hAnsi="Times New Roman"/>
                <w:sz w:val="24"/>
                <w:szCs w:val="24"/>
              </w:rPr>
            </w:pPr>
            <w:r w:rsidRPr="00917BC9">
              <w:rPr>
                <w:rFonts w:ascii="Times New Roman" w:hAnsi="Times New Roman"/>
                <w:sz w:val="24"/>
                <w:szCs w:val="24"/>
              </w:rPr>
              <w:t>Н. Артюхова «Саша – дразнилка».</w:t>
            </w:r>
          </w:p>
          <w:p w:rsidR="002504EA" w:rsidRPr="00917BC9" w:rsidRDefault="002504EA" w:rsidP="00917BC9">
            <w:pPr>
              <w:tabs>
                <w:tab w:val="left" w:pos="466"/>
              </w:tabs>
              <w:ind w:right="-141"/>
              <w:rPr>
                <w:rFonts w:ascii="Times New Roman" w:hAnsi="Times New Roman"/>
                <w:sz w:val="24"/>
                <w:szCs w:val="24"/>
              </w:rPr>
            </w:pPr>
            <w:r w:rsidRPr="00917BC9">
              <w:rPr>
                <w:rFonts w:ascii="Times New Roman" w:hAnsi="Times New Roman"/>
                <w:sz w:val="24"/>
                <w:szCs w:val="24"/>
              </w:rPr>
              <w:t>Весёлые стихи для детей К. Чуковского, О. Дриза, О. Григорьева.</w:t>
            </w:r>
          </w:p>
          <w:p w:rsidR="002504EA" w:rsidRPr="00917BC9" w:rsidRDefault="002504EA" w:rsidP="00917BC9">
            <w:pPr>
              <w:tabs>
                <w:tab w:val="left" w:pos="466"/>
              </w:tabs>
              <w:ind w:right="-141"/>
              <w:rPr>
                <w:rFonts w:ascii="Times New Roman" w:hAnsi="Times New Roman"/>
                <w:sz w:val="24"/>
                <w:szCs w:val="24"/>
              </w:rPr>
            </w:pPr>
            <w:r w:rsidRPr="00917BC9">
              <w:rPr>
                <w:rFonts w:ascii="Times New Roman" w:hAnsi="Times New Roman"/>
                <w:sz w:val="24"/>
                <w:szCs w:val="24"/>
              </w:rPr>
              <w:t xml:space="preserve">Весёлые стихи для детей К. Чуковского «Телефон». </w:t>
            </w:r>
            <w:r w:rsidRPr="00917BC9">
              <w:rPr>
                <w:rStyle w:val="Zag11"/>
                <w:rFonts w:ascii="Times New Roman" w:eastAsia="@Arial Unicode MS" w:hAnsi="Times New Roman"/>
                <w:iCs/>
                <w:sz w:val="24"/>
                <w:szCs w:val="24"/>
              </w:rPr>
              <w:t>Интерпретация текста литературного произведения в творческой деятельности учащихся: чтение по ролям</w:t>
            </w:r>
          </w:p>
          <w:p w:rsidR="002504EA" w:rsidRPr="00917BC9" w:rsidRDefault="002504EA" w:rsidP="00917BC9">
            <w:pPr>
              <w:tabs>
                <w:tab w:val="left" w:pos="466"/>
              </w:tabs>
              <w:ind w:right="-141"/>
              <w:rPr>
                <w:rFonts w:ascii="Times New Roman" w:hAnsi="Times New Roman"/>
                <w:sz w:val="24"/>
                <w:szCs w:val="24"/>
              </w:rPr>
            </w:pPr>
            <w:r w:rsidRPr="00917BC9">
              <w:rPr>
                <w:rFonts w:ascii="Times New Roman" w:hAnsi="Times New Roman"/>
                <w:sz w:val="24"/>
                <w:szCs w:val="24"/>
              </w:rPr>
              <w:t>Юмористические рассказы для детей М. Пляцковского «Помощник»</w:t>
            </w:r>
          </w:p>
          <w:p w:rsidR="002504EA" w:rsidRPr="00917BC9" w:rsidRDefault="002504EA" w:rsidP="00921B96">
            <w:pPr>
              <w:rPr>
                <w:rFonts w:ascii="Times New Roman" w:hAnsi="Times New Roman"/>
                <w:bCs/>
                <w:sz w:val="24"/>
                <w:szCs w:val="24"/>
              </w:rPr>
            </w:pPr>
            <w:r w:rsidRPr="00917BC9">
              <w:rPr>
                <w:rFonts w:ascii="Times New Roman" w:hAnsi="Times New Roman"/>
                <w:sz w:val="24"/>
                <w:szCs w:val="24"/>
              </w:rPr>
              <w:t>Разноцветные страницы. Обобщение по разделу.</w:t>
            </w:r>
          </w:p>
        </w:tc>
        <w:tc>
          <w:tcPr>
            <w:tcW w:w="2268" w:type="dxa"/>
          </w:tcPr>
          <w:p w:rsidR="002504EA" w:rsidRPr="00917BC9" w:rsidRDefault="002504EA" w:rsidP="00917BC9">
            <w:pPr>
              <w:jc w:val="center"/>
              <w:rPr>
                <w:rFonts w:ascii="Times New Roman" w:hAnsi="Times New Roman"/>
                <w:sz w:val="24"/>
                <w:szCs w:val="24"/>
              </w:rPr>
            </w:pPr>
            <w:r w:rsidRPr="00917BC9">
              <w:rPr>
                <w:rFonts w:ascii="Times New Roman" w:hAnsi="Times New Roman"/>
                <w:sz w:val="24"/>
                <w:szCs w:val="24"/>
              </w:rPr>
              <w:t>7</w:t>
            </w:r>
          </w:p>
        </w:tc>
      </w:tr>
      <w:tr w:rsidR="002504EA" w:rsidRPr="00917BC9" w:rsidTr="00917BC9">
        <w:tc>
          <w:tcPr>
            <w:tcW w:w="3369" w:type="dxa"/>
          </w:tcPr>
          <w:p w:rsidR="002504EA" w:rsidRPr="00917BC9" w:rsidRDefault="002504EA" w:rsidP="0078156C">
            <w:pPr>
              <w:rPr>
                <w:rStyle w:val="Emphasis"/>
                <w:rFonts w:ascii="Times New Roman" w:hAnsi="Times New Roman"/>
                <w:i w:val="0"/>
                <w:sz w:val="24"/>
                <w:szCs w:val="24"/>
              </w:rPr>
            </w:pPr>
            <w:r w:rsidRPr="00917BC9">
              <w:rPr>
                <w:rFonts w:ascii="Times New Roman" w:hAnsi="Times New Roman"/>
                <w:sz w:val="24"/>
                <w:szCs w:val="24"/>
              </w:rPr>
              <w:t>Я и мои друзья</w:t>
            </w:r>
          </w:p>
        </w:tc>
        <w:tc>
          <w:tcPr>
            <w:tcW w:w="10347" w:type="dxa"/>
          </w:tcPr>
          <w:p w:rsidR="002504EA" w:rsidRPr="00917BC9" w:rsidRDefault="002504EA" w:rsidP="00921B96">
            <w:pPr>
              <w:rPr>
                <w:rFonts w:ascii="Times New Roman" w:hAnsi="Times New Roman"/>
                <w:sz w:val="24"/>
                <w:szCs w:val="24"/>
              </w:rPr>
            </w:pPr>
            <w:r w:rsidRPr="00917BC9">
              <w:rPr>
                <w:rFonts w:ascii="Times New Roman" w:hAnsi="Times New Roman"/>
                <w:sz w:val="24"/>
                <w:szCs w:val="24"/>
              </w:rPr>
              <w:t xml:space="preserve">Ю. Ермолаев «Лучший друг». Е.Благинина «Подарок». </w:t>
            </w:r>
          </w:p>
          <w:p w:rsidR="002504EA" w:rsidRPr="00917BC9" w:rsidRDefault="002504EA" w:rsidP="00917BC9">
            <w:pPr>
              <w:tabs>
                <w:tab w:val="left" w:pos="466"/>
              </w:tabs>
              <w:ind w:right="-141"/>
              <w:rPr>
                <w:rFonts w:ascii="Times New Roman" w:hAnsi="Times New Roman"/>
                <w:sz w:val="24"/>
                <w:szCs w:val="24"/>
              </w:rPr>
            </w:pPr>
            <w:r w:rsidRPr="00917BC9">
              <w:rPr>
                <w:rFonts w:ascii="Times New Roman" w:hAnsi="Times New Roman"/>
                <w:sz w:val="24"/>
                <w:szCs w:val="24"/>
              </w:rPr>
              <w:t>Стихотворения Е. Благининой, В. Орлова, С. Михалкова.</w:t>
            </w:r>
          </w:p>
          <w:p w:rsidR="002504EA" w:rsidRPr="00917BC9" w:rsidRDefault="002504EA" w:rsidP="00917BC9">
            <w:pPr>
              <w:tabs>
                <w:tab w:val="left" w:pos="466"/>
              </w:tabs>
              <w:ind w:right="-141"/>
              <w:rPr>
                <w:rFonts w:ascii="Times New Roman" w:hAnsi="Times New Roman"/>
                <w:sz w:val="24"/>
                <w:szCs w:val="24"/>
              </w:rPr>
            </w:pPr>
            <w:r w:rsidRPr="00917BC9">
              <w:rPr>
                <w:rFonts w:ascii="Times New Roman" w:hAnsi="Times New Roman"/>
                <w:sz w:val="24"/>
                <w:szCs w:val="24"/>
              </w:rPr>
              <w:t>Стихотворения В. Берестова, И. Пивоваровой, Я. Акима, Ю. Энтина.</w:t>
            </w:r>
          </w:p>
          <w:p w:rsidR="002504EA" w:rsidRPr="00917BC9" w:rsidRDefault="002504EA" w:rsidP="00917BC9">
            <w:pPr>
              <w:tabs>
                <w:tab w:val="left" w:pos="466"/>
              </w:tabs>
              <w:ind w:right="-141"/>
              <w:rPr>
                <w:rFonts w:ascii="Times New Roman" w:hAnsi="Times New Roman"/>
                <w:bCs/>
                <w:sz w:val="24"/>
                <w:szCs w:val="24"/>
              </w:rPr>
            </w:pPr>
            <w:r w:rsidRPr="00917BC9">
              <w:rPr>
                <w:rFonts w:ascii="Times New Roman" w:hAnsi="Times New Roman"/>
                <w:sz w:val="24"/>
                <w:szCs w:val="24"/>
              </w:rPr>
              <w:t>Стихотворение С. Маршака «Хороший день»</w:t>
            </w:r>
          </w:p>
          <w:p w:rsidR="002504EA" w:rsidRPr="00917BC9" w:rsidRDefault="002504EA" w:rsidP="00917BC9">
            <w:pPr>
              <w:tabs>
                <w:tab w:val="left" w:pos="466"/>
              </w:tabs>
              <w:ind w:right="-141"/>
              <w:rPr>
                <w:rFonts w:ascii="Times New Roman" w:hAnsi="Times New Roman"/>
                <w:sz w:val="24"/>
                <w:szCs w:val="24"/>
              </w:rPr>
            </w:pPr>
            <w:r w:rsidRPr="00917BC9">
              <w:rPr>
                <w:rFonts w:ascii="Times New Roman" w:hAnsi="Times New Roman"/>
                <w:sz w:val="24"/>
                <w:szCs w:val="24"/>
              </w:rPr>
              <w:t>М. Пляцковский «Сердитый дог Буль». Ю. Энтин «Про дружбу».</w:t>
            </w:r>
          </w:p>
          <w:p w:rsidR="002504EA" w:rsidRPr="00917BC9" w:rsidRDefault="002504EA" w:rsidP="00917BC9">
            <w:pPr>
              <w:tabs>
                <w:tab w:val="left" w:pos="466"/>
              </w:tabs>
              <w:ind w:right="-141"/>
              <w:rPr>
                <w:rFonts w:ascii="Times New Roman" w:hAnsi="Times New Roman"/>
                <w:bCs/>
                <w:sz w:val="24"/>
                <w:szCs w:val="24"/>
              </w:rPr>
            </w:pPr>
            <w:r w:rsidRPr="00917BC9">
              <w:rPr>
                <w:rFonts w:ascii="Times New Roman" w:hAnsi="Times New Roman"/>
                <w:sz w:val="24"/>
                <w:szCs w:val="24"/>
              </w:rPr>
              <w:t>Стихотворения Е. Благининой, В. Орлова, С. Михалкова, Я. Акима, Ю. Энтина. Из старинных книг.</w:t>
            </w:r>
          </w:p>
          <w:p w:rsidR="002504EA" w:rsidRPr="00917BC9" w:rsidRDefault="002504EA" w:rsidP="00921B96">
            <w:pPr>
              <w:rPr>
                <w:rFonts w:ascii="Times New Roman" w:hAnsi="Times New Roman"/>
                <w:sz w:val="24"/>
                <w:szCs w:val="24"/>
              </w:rPr>
            </w:pPr>
            <w:r w:rsidRPr="00917BC9">
              <w:rPr>
                <w:rFonts w:ascii="Times New Roman" w:hAnsi="Times New Roman"/>
                <w:sz w:val="24"/>
                <w:szCs w:val="24"/>
              </w:rPr>
              <w:t>Из старинных книг. Д. Тихомиров «Мальчики и лягушки»,  «Находка».</w:t>
            </w:r>
          </w:p>
          <w:p w:rsidR="002504EA" w:rsidRPr="00917BC9" w:rsidRDefault="002504EA" w:rsidP="00921B96">
            <w:pPr>
              <w:rPr>
                <w:rFonts w:ascii="Times New Roman" w:hAnsi="Times New Roman"/>
                <w:bCs/>
                <w:sz w:val="24"/>
                <w:szCs w:val="24"/>
              </w:rPr>
            </w:pPr>
            <w:r w:rsidRPr="00917BC9">
              <w:rPr>
                <w:rFonts w:ascii="Times New Roman" w:hAnsi="Times New Roman"/>
                <w:sz w:val="24"/>
                <w:szCs w:val="24"/>
              </w:rPr>
              <w:t>Разноцветные страницы.  Обобщение по разделу.</w:t>
            </w:r>
          </w:p>
        </w:tc>
        <w:tc>
          <w:tcPr>
            <w:tcW w:w="2268" w:type="dxa"/>
          </w:tcPr>
          <w:p w:rsidR="002504EA" w:rsidRPr="00917BC9" w:rsidRDefault="002504EA" w:rsidP="00917BC9">
            <w:pPr>
              <w:jc w:val="center"/>
              <w:rPr>
                <w:rFonts w:ascii="Times New Roman" w:hAnsi="Times New Roman"/>
                <w:sz w:val="24"/>
                <w:szCs w:val="24"/>
              </w:rPr>
            </w:pPr>
            <w:r w:rsidRPr="00917BC9">
              <w:rPr>
                <w:rFonts w:ascii="Times New Roman" w:hAnsi="Times New Roman"/>
                <w:sz w:val="24"/>
                <w:szCs w:val="24"/>
              </w:rPr>
              <w:t>8</w:t>
            </w:r>
          </w:p>
        </w:tc>
      </w:tr>
      <w:tr w:rsidR="002504EA" w:rsidRPr="00917BC9" w:rsidTr="00917BC9">
        <w:tc>
          <w:tcPr>
            <w:tcW w:w="3369" w:type="dxa"/>
          </w:tcPr>
          <w:p w:rsidR="002504EA" w:rsidRPr="00917BC9" w:rsidRDefault="002504EA" w:rsidP="0078156C">
            <w:pPr>
              <w:rPr>
                <w:rFonts w:ascii="Times New Roman" w:hAnsi="Times New Roman"/>
                <w:sz w:val="24"/>
                <w:szCs w:val="24"/>
              </w:rPr>
            </w:pPr>
            <w:r w:rsidRPr="00917BC9">
              <w:rPr>
                <w:rFonts w:ascii="Times New Roman" w:hAnsi="Times New Roman"/>
                <w:sz w:val="24"/>
                <w:szCs w:val="24"/>
              </w:rPr>
              <w:t>О братьях наших меньших</w:t>
            </w:r>
          </w:p>
          <w:p w:rsidR="002504EA" w:rsidRPr="00917BC9" w:rsidRDefault="002504EA" w:rsidP="0078156C">
            <w:pPr>
              <w:rPr>
                <w:rStyle w:val="Emphasis"/>
                <w:rFonts w:ascii="Times New Roman" w:hAnsi="Times New Roman"/>
                <w:i w:val="0"/>
                <w:sz w:val="24"/>
                <w:szCs w:val="24"/>
              </w:rPr>
            </w:pPr>
          </w:p>
        </w:tc>
        <w:tc>
          <w:tcPr>
            <w:tcW w:w="10347" w:type="dxa"/>
          </w:tcPr>
          <w:p w:rsidR="002504EA" w:rsidRPr="00917BC9" w:rsidRDefault="002504EA" w:rsidP="00921B96">
            <w:pPr>
              <w:rPr>
                <w:rFonts w:ascii="Times New Roman" w:hAnsi="Times New Roman"/>
                <w:sz w:val="24"/>
                <w:szCs w:val="24"/>
              </w:rPr>
            </w:pPr>
            <w:r w:rsidRPr="00917BC9">
              <w:rPr>
                <w:rFonts w:ascii="Times New Roman" w:hAnsi="Times New Roman"/>
                <w:sz w:val="24"/>
                <w:szCs w:val="24"/>
              </w:rPr>
              <w:t xml:space="preserve">Стихотворения о животных С. Михалкова, Р. Сефа, И. Токмаковой. </w:t>
            </w:r>
          </w:p>
          <w:p w:rsidR="002504EA" w:rsidRPr="00917BC9" w:rsidRDefault="002504EA" w:rsidP="00921B96">
            <w:pPr>
              <w:rPr>
                <w:rFonts w:ascii="Times New Roman" w:hAnsi="Times New Roman"/>
                <w:sz w:val="24"/>
                <w:szCs w:val="24"/>
              </w:rPr>
            </w:pPr>
            <w:r w:rsidRPr="00917BC9">
              <w:rPr>
                <w:rFonts w:ascii="Times New Roman" w:hAnsi="Times New Roman"/>
                <w:sz w:val="24"/>
                <w:szCs w:val="24"/>
              </w:rPr>
              <w:t xml:space="preserve">Рассказы В. Осеевой «Собака яростно лаяла», И. Токмакова «Купите собаку». </w:t>
            </w:r>
            <w:r w:rsidRPr="00917BC9">
              <w:rPr>
                <w:rStyle w:val="Zag11"/>
                <w:rFonts w:ascii="Times New Roman" w:eastAsia="@Arial Unicode MS" w:hAnsi="Times New Roman"/>
                <w:sz w:val="24"/>
                <w:szCs w:val="24"/>
              </w:rPr>
              <w:t>Определение главной мысли текста</w:t>
            </w:r>
          </w:p>
          <w:p w:rsidR="002504EA" w:rsidRPr="00917BC9" w:rsidRDefault="002504EA" w:rsidP="00921B96">
            <w:pPr>
              <w:rPr>
                <w:rFonts w:ascii="Times New Roman" w:hAnsi="Times New Roman"/>
                <w:sz w:val="24"/>
                <w:szCs w:val="24"/>
              </w:rPr>
            </w:pPr>
            <w:r w:rsidRPr="00917BC9">
              <w:rPr>
                <w:rFonts w:ascii="Times New Roman" w:hAnsi="Times New Roman"/>
                <w:sz w:val="24"/>
                <w:szCs w:val="24"/>
              </w:rPr>
              <w:t>М. Пляцковский «Цап Царапыч».</w:t>
            </w:r>
          </w:p>
          <w:p w:rsidR="002504EA" w:rsidRPr="00917BC9" w:rsidRDefault="002504EA" w:rsidP="00921B96">
            <w:pPr>
              <w:rPr>
                <w:rFonts w:ascii="Times New Roman" w:hAnsi="Times New Roman"/>
                <w:sz w:val="24"/>
                <w:szCs w:val="24"/>
              </w:rPr>
            </w:pPr>
            <w:r w:rsidRPr="00917BC9">
              <w:rPr>
                <w:rFonts w:ascii="Times New Roman" w:hAnsi="Times New Roman"/>
                <w:sz w:val="24"/>
                <w:szCs w:val="24"/>
              </w:rPr>
              <w:t>Г. Сапгир «Кошка». В. Берестов «Лягушата». В. Лунин «Никого не обижай». С. Михалков «Важный совет». Научно-познавательные тексты о кошках и лягушках.</w:t>
            </w:r>
          </w:p>
          <w:p w:rsidR="002504EA" w:rsidRPr="00917BC9" w:rsidRDefault="002504EA" w:rsidP="00921B96">
            <w:pPr>
              <w:rPr>
                <w:rFonts w:ascii="Times New Roman" w:hAnsi="Times New Roman"/>
                <w:sz w:val="24"/>
                <w:szCs w:val="24"/>
              </w:rPr>
            </w:pPr>
            <w:r w:rsidRPr="00917BC9">
              <w:rPr>
                <w:rFonts w:ascii="Times New Roman" w:hAnsi="Times New Roman"/>
                <w:sz w:val="24"/>
                <w:szCs w:val="24"/>
              </w:rPr>
              <w:t>Сказки-несказки Д. Хармса, Н. Сладкова.</w:t>
            </w:r>
          </w:p>
          <w:p w:rsidR="002504EA" w:rsidRPr="00917BC9" w:rsidRDefault="002504EA" w:rsidP="00921B96">
            <w:pPr>
              <w:rPr>
                <w:rFonts w:ascii="Times New Roman" w:hAnsi="Times New Roman"/>
                <w:sz w:val="24"/>
                <w:szCs w:val="24"/>
              </w:rPr>
            </w:pPr>
            <w:r w:rsidRPr="00917BC9">
              <w:rPr>
                <w:rFonts w:ascii="Times New Roman" w:hAnsi="Times New Roman"/>
                <w:sz w:val="24"/>
                <w:szCs w:val="24"/>
              </w:rPr>
              <w:t>В. Берестов «Лягушата».</w:t>
            </w:r>
          </w:p>
          <w:p w:rsidR="002504EA" w:rsidRPr="00917BC9" w:rsidRDefault="002504EA" w:rsidP="00917BC9">
            <w:pPr>
              <w:ind w:right="-141"/>
              <w:rPr>
                <w:rFonts w:ascii="Times New Roman" w:hAnsi="Times New Roman"/>
                <w:sz w:val="24"/>
                <w:szCs w:val="24"/>
              </w:rPr>
            </w:pPr>
            <w:r w:rsidRPr="00917BC9">
              <w:rPr>
                <w:rFonts w:ascii="Times New Roman" w:hAnsi="Times New Roman"/>
                <w:sz w:val="24"/>
                <w:szCs w:val="24"/>
              </w:rPr>
              <w:t>Стихи В. Лунина, С. Михалкова.</w:t>
            </w:r>
          </w:p>
          <w:p w:rsidR="002504EA" w:rsidRPr="00917BC9" w:rsidRDefault="002504EA" w:rsidP="00921B96">
            <w:pPr>
              <w:rPr>
                <w:rFonts w:ascii="Times New Roman" w:hAnsi="Times New Roman"/>
                <w:sz w:val="24"/>
                <w:szCs w:val="24"/>
              </w:rPr>
            </w:pPr>
            <w:r w:rsidRPr="00917BC9">
              <w:rPr>
                <w:rFonts w:ascii="Times New Roman" w:hAnsi="Times New Roman"/>
                <w:sz w:val="24"/>
                <w:szCs w:val="24"/>
              </w:rPr>
              <w:t>Д. Хармс «Храбрый ёж». Н. Сладков «Лисица и ёж».</w:t>
            </w:r>
          </w:p>
          <w:p w:rsidR="002504EA" w:rsidRPr="00917BC9" w:rsidRDefault="002504EA" w:rsidP="00917BC9">
            <w:pPr>
              <w:ind w:right="-141"/>
              <w:rPr>
                <w:rFonts w:ascii="Times New Roman" w:hAnsi="Times New Roman"/>
                <w:bCs/>
                <w:sz w:val="24"/>
                <w:szCs w:val="24"/>
              </w:rPr>
            </w:pPr>
            <w:r w:rsidRPr="00917BC9">
              <w:rPr>
                <w:rFonts w:ascii="Times New Roman" w:hAnsi="Times New Roman"/>
                <w:sz w:val="24"/>
                <w:szCs w:val="24"/>
              </w:rPr>
              <w:t>Обобщающий урок «О братьях наших меньших».</w:t>
            </w:r>
          </w:p>
        </w:tc>
        <w:tc>
          <w:tcPr>
            <w:tcW w:w="2268" w:type="dxa"/>
          </w:tcPr>
          <w:p w:rsidR="002504EA" w:rsidRPr="00917BC9" w:rsidRDefault="002504EA" w:rsidP="00917BC9">
            <w:pPr>
              <w:jc w:val="center"/>
              <w:rPr>
                <w:rFonts w:ascii="Times New Roman" w:hAnsi="Times New Roman"/>
                <w:sz w:val="24"/>
                <w:szCs w:val="24"/>
              </w:rPr>
            </w:pPr>
            <w:r w:rsidRPr="00917BC9">
              <w:rPr>
                <w:rFonts w:ascii="Times New Roman" w:hAnsi="Times New Roman"/>
                <w:sz w:val="24"/>
                <w:szCs w:val="24"/>
              </w:rPr>
              <w:t>9</w:t>
            </w:r>
          </w:p>
        </w:tc>
      </w:tr>
    </w:tbl>
    <w:p w:rsidR="002504EA" w:rsidRDefault="002504EA" w:rsidP="00330477">
      <w:pPr>
        <w:rPr>
          <w:rFonts w:ascii="Times New Roman" w:hAnsi="Times New Roman"/>
          <w:sz w:val="24"/>
          <w:szCs w:val="24"/>
        </w:rPr>
      </w:pPr>
    </w:p>
    <w:p w:rsidR="002504EA" w:rsidRDefault="002504EA" w:rsidP="00E7306A">
      <w:pPr>
        <w:jc w:val="center"/>
        <w:rPr>
          <w:rFonts w:ascii="Times New Roman" w:hAnsi="Times New Roman"/>
          <w:sz w:val="24"/>
          <w:szCs w:val="24"/>
        </w:rPr>
      </w:pPr>
      <w:r>
        <w:rPr>
          <w:rFonts w:ascii="Times New Roman" w:hAnsi="Times New Roman"/>
          <w:sz w:val="24"/>
          <w:szCs w:val="24"/>
        </w:rPr>
        <w:t>Математика</w:t>
      </w:r>
    </w:p>
    <w:p w:rsidR="002504EA" w:rsidRPr="00E7306A" w:rsidRDefault="002504EA" w:rsidP="00005BA2">
      <w:pPr>
        <w:jc w:val="both"/>
        <w:rPr>
          <w:rFonts w:ascii="Times New Roman" w:hAnsi="Times New Roman"/>
          <w:sz w:val="24"/>
          <w:szCs w:val="24"/>
          <w:lang w:eastAsia="ru-RU"/>
        </w:rPr>
      </w:pPr>
      <w:r>
        <w:rPr>
          <w:rFonts w:ascii="Times New Roman" w:hAnsi="Times New Roman"/>
          <w:sz w:val="24"/>
          <w:szCs w:val="24"/>
          <w:lang w:eastAsia="ru-RU"/>
        </w:rPr>
        <w:t>Учебник</w:t>
      </w:r>
      <w:r w:rsidRPr="00E7306A">
        <w:rPr>
          <w:rFonts w:ascii="Times New Roman" w:hAnsi="Times New Roman"/>
          <w:sz w:val="24"/>
          <w:szCs w:val="24"/>
          <w:lang w:eastAsia="ru-RU"/>
        </w:rPr>
        <w:t xml:space="preserve"> «Математика» 1 класс </w:t>
      </w:r>
      <w:r>
        <w:rPr>
          <w:rFonts w:ascii="Times New Roman" w:hAnsi="Times New Roman"/>
          <w:sz w:val="24"/>
          <w:szCs w:val="24"/>
          <w:lang w:eastAsia="ru-RU"/>
        </w:rPr>
        <w:t xml:space="preserve">в 2 частях </w:t>
      </w:r>
      <w:r w:rsidRPr="00E7306A">
        <w:rPr>
          <w:rFonts w:ascii="Times New Roman" w:hAnsi="Times New Roman"/>
          <w:sz w:val="24"/>
          <w:szCs w:val="24"/>
          <w:lang w:eastAsia="ru-RU"/>
        </w:rPr>
        <w:t>(авт. Моро М.И., Волкова С.И., Степанова С.В.)., М.: Просвещение, 2015 г.</w:t>
      </w:r>
    </w:p>
    <w:p w:rsidR="002504EA" w:rsidRPr="00E7306A" w:rsidRDefault="002504EA" w:rsidP="00E7306A">
      <w:pPr>
        <w:ind w:firstLine="425"/>
        <w:jc w:val="both"/>
        <w:rPr>
          <w:rFonts w:ascii="Times New Roman" w:hAnsi="Times New Roman"/>
          <w:sz w:val="24"/>
          <w:szCs w:val="24"/>
          <w:lang w:eastAsia="ru-RU"/>
        </w:rPr>
      </w:pPr>
      <w:r w:rsidRPr="00E7306A">
        <w:rPr>
          <w:rFonts w:ascii="Times New Roman" w:hAnsi="Times New Roman"/>
          <w:sz w:val="24"/>
          <w:szCs w:val="24"/>
          <w:lang w:eastAsia="ru-RU"/>
        </w:rPr>
        <w:t>В соответствии с учебным планом на 2017 - 2018 год на предмет «Математика» в 1 классе отведено 4 часа в неделю, 33 недели, всего 132 часа.</w:t>
      </w:r>
    </w:p>
    <w:p w:rsidR="002504EA" w:rsidRPr="00E7306A" w:rsidRDefault="002504EA" w:rsidP="00E7306A">
      <w:pPr>
        <w:shd w:val="clear" w:color="auto" w:fill="FFFFFF"/>
        <w:suppressAutoHyphens/>
        <w:jc w:val="center"/>
        <w:rPr>
          <w:rFonts w:ascii="Times New Roman" w:hAnsi="Times New Roman"/>
          <w:sz w:val="24"/>
          <w:szCs w:val="24"/>
          <w:lang w:eastAsia="ar-SA"/>
        </w:rPr>
      </w:pPr>
      <w:r w:rsidRPr="00E7306A">
        <w:rPr>
          <w:rFonts w:ascii="Times New Roman" w:hAnsi="Times New Roman"/>
          <w:sz w:val="24"/>
          <w:szCs w:val="24"/>
          <w:lang w:eastAsia="ar-SA"/>
        </w:rPr>
        <w:t>Содержание учебного предмета</w:t>
      </w:r>
    </w:p>
    <w:tbl>
      <w:tblPr>
        <w:tblW w:w="159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369"/>
        <w:gridCol w:w="10347"/>
        <w:gridCol w:w="2268"/>
      </w:tblGrid>
      <w:tr w:rsidR="002504EA" w:rsidRPr="00917BC9" w:rsidTr="00917BC9">
        <w:tc>
          <w:tcPr>
            <w:tcW w:w="3369" w:type="dxa"/>
            <w:vAlign w:val="center"/>
          </w:tcPr>
          <w:p w:rsidR="002504EA" w:rsidRPr="00917BC9" w:rsidRDefault="002504EA" w:rsidP="00917BC9">
            <w:pPr>
              <w:contextualSpacing/>
              <w:jc w:val="center"/>
              <w:rPr>
                <w:rFonts w:ascii="Times New Roman" w:hAnsi="Times New Roman"/>
                <w:sz w:val="24"/>
                <w:szCs w:val="24"/>
              </w:rPr>
            </w:pPr>
            <w:r w:rsidRPr="00917BC9">
              <w:rPr>
                <w:rFonts w:ascii="Times New Roman" w:hAnsi="Times New Roman"/>
                <w:sz w:val="24"/>
                <w:szCs w:val="24"/>
              </w:rPr>
              <w:t>Название раздела</w:t>
            </w:r>
          </w:p>
        </w:tc>
        <w:tc>
          <w:tcPr>
            <w:tcW w:w="10347" w:type="dxa"/>
            <w:vAlign w:val="center"/>
          </w:tcPr>
          <w:p w:rsidR="002504EA" w:rsidRPr="00917BC9" w:rsidRDefault="002504EA" w:rsidP="00917BC9">
            <w:pPr>
              <w:contextualSpacing/>
              <w:jc w:val="center"/>
              <w:rPr>
                <w:rFonts w:ascii="Times New Roman" w:hAnsi="Times New Roman"/>
                <w:sz w:val="24"/>
                <w:szCs w:val="24"/>
              </w:rPr>
            </w:pPr>
            <w:r w:rsidRPr="00917BC9">
              <w:rPr>
                <w:rFonts w:ascii="Times New Roman" w:hAnsi="Times New Roman"/>
                <w:sz w:val="24"/>
                <w:szCs w:val="24"/>
              </w:rPr>
              <w:t>Краткое содержание</w:t>
            </w:r>
          </w:p>
        </w:tc>
        <w:tc>
          <w:tcPr>
            <w:tcW w:w="2268" w:type="dxa"/>
            <w:vAlign w:val="center"/>
          </w:tcPr>
          <w:p w:rsidR="002504EA" w:rsidRPr="00917BC9" w:rsidRDefault="002504EA" w:rsidP="00917BC9">
            <w:pPr>
              <w:contextualSpacing/>
              <w:jc w:val="center"/>
              <w:rPr>
                <w:rFonts w:ascii="Times New Roman" w:hAnsi="Times New Roman"/>
                <w:sz w:val="24"/>
                <w:szCs w:val="24"/>
              </w:rPr>
            </w:pPr>
            <w:r w:rsidRPr="00917BC9">
              <w:rPr>
                <w:rFonts w:ascii="Times New Roman" w:hAnsi="Times New Roman"/>
                <w:sz w:val="24"/>
                <w:szCs w:val="24"/>
              </w:rPr>
              <w:t>Количество часов</w:t>
            </w:r>
          </w:p>
        </w:tc>
      </w:tr>
      <w:tr w:rsidR="002504EA" w:rsidRPr="00917BC9" w:rsidTr="00917BC9">
        <w:tc>
          <w:tcPr>
            <w:tcW w:w="3369" w:type="dxa"/>
          </w:tcPr>
          <w:p w:rsidR="002504EA" w:rsidRPr="00917BC9" w:rsidRDefault="002504EA" w:rsidP="0078156C">
            <w:pPr>
              <w:contextualSpacing/>
              <w:rPr>
                <w:rFonts w:ascii="Times New Roman" w:hAnsi="Times New Roman"/>
                <w:sz w:val="24"/>
                <w:szCs w:val="24"/>
              </w:rPr>
            </w:pPr>
            <w:r w:rsidRPr="00917BC9">
              <w:rPr>
                <w:rFonts w:ascii="Times New Roman" w:hAnsi="Times New Roman"/>
                <w:bCs/>
                <w:sz w:val="24"/>
                <w:szCs w:val="24"/>
              </w:rPr>
              <w:t xml:space="preserve">Числа и величины </w:t>
            </w:r>
          </w:p>
        </w:tc>
        <w:tc>
          <w:tcPr>
            <w:tcW w:w="10347" w:type="dxa"/>
          </w:tcPr>
          <w:p w:rsidR="002504EA" w:rsidRPr="00917BC9" w:rsidRDefault="002504EA" w:rsidP="00917BC9">
            <w:pPr>
              <w:jc w:val="both"/>
              <w:rPr>
                <w:rFonts w:ascii="Times New Roman" w:hAnsi="Times New Roman"/>
                <w:bCs/>
                <w:sz w:val="24"/>
                <w:szCs w:val="24"/>
              </w:rPr>
            </w:pPr>
            <w:r w:rsidRPr="00917BC9">
              <w:rPr>
                <w:rFonts w:ascii="Times New Roman" w:hAnsi="Times New Roman"/>
                <w:bCs/>
                <w:sz w:val="24"/>
                <w:szCs w:val="24"/>
              </w:rPr>
              <w:t>Числа от 1 до 10. Число 0</w:t>
            </w:r>
          </w:p>
          <w:p w:rsidR="002504EA" w:rsidRPr="00917BC9" w:rsidRDefault="002504EA" w:rsidP="00917BC9">
            <w:pPr>
              <w:jc w:val="both"/>
              <w:rPr>
                <w:rFonts w:ascii="Times New Roman" w:hAnsi="Times New Roman"/>
                <w:sz w:val="24"/>
                <w:szCs w:val="24"/>
              </w:rPr>
            </w:pPr>
            <w:r w:rsidRPr="00917BC9">
              <w:rPr>
                <w:rFonts w:ascii="Times New Roman" w:hAnsi="Times New Roman"/>
                <w:sz w:val="24"/>
                <w:szCs w:val="24"/>
              </w:rPr>
              <w:t>Счёт предметов и их изображение, движений, звуков и др. Порядок следования чисел при счёте.</w:t>
            </w:r>
          </w:p>
          <w:p w:rsidR="002504EA" w:rsidRPr="00917BC9" w:rsidRDefault="002504EA" w:rsidP="00917BC9">
            <w:pPr>
              <w:jc w:val="both"/>
              <w:rPr>
                <w:rFonts w:ascii="Times New Roman" w:hAnsi="Times New Roman"/>
                <w:sz w:val="24"/>
                <w:szCs w:val="24"/>
              </w:rPr>
            </w:pPr>
            <w:r w:rsidRPr="00917BC9">
              <w:rPr>
                <w:rFonts w:ascii="Times New Roman" w:hAnsi="Times New Roman"/>
                <w:sz w:val="24"/>
                <w:szCs w:val="24"/>
              </w:rPr>
              <w:t>Получение числа прибавлением 1 к предыдущему числу, вычитанием 1 из числа, непосредственно следующего за ним при счёте. Запись и чтение чисел от 1 до 10.</w:t>
            </w:r>
          </w:p>
          <w:p w:rsidR="002504EA" w:rsidRPr="00917BC9" w:rsidRDefault="002504EA" w:rsidP="00917BC9">
            <w:pPr>
              <w:jc w:val="both"/>
              <w:rPr>
                <w:rFonts w:ascii="Times New Roman" w:hAnsi="Times New Roman"/>
                <w:sz w:val="24"/>
                <w:szCs w:val="24"/>
              </w:rPr>
            </w:pPr>
            <w:r w:rsidRPr="00917BC9">
              <w:rPr>
                <w:rFonts w:ascii="Times New Roman" w:hAnsi="Times New Roman"/>
                <w:sz w:val="24"/>
                <w:szCs w:val="24"/>
              </w:rPr>
              <w:t xml:space="preserve">Число «нуль». Его получение и образование. </w:t>
            </w:r>
            <w:r w:rsidRPr="00917BC9">
              <w:rPr>
                <w:rFonts w:ascii="Times New Roman" w:hAnsi="Times New Roman"/>
                <w:iCs/>
                <w:sz w:val="24"/>
                <w:szCs w:val="24"/>
              </w:rPr>
              <w:t>Равенство, неравенство</w:t>
            </w:r>
            <w:r w:rsidRPr="00917BC9">
              <w:rPr>
                <w:rFonts w:ascii="Times New Roman" w:hAnsi="Times New Roman"/>
                <w:sz w:val="24"/>
                <w:szCs w:val="24"/>
              </w:rPr>
              <w:t>.</w:t>
            </w:r>
          </w:p>
          <w:p w:rsidR="002504EA" w:rsidRPr="00917BC9" w:rsidRDefault="002504EA" w:rsidP="00917BC9">
            <w:pPr>
              <w:jc w:val="both"/>
              <w:rPr>
                <w:rFonts w:ascii="Times New Roman" w:hAnsi="Times New Roman"/>
                <w:sz w:val="24"/>
                <w:szCs w:val="24"/>
              </w:rPr>
            </w:pPr>
            <w:r w:rsidRPr="00917BC9">
              <w:rPr>
                <w:rFonts w:ascii="Times New Roman" w:hAnsi="Times New Roman"/>
                <w:sz w:val="24"/>
                <w:szCs w:val="24"/>
              </w:rPr>
              <w:t>Отношения «равно», «больше», «меньше» для чисел, знаки сравнения. Сравнение чисел (с опорой на порядок следования чисел при счёте). Состав чисел 2, 3, 4, 5.</w:t>
            </w:r>
          </w:p>
          <w:p w:rsidR="002504EA" w:rsidRPr="00917BC9" w:rsidRDefault="002504EA" w:rsidP="00917BC9">
            <w:pPr>
              <w:jc w:val="both"/>
              <w:rPr>
                <w:rFonts w:ascii="Times New Roman" w:hAnsi="Times New Roman"/>
                <w:bCs/>
                <w:sz w:val="24"/>
                <w:szCs w:val="24"/>
              </w:rPr>
            </w:pPr>
            <w:r w:rsidRPr="00917BC9">
              <w:rPr>
                <w:rFonts w:ascii="Times New Roman" w:hAnsi="Times New Roman"/>
                <w:bCs/>
                <w:sz w:val="24"/>
                <w:szCs w:val="24"/>
              </w:rPr>
              <w:t>Числа от 1 до 20</w:t>
            </w:r>
          </w:p>
          <w:p w:rsidR="002504EA" w:rsidRPr="00917BC9" w:rsidRDefault="002504EA" w:rsidP="00917BC9">
            <w:pPr>
              <w:jc w:val="both"/>
              <w:rPr>
                <w:rFonts w:ascii="Times New Roman" w:hAnsi="Times New Roman"/>
                <w:sz w:val="24"/>
                <w:szCs w:val="24"/>
              </w:rPr>
            </w:pPr>
            <w:r w:rsidRPr="00917BC9">
              <w:rPr>
                <w:rFonts w:ascii="Times New Roman" w:hAnsi="Times New Roman"/>
                <w:sz w:val="24"/>
                <w:szCs w:val="24"/>
              </w:rPr>
              <w:t>Название и запись чисел от 1 до 20.</w:t>
            </w:r>
          </w:p>
          <w:p w:rsidR="002504EA" w:rsidRPr="00917BC9" w:rsidRDefault="002504EA" w:rsidP="00917BC9">
            <w:pPr>
              <w:jc w:val="both"/>
              <w:rPr>
                <w:rFonts w:ascii="Times New Roman" w:hAnsi="Times New Roman"/>
                <w:sz w:val="24"/>
                <w:szCs w:val="24"/>
              </w:rPr>
            </w:pPr>
            <w:r w:rsidRPr="00917BC9">
              <w:rPr>
                <w:rFonts w:ascii="Times New Roman" w:hAnsi="Times New Roman"/>
                <w:sz w:val="24"/>
                <w:szCs w:val="24"/>
              </w:rPr>
              <w:t>Представление числа в виде суммы разрядных слагаемых.</w:t>
            </w:r>
          </w:p>
          <w:p w:rsidR="002504EA" w:rsidRPr="00917BC9" w:rsidRDefault="002504EA" w:rsidP="00917BC9">
            <w:pPr>
              <w:jc w:val="both"/>
              <w:rPr>
                <w:rFonts w:ascii="Times New Roman" w:hAnsi="Times New Roman"/>
                <w:sz w:val="24"/>
                <w:szCs w:val="24"/>
              </w:rPr>
            </w:pPr>
            <w:r w:rsidRPr="00917BC9">
              <w:rPr>
                <w:rFonts w:ascii="Times New Roman" w:hAnsi="Times New Roman"/>
                <w:sz w:val="24"/>
                <w:szCs w:val="24"/>
              </w:rPr>
              <w:t>Десятичный состав чисел от 11 до 20.</w:t>
            </w:r>
          </w:p>
          <w:p w:rsidR="002504EA" w:rsidRPr="00917BC9" w:rsidRDefault="002504EA" w:rsidP="00917BC9">
            <w:pPr>
              <w:jc w:val="both"/>
              <w:rPr>
                <w:rFonts w:ascii="Times New Roman" w:hAnsi="Times New Roman"/>
                <w:sz w:val="24"/>
                <w:szCs w:val="24"/>
              </w:rPr>
            </w:pPr>
            <w:r w:rsidRPr="00917BC9">
              <w:rPr>
                <w:rFonts w:ascii="Times New Roman" w:hAnsi="Times New Roman"/>
                <w:sz w:val="24"/>
                <w:szCs w:val="24"/>
              </w:rPr>
              <w:t>Отношения «равно», больше», «меньше» для чисел, знаки сравнения. Сравнение чисел (с опорой на порядок следования чисел при счёте, с помощью действий вычитания).</w:t>
            </w:r>
          </w:p>
          <w:p w:rsidR="002504EA" w:rsidRPr="00917BC9" w:rsidRDefault="002504EA" w:rsidP="00917BC9">
            <w:pPr>
              <w:jc w:val="both"/>
              <w:rPr>
                <w:rFonts w:ascii="Times New Roman" w:hAnsi="Times New Roman"/>
                <w:sz w:val="24"/>
                <w:szCs w:val="24"/>
              </w:rPr>
            </w:pPr>
            <w:r w:rsidRPr="00917BC9">
              <w:rPr>
                <w:rFonts w:ascii="Times New Roman" w:hAnsi="Times New Roman"/>
                <w:sz w:val="24"/>
                <w:szCs w:val="24"/>
              </w:rPr>
              <w:t>Группировка чисел. Упорядочение чисел.</w:t>
            </w:r>
          </w:p>
          <w:p w:rsidR="002504EA" w:rsidRPr="00917BC9" w:rsidRDefault="002504EA" w:rsidP="00917BC9">
            <w:pPr>
              <w:jc w:val="both"/>
              <w:rPr>
                <w:rFonts w:ascii="Times New Roman" w:hAnsi="Times New Roman"/>
                <w:sz w:val="24"/>
                <w:szCs w:val="24"/>
              </w:rPr>
            </w:pPr>
            <w:r w:rsidRPr="00917BC9">
              <w:rPr>
                <w:rFonts w:ascii="Times New Roman" w:hAnsi="Times New Roman"/>
                <w:sz w:val="24"/>
                <w:szCs w:val="24"/>
              </w:rPr>
              <w:t>Составление числовых последовательностей.</w:t>
            </w:r>
          </w:p>
          <w:p w:rsidR="002504EA" w:rsidRPr="00917BC9" w:rsidRDefault="002504EA" w:rsidP="00917BC9">
            <w:pPr>
              <w:jc w:val="both"/>
              <w:rPr>
                <w:rFonts w:ascii="Times New Roman" w:hAnsi="Times New Roman"/>
                <w:sz w:val="24"/>
                <w:szCs w:val="24"/>
              </w:rPr>
            </w:pPr>
            <w:r w:rsidRPr="00917BC9">
              <w:rPr>
                <w:rFonts w:ascii="Times New Roman" w:hAnsi="Times New Roman"/>
                <w:bCs/>
                <w:sz w:val="24"/>
                <w:szCs w:val="24"/>
              </w:rPr>
              <w:t>Величины</w:t>
            </w:r>
          </w:p>
          <w:p w:rsidR="002504EA" w:rsidRPr="00917BC9" w:rsidRDefault="002504EA" w:rsidP="00917BC9">
            <w:pPr>
              <w:jc w:val="both"/>
              <w:rPr>
                <w:rFonts w:ascii="Times New Roman" w:hAnsi="Times New Roman"/>
                <w:sz w:val="24"/>
                <w:szCs w:val="24"/>
              </w:rPr>
            </w:pPr>
            <w:r w:rsidRPr="00917BC9">
              <w:rPr>
                <w:rFonts w:ascii="Times New Roman" w:hAnsi="Times New Roman"/>
                <w:sz w:val="24"/>
                <w:szCs w:val="24"/>
              </w:rPr>
              <w:t>Сравнение и упорядочение предметов (событий) по разным признакам: массе, вместимости, времени, стоимости.</w:t>
            </w:r>
          </w:p>
          <w:p w:rsidR="002504EA" w:rsidRPr="00917BC9" w:rsidRDefault="002504EA" w:rsidP="00917BC9">
            <w:pPr>
              <w:jc w:val="both"/>
              <w:rPr>
                <w:rFonts w:ascii="Times New Roman" w:hAnsi="Times New Roman"/>
                <w:sz w:val="24"/>
                <w:szCs w:val="24"/>
              </w:rPr>
            </w:pPr>
            <w:r w:rsidRPr="00917BC9">
              <w:rPr>
                <w:rFonts w:ascii="Times New Roman" w:hAnsi="Times New Roman"/>
                <w:sz w:val="24"/>
                <w:szCs w:val="24"/>
              </w:rPr>
              <w:t>Единицы массы: килограмм.</w:t>
            </w:r>
          </w:p>
          <w:p w:rsidR="002504EA" w:rsidRPr="00917BC9" w:rsidRDefault="002504EA" w:rsidP="00917BC9">
            <w:pPr>
              <w:jc w:val="both"/>
              <w:rPr>
                <w:rFonts w:ascii="Times New Roman" w:hAnsi="Times New Roman"/>
                <w:sz w:val="24"/>
                <w:szCs w:val="24"/>
              </w:rPr>
            </w:pPr>
            <w:r w:rsidRPr="00917BC9">
              <w:rPr>
                <w:rFonts w:ascii="Times New Roman" w:hAnsi="Times New Roman"/>
                <w:sz w:val="24"/>
                <w:szCs w:val="24"/>
              </w:rPr>
              <w:t>Единицы вместимости: литр.</w:t>
            </w:r>
          </w:p>
          <w:p w:rsidR="002504EA" w:rsidRPr="00917BC9" w:rsidRDefault="002504EA" w:rsidP="00917BC9">
            <w:pPr>
              <w:jc w:val="both"/>
              <w:rPr>
                <w:rFonts w:ascii="Times New Roman" w:hAnsi="Times New Roman"/>
                <w:sz w:val="24"/>
                <w:szCs w:val="24"/>
              </w:rPr>
            </w:pPr>
            <w:r w:rsidRPr="00917BC9">
              <w:rPr>
                <w:rFonts w:ascii="Times New Roman" w:hAnsi="Times New Roman"/>
                <w:sz w:val="24"/>
                <w:szCs w:val="24"/>
              </w:rPr>
              <w:t xml:space="preserve">Единицы времени: час. </w:t>
            </w:r>
          </w:p>
          <w:p w:rsidR="002504EA" w:rsidRPr="00917BC9" w:rsidRDefault="002504EA" w:rsidP="00917BC9">
            <w:pPr>
              <w:jc w:val="both"/>
              <w:rPr>
                <w:rFonts w:ascii="Times New Roman" w:hAnsi="Times New Roman"/>
                <w:iCs/>
                <w:sz w:val="24"/>
                <w:szCs w:val="24"/>
              </w:rPr>
            </w:pPr>
            <w:r w:rsidRPr="00917BC9">
              <w:rPr>
                <w:rFonts w:ascii="Times New Roman" w:hAnsi="Times New Roman"/>
                <w:iCs/>
                <w:sz w:val="24"/>
                <w:szCs w:val="24"/>
              </w:rPr>
              <w:t>Определение времени по часам с точностью до часа.</w:t>
            </w:r>
          </w:p>
          <w:p w:rsidR="002504EA" w:rsidRPr="00917BC9" w:rsidRDefault="002504EA" w:rsidP="00917BC9">
            <w:pPr>
              <w:jc w:val="both"/>
              <w:rPr>
                <w:rFonts w:ascii="Times New Roman" w:hAnsi="Times New Roman"/>
                <w:sz w:val="24"/>
                <w:szCs w:val="24"/>
              </w:rPr>
            </w:pPr>
            <w:r w:rsidRPr="00917BC9">
              <w:rPr>
                <w:rFonts w:ascii="Times New Roman" w:hAnsi="Times New Roman"/>
                <w:sz w:val="24"/>
                <w:szCs w:val="24"/>
              </w:rPr>
              <w:t>Единицы стоимости: копейка, рубль.</w:t>
            </w:r>
          </w:p>
          <w:p w:rsidR="002504EA" w:rsidRPr="00917BC9" w:rsidRDefault="002504EA" w:rsidP="00917BC9">
            <w:pPr>
              <w:jc w:val="both"/>
              <w:rPr>
                <w:rFonts w:ascii="Times New Roman" w:hAnsi="Times New Roman"/>
                <w:sz w:val="24"/>
                <w:szCs w:val="24"/>
              </w:rPr>
            </w:pPr>
            <w:r w:rsidRPr="00917BC9">
              <w:rPr>
                <w:rFonts w:ascii="Times New Roman" w:hAnsi="Times New Roman"/>
                <w:sz w:val="24"/>
                <w:szCs w:val="24"/>
              </w:rPr>
              <w:t>Монеты: 1 р., 2 р., 5 р., 1 к., 5 к., 10 к.</w:t>
            </w:r>
          </w:p>
          <w:p w:rsidR="002504EA" w:rsidRPr="00917BC9" w:rsidRDefault="002504EA" w:rsidP="00917BC9">
            <w:pPr>
              <w:jc w:val="both"/>
              <w:rPr>
                <w:rFonts w:ascii="Times New Roman" w:hAnsi="Times New Roman"/>
                <w:sz w:val="24"/>
                <w:szCs w:val="24"/>
              </w:rPr>
            </w:pPr>
            <w:r w:rsidRPr="00917BC9">
              <w:rPr>
                <w:rFonts w:ascii="Times New Roman" w:hAnsi="Times New Roman"/>
                <w:sz w:val="24"/>
                <w:szCs w:val="24"/>
              </w:rPr>
              <w:t>Единицы длины: сантиметр, дециметр.</w:t>
            </w:r>
          </w:p>
          <w:p w:rsidR="002504EA" w:rsidRPr="00917BC9" w:rsidRDefault="002504EA" w:rsidP="0078156C">
            <w:pPr>
              <w:contextualSpacing/>
              <w:rPr>
                <w:rFonts w:ascii="Times New Roman" w:hAnsi="Times New Roman"/>
                <w:sz w:val="24"/>
                <w:szCs w:val="24"/>
              </w:rPr>
            </w:pPr>
            <w:r w:rsidRPr="00917BC9">
              <w:rPr>
                <w:rFonts w:ascii="Times New Roman" w:hAnsi="Times New Roman"/>
                <w:sz w:val="24"/>
                <w:szCs w:val="24"/>
              </w:rPr>
              <w:t>Соотношения между единицами измерения однородных величин</w:t>
            </w:r>
          </w:p>
        </w:tc>
        <w:tc>
          <w:tcPr>
            <w:tcW w:w="2268" w:type="dxa"/>
          </w:tcPr>
          <w:p w:rsidR="002504EA" w:rsidRPr="00917BC9" w:rsidRDefault="002504EA" w:rsidP="00917BC9">
            <w:pPr>
              <w:contextualSpacing/>
              <w:jc w:val="center"/>
              <w:rPr>
                <w:rFonts w:ascii="Times New Roman" w:hAnsi="Times New Roman"/>
                <w:sz w:val="24"/>
                <w:szCs w:val="24"/>
                <w:lang w:val="en-US"/>
              </w:rPr>
            </w:pPr>
            <w:r w:rsidRPr="00917BC9">
              <w:rPr>
                <w:rFonts w:ascii="Times New Roman" w:hAnsi="Times New Roman"/>
                <w:bCs/>
                <w:sz w:val="24"/>
                <w:szCs w:val="24"/>
              </w:rPr>
              <w:t>31 ч.</w:t>
            </w:r>
          </w:p>
        </w:tc>
      </w:tr>
      <w:tr w:rsidR="002504EA" w:rsidRPr="00917BC9" w:rsidTr="00917BC9">
        <w:tc>
          <w:tcPr>
            <w:tcW w:w="3369" w:type="dxa"/>
          </w:tcPr>
          <w:p w:rsidR="002504EA" w:rsidRPr="00917BC9" w:rsidRDefault="002504EA" w:rsidP="0078156C">
            <w:pPr>
              <w:contextualSpacing/>
              <w:rPr>
                <w:rFonts w:ascii="Times New Roman" w:hAnsi="Times New Roman"/>
                <w:sz w:val="24"/>
                <w:szCs w:val="24"/>
              </w:rPr>
            </w:pPr>
            <w:r w:rsidRPr="00917BC9">
              <w:rPr>
                <w:rFonts w:ascii="Times New Roman" w:hAnsi="Times New Roman"/>
                <w:bCs/>
                <w:sz w:val="24"/>
                <w:szCs w:val="24"/>
              </w:rPr>
              <w:t>Арифметические действия</w:t>
            </w:r>
          </w:p>
        </w:tc>
        <w:tc>
          <w:tcPr>
            <w:tcW w:w="10347" w:type="dxa"/>
          </w:tcPr>
          <w:p w:rsidR="002504EA" w:rsidRPr="00917BC9" w:rsidRDefault="002504EA" w:rsidP="0078156C">
            <w:pPr>
              <w:rPr>
                <w:rFonts w:ascii="Times New Roman" w:hAnsi="Times New Roman"/>
                <w:bCs/>
                <w:sz w:val="24"/>
                <w:szCs w:val="24"/>
              </w:rPr>
            </w:pPr>
            <w:r w:rsidRPr="00917BC9">
              <w:rPr>
                <w:rFonts w:ascii="Times New Roman" w:hAnsi="Times New Roman"/>
                <w:bCs/>
                <w:sz w:val="24"/>
                <w:szCs w:val="24"/>
              </w:rPr>
              <w:t>Сложение и вычитание</w:t>
            </w:r>
          </w:p>
          <w:p w:rsidR="002504EA" w:rsidRPr="00917BC9" w:rsidRDefault="002504EA" w:rsidP="0078156C">
            <w:pPr>
              <w:rPr>
                <w:rFonts w:ascii="Times New Roman" w:hAnsi="Times New Roman"/>
                <w:sz w:val="24"/>
                <w:szCs w:val="24"/>
              </w:rPr>
            </w:pPr>
            <w:r w:rsidRPr="00917BC9">
              <w:rPr>
                <w:rFonts w:ascii="Times New Roman" w:hAnsi="Times New Roman"/>
                <w:sz w:val="24"/>
                <w:szCs w:val="24"/>
              </w:rPr>
              <w:t>Сложение. Слагаемое, сумма. Знак сложения. Таблица сложения. Сложение с нулём. Перестановка слагаемых в сумме двух чисел.</w:t>
            </w:r>
          </w:p>
          <w:p w:rsidR="002504EA" w:rsidRPr="00917BC9" w:rsidRDefault="002504EA" w:rsidP="0078156C">
            <w:pPr>
              <w:rPr>
                <w:rFonts w:ascii="Times New Roman" w:hAnsi="Times New Roman"/>
                <w:sz w:val="24"/>
                <w:szCs w:val="24"/>
              </w:rPr>
            </w:pPr>
            <w:r w:rsidRPr="00917BC9">
              <w:rPr>
                <w:rFonts w:ascii="Times New Roman" w:hAnsi="Times New Roman"/>
                <w:sz w:val="24"/>
                <w:szCs w:val="24"/>
              </w:rPr>
              <w:t>Перестановка и группировка слагаемых в сумме нескольких чисел.</w:t>
            </w:r>
          </w:p>
          <w:p w:rsidR="002504EA" w:rsidRPr="00917BC9" w:rsidRDefault="002504EA" w:rsidP="0078156C">
            <w:pPr>
              <w:rPr>
                <w:rFonts w:ascii="Times New Roman" w:hAnsi="Times New Roman"/>
                <w:sz w:val="24"/>
                <w:szCs w:val="24"/>
              </w:rPr>
            </w:pPr>
            <w:r w:rsidRPr="00917BC9">
              <w:rPr>
                <w:rFonts w:ascii="Times New Roman" w:hAnsi="Times New Roman"/>
                <w:sz w:val="24"/>
                <w:szCs w:val="24"/>
              </w:rPr>
              <w:t>Вычитание. Уменьшаемое, вычитаемое, разность. Знак вычитания. Вычитание нуля.</w:t>
            </w:r>
          </w:p>
          <w:p w:rsidR="002504EA" w:rsidRPr="00917BC9" w:rsidRDefault="002504EA" w:rsidP="0078156C">
            <w:pPr>
              <w:rPr>
                <w:rFonts w:ascii="Times New Roman" w:hAnsi="Times New Roman"/>
                <w:sz w:val="24"/>
                <w:szCs w:val="24"/>
              </w:rPr>
            </w:pPr>
            <w:r w:rsidRPr="00917BC9">
              <w:rPr>
                <w:rFonts w:ascii="Times New Roman" w:hAnsi="Times New Roman"/>
                <w:sz w:val="24"/>
                <w:szCs w:val="24"/>
              </w:rPr>
              <w:t>Взаимосвязь сложения и вычитания.</w:t>
            </w:r>
          </w:p>
          <w:p w:rsidR="002504EA" w:rsidRPr="00917BC9" w:rsidRDefault="002504EA" w:rsidP="0078156C">
            <w:pPr>
              <w:rPr>
                <w:rFonts w:ascii="Times New Roman" w:hAnsi="Times New Roman"/>
                <w:iCs/>
                <w:sz w:val="24"/>
                <w:szCs w:val="24"/>
              </w:rPr>
            </w:pPr>
            <w:r w:rsidRPr="00917BC9">
              <w:rPr>
                <w:rFonts w:ascii="Times New Roman" w:hAnsi="Times New Roman"/>
                <w:iCs/>
                <w:sz w:val="24"/>
                <w:szCs w:val="24"/>
              </w:rPr>
              <w:t>Приёмы вычислений:</w:t>
            </w:r>
          </w:p>
          <w:p w:rsidR="002504EA" w:rsidRPr="00917BC9" w:rsidRDefault="002504EA" w:rsidP="0078156C">
            <w:pPr>
              <w:rPr>
                <w:rFonts w:ascii="Times New Roman" w:hAnsi="Times New Roman"/>
                <w:iCs/>
                <w:sz w:val="24"/>
                <w:szCs w:val="24"/>
              </w:rPr>
            </w:pPr>
            <w:r w:rsidRPr="00917BC9">
              <w:rPr>
                <w:rFonts w:ascii="Times New Roman" w:hAnsi="Times New Roman"/>
                <w:iCs/>
                <w:sz w:val="24"/>
                <w:szCs w:val="24"/>
              </w:rPr>
              <w:t>а) при сложении – прибавление числа по частям, перестановка чисел;</w:t>
            </w:r>
          </w:p>
          <w:p w:rsidR="002504EA" w:rsidRPr="00917BC9" w:rsidRDefault="002504EA" w:rsidP="0078156C">
            <w:pPr>
              <w:rPr>
                <w:rFonts w:ascii="Times New Roman" w:hAnsi="Times New Roman"/>
                <w:iCs/>
                <w:sz w:val="24"/>
                <w:szCs w:val="24"/>
              </w:rPr>
            </w:pPr>
            <w:r w:rsidRPr="00917BC9">
              <w:rPr>
                <w:rFonts w:ascii="Times New Roman" w:hAnsi="Times New Roman"/>
                <w:iCs/>
                <w:sz w:val="24"/>
                <w:szCs w:val="24"/>
              </w:rPr>
              <w:t>б) при вычитании – вычитание числа по частям и вычитание на основе знания соответствующего случая сложения.</w:t>
            </w:r>
          </w:p>
          <w:p w:rsidR="002504EA" w:rsidRPr="00917BC9" w:rsidRDefault="002504EA" w:rsidP="0078156C">
            <w:pPr>
              <w:rPr>
                <w:rFonts w:ascii="Times New Roman" w:hAnsi="Times New Roman"/>
                <w:sz w:val="24"/>
                <w:szCs w:val="24"/>
              </w:rPr>
            </w:pPr>
            <w:r w:rsidRPr="00917BC9">
              <w:rPr>
                <w:rFonts w:ascii="Times New Roman" w:hAnsi="Times New Roman"/>
                <w:sz w:val="24"/>
                <w:szCs w:val="24"/>
              </w:rPr>
              <w:t>Таблица сложения и вычитания в пределах 10. Соответствующие случаи вычитания. Сложение и вычитание с числом 0.</w:t>
            </w:r>
          </w:p>
          <w:p w:rsidR="002504EA" w:rsidRPr="00917BC9" w:rsidRDefault="002504EA" w:rsidP="0078156C">
            <w:pPr>
              <w:rPr>
                <w:rFonts w:ascii="Times New Roman" w:hAnsi="Times New Roman"/>
                <w:sz w:val="24"/>
                <w:szCs w:val="24"/>
              </w:rPr>
            </w:pPr>
            <w:r w:rsidRPr="00917BC9">
              <w:rPr>
                <w:rFonts w:ascii="Times New Roman" w:hAnsi="Times New Roman"/>
                <w:sz w:val="24"/>
                <w:szCs w:val="24"/>
              </w:rPr>
              <w:t>Сложение двух однозначных чисел, сумма которых больше чем 10. С использованием изученных приёмов вычислений. Таблица сложения и соответствующие случаи вычитания.</w:t>
            </w:r>
          </w:p>
          <w:p w:rsidR="002504EA" w:rsidRPr="00917BC9" w:rsidRDefault="002504EA" w:rsidP="0078156C">
            <w:pPr>
              <w:rPr>
                <w:rFonts w:ascii="Times New Roman" w:hAnsi="Times New Roman"/>
                <w:b/>
                <w:bCs/>
                <w:sz w:val="24"/>
                <w:szCs w:val="24"/>
              </w:rPr>
            </w:pPr>
            <w:r w:rsidRPr="00917BC9">
              <w:rPr>
                <w:rFonts w:ascii="Times New Roman" w:hAnsi="Times New Roman"/>
                <w:sz w:val="24"/>
                <w:szCs w:val="24"/>
              </w:rPr>
              <w:t>Отношения «больше на…», «меньше на…». Нахождение числа, которое на несколько единиц (единица разряда) больше или меньше данного.</w:t>
            </w:r>
            <w:r w:rsidRPr="00917BC9">
              <w:rPr>
                <w:rFonts w:ascii="Times New Roman" w:hAnsi="Times New Roman"/>
                <w:b/>
                <w:bCs/>
                <w:sz w:val="24"/>
                <w:szCs w:val="24"/>
              </w:rPr>
              <w:t xml:space="preserve"> </w:t>
            </w:r>
          </w:p>
          <w:p w:rsidR="002504EA" w:rsidRPr="00917BC9" w:rsidRDefault="002504EA" w:rsidP="0078156C">
            <w:pPr>
              <w:rPr>
                <w:rFonts w:ascii="Times New Roman" w:hAnsi="Times New Roman"/>
                <w:bCs/>
                <w:sz w:val="24"/>
                <w:szCs w:val="24"/>
              </w:rPr>
            </w:pPr>
            <w:r w:rsidRPr="00917BC9">
              <w:rPr>
                <w:rFonts w:ascii="Times New Roman" w:hAnsi="Times New Roman"/>
                <w:bCs/>
                <w:sz w:val="24"/>
                <w:szCs w:val="24"/>
              </w:rPr>
              <w:t>Числовые выражения</w:t>
            </w:r>
          </w:p>
          <w:p w:rsidR="002504EA" w:rsidRPr="00917BC9" w:rsidRDefault="002504EA" w:rsidP="0078156C">
            <w:pPr>
              <w:rPr>
                <w:rFonts w:ascii="Times New Roman" w:hAnsi="Times New Roman"/>
                <w:sz w:val="24"/>
                <w:szCs w:val="24"/>
              </w:rPr>
            </w:pPr>
            <w:r w:rsidRPr="00917BC9">
              <w:rPr>
                <w:rFonts w:ascii="Times New Roman" w:hAnsi="Times New Roman"/>
                <w:sz w:val="24"/>
                <w:szCs w:val="24"/>
              </w:rPr>
              <w:t>Чтение и запись числового выражения. Нахождение значений числовых выражений в одно два действия без скобок.</w:t>
            </w:r>
          </w:p>
          <w:p w:rsidR="002504EA" w:rsidRPr="00917BC9" w:rsidRDefault="002504EA" w:rsidP="0078156C">
            <w:pPr>
              <w:rPr>
                <w:rFonts w:ascii="Times New Roman" w:hAnsi="Times New Roman"/>
                <w:sz w:val="24"/>
                <w:szCs w:val="24"/>
              </w:rPr>
            </w:pPr>
            <w:r w:rsidRPr="00917BC9">
              <w:rPr>
                <w:rFonts w:ascii="Times New Roman" w:hAnsi="Times New Roman"/>
                <w:sz w:val="24"/>
                <w:szCs w:val="24"/>
              </w:rPr>
              <w:t>Чтение и запись числовых выражений.</w:t>
            </w:r>
          </w:p>
          <w:p w:rsidR="002504EA" w:rsidRPr="00917BC9" w:rsidRDefault="002504EA" w:rsidP="0078156C">
            <w:pPr>
              <w:rPr>
                <w:rFonts w:ascii="Times New Roman" w:hAnsi="Times New Roman"/>
                <w:sz w:val="24"/>
                <w:szCs w:val="24"/>
              </w:rPr>
            </w:pPr>
            <w:r w:rsidRPr="00917BC9">
              <w:rPr>
                <w:rFonts w:ascii="Times New Roman" w:hAnsi="Times New Roman"/>
                <w:sz w:val="24"/>
                <w:szCs w:val="24"/>
              </w:rPr>
              <w:t>Свойства арифметических действий: переместительное свойство сложения и умножения, сочетательное свойство сложения</w:t>
            </w:r>
          </w:p>
        </w:tc>
        <w:tc>
          <w:tcPr>
            <w:tcW w:w="2268" w:type="dxa"/>
          </w:tcPr>
          <w:p w:rsidR="002504EA" w:rsidRPr="00917BC9" w:rsidRDefault="002504EA" w:rsidP="00917BC9">
            <w:pPr>
              <w:contextualSpacing/>
              <w:jc w:val="center"/>
              <w:rPr>
                <w:rFonts w:ascii="Times New Roman" w:hAnsi="Times New Roman"/>
                <w:sz w:val="24"/>
                <w:szCs w:val="24"/>
                <w:lang w:val="en-US"/>
              </w:rPr>
            </w:pPr>
            <w:r w:rsidRPr="00917BC9">
              <w:rPr>
                <w:rFonts w:ascii="Times New Roman" w:hAnsi="Times New Roman"/>
                <w:bCs/>
                <w:sz w:val="24"/>
                <w:szCs w:val="24"/>
              </w:rPr>
              <w:t>63 ч.</w:t>
            </w:r>
          </w:p>
        </w:tc>
      </w:tr>
      <w:tr w:rsidR="002504EA" w:rsidRPr="00917BC9" w:rsidTr="00917BC9">
        <w:tc>
          <w:tcPr>
            <w:tcW w:w="3369" w:type="dxa"/>
          </w:tcPr>
          <w:p w:rsidR="002504EA" w:rsidRPr="00917BC9" w:rsidRDefault="002504EA" w:rsidP="0078156C">
            <w:pPr>
              <w:contextualSpacing/>
              <w:rPr>
                <w:rFonts w:ascii="Times New Roman" w:hAnsi="Times New Roman"/>
                <w:sz w:val="24"/>
                <w:szCs w:val="24"/>
              </w:rPr>
            </w:pPr>
            <w:r w:rsidRPr="00917BC9">
              <w:rPr>
                <w:rFonts w:ascii="Times New Roman" w:hAnsi="Times New Roman"/>
                <w:bCs/>
                <w:sz w:val="24"/>
                <w:szCs w:val="24"/>
              </w:rPr>
              <w:t>Работа с текстовыми задачами</w:t>
            </w:r>
          </w:p>
        </w:tc>
        <w:tc>
          <w:tcPr>
            <w:tcW w:w="10347" w:type="dxa"/>
          </w:tcPr>
          <w:p w:rsidR="002504EA" w:rsidRPr="00917BC9" w:rsidRDefault="002504EA" w:rsidP="0078156C">
            <w:pPr>
              <w:rPr>
                <w:rFonts w:ascii="Times New Roman" w:hAnsi="Times New Roman"/>
                <w:bCs/>
                <w:sz w:val="24"/>
                <w:szCs w:val="24"/>
              </w:rPr>
            </w:pPr>
            <w:r w:rsidRPr="00917BC9">
              <w:rPr>
                <w:rFonts w:ascii="Times New Roman" w:hAnsi="Times New Roman"/>
                <w:bCs/>
                <w:sz w:val="24"/>
                <w:szCs w:val="24"/>
              </w:rPr>
              <w:t>Задача</w:t>
            </w:r>
          </w:p>
          <w:p w:rsidR="002504EA" w:rsidRPr="00917BC9" w:rsidRDefault="002504EA" w:rsidP="0078156C">
            <w:pPr>
              <w:rPr>
                <w:rFonts w:ascii="Times New Roman" w:hAnsi="Times New Roman"/>
                <w:sz w:val="24"/>
                <w:szCs w:val="24"/>
              </w:rPr>
            </w:pPr>
            <w:r w:rsidRPr="00917BC9">
              <w:rPr>
                <w:rFonts w:ascii="Times New Roman" w:hAnsi="Times New Roman"/>
                <w:sz w:val="24"/>
                <w:szCs w:val="24"/>
              </w:rPr>
              <w:t xml:space="preserve">Условие и вопрос задачи. </w:t>
            </w:r>
          </w:p>
          <w:p w:rsidR="002504EA" w:rsidRPr="00917BC9" w:rsidRDefault="002504EA" w:rsidP="0078156C">
            <w:pPr>
              <w:rPr>
                <w:rFonts w:ascii="Times New Roman" w:hAnsi="Times New Roman"/>
                <w:sz w:val="24"/>
                <w:szCs w:val="24"/>
              </w:rPr>
            </w:pPr>
            <w:r w:rsidRPr="00917BC9">
              <w:rPr>
                <w:rFonts w:ascii="Times New Roman" w:hAnsi="Times New Roman"/>
                <w:sz w:val="24"/>
                <w:szCs w:val="24"/>
              </w:rPr>
              <w:t>Установление зависимости между величинами, представленными в задаче. Планирование хода решения и ответа на вопрос задачи.</w:t>
            </w:r>
          </w:p>
          <w:p w:rsidR="002504EA" w:rsidRPr="00917BC9" w:rsidRDefault="002504EA" w:rsidP="0078156C">
            <w:pPr>
              <w:rPr>
                <w:rFonts w:ascii="Times New Roman" w:hAnsi="Times New Roman"/>
                <w:bCs/>
                <w:sz w:val="24"/>
                <w:szCs w:val="24"/>
              </w:rPr>
            </w:pPr>
            <w:r w:rsidRPr="00917BC9">
              <w:rPr>
                <w:rFonts w:ascii="Times New Roman" w:hAnsi="Times New Roman"/>
                <w:bCs/>
                <w:sz w:val="24"/>
                <w:szCs w:val="24"/>
              </w:rPr>
              <w:t>Решение текстовых задач арифметическим способом</w:t>
            </w:r>
          </w:p>
          <w:p w:rsidR="002504EA" w:rsidRPr="00917BC9" w:rsidRDefault="002504EA" w:rsidP="0078156C">
            <w:pPr>
              <w:rPr>
                <w:rFonts w:ascii="Times New Roman" w:hAnsi="Times New Roman"/>
                <w:sz w:val="24"/>
                <w:szCs w:val="24"/>
              </w:rPr>
            </w:pPr>
            <w:r w:rsidRPr="00917BC9">
              <w:rPr>
                <w:rFonts w:ascii="Times New Roman" w:hAnsi="Times New Roman"/>
                <w:sz w:val="24"/>
                <w:szCs w:val="24"/>
              </w:rPr>
              <w:t>Задачи, при решении которых используются: смысл арифметического действия (сложение, вычитание). Понятия «увеличить на…», «уменьшить на…». Решение задач в одно, два действия на сложение и вычитание. Задачи на нахождение неизвестного слагаемого, неизвестного уменьшаемого и неизвестного вычитаемого.</w:t>
            </w:r>
          </w:p>
          <w:p w:rsidR="002504EA" w:rsidRPr="00917BC9" w:rsidRDefault="002504EA" w:rsidP="0078156C">
            <w:pPr>
              <w:contextualSpacing/>
              <w:rPr>
                <w:rFonts w:ascii="Times New Roman" w:hAnsi="Times New Roman"/>
                <w:sz w:val="24"/>
                <w:szCs w:val="24"/>
              </w:rPr>
            </w:pPr>
            <w:r w:rsidRPr="00917BC9">
              <w:rPr>
                <w:rFonts w:ascii="Times New Roman" w:hAnsi="Times New Roman"/>
                <w:sz w:val="24"/>
                <w:szCs w:val="24"/>
              </w:rPr>
              <w:t>Решение задач логического характера.</w:t>
            </w:r>
          </w:p>
        </w:tc>
        <w:tc>
          <w:tcPr>
            <w:tcW w:w="2268" w:type="dxa"/>
          </w:tcPr>
          <w:p w:rsidR="002504EA" w:rsidRPr="00917BC9" w:rsidRDefault="002504EA" w:rsidP="00917BC9">
            <w:pPr>
              <w:contextualSpacing/>
              <w:jc w:val="center"/>
              <w:rPr>
                <w:rFonts w:ascii="Times New Roman" w:hAnsi="Times New Roman"/>
                <w:sz w:val="24"/>
                <w:szCs w:val="24"/>
              </w:rPr>
            </w:pPr>
            <w:r w:rsidRPr="00917BC9">
              <w:rPr>
                <w:rFonts w:ascii="Times New Roman" w:hAnsi="Times New Roman"/>
                <w:sz w:val="24"/>
                <w:szCs w:val="24"/>
              </w:rPr>
              <w:t>22 ч.</w:t>
            </w:r>
          </w:p>
        </w:tc>
      </w:tr>
      <w:tr w:rsidR="002504EA" w:rsidRPr="00917BC9" w:rsidTr="00917BC9">
        <w:tc>
          <w:tcPr>
            <w:tcW w:w="3369" w:type="dxa"/>
          </w:tcPr>
          <w:p w:rsidR="002504EA" w:rsidRPr="00917BC9" w:rsidRDefault="002504EA" w:rsidP="0078156C">
            <w:pPr>
              <w:rPr>
                <w:rFonts w:ascii="Times New Roman" w:hAnsi="Times New Roman"/>
                <w:bCs/>
                <w:sz w:val="24"/>
                <w:szCs w:val="24"/>
              </w:rPr>
            </w:pPr>
            <w:r w:rsidRPr="00917BC9">
              <w:rPr>
                <w:rFonts w:ascii="Times New Roman" w:hAnsi="Times New Roman"/>
                <w:bCs/>
                <w:sz w:val="24"/>
                <w:szCs w:val="24"/>
              </w:rPr>
              <w:t>Пространственные отношения. Геометрические фигуры</w:t>
            </w:r>
            <w:r w:rsidRPr="00917BC9">
              <w:rPr>
                <w:rFonts w:ascii="Times New Roman" w:hAnsi="Times New Roman"/>
                <w:sz w:val="24"/>
                <w:szCs w:val="24"/>
              </w:rPr>
              <w:t xml:space="preserve"> </w:t>
            </w:r>
          </w:p>
          <w:p w:rsidR="002504EA" w:rsidRPr="00917BC9" w:rsidRDefault="002504EA" w:rsidP="00917BC9">
            <w:pPr>
              <w:ind w:firstLine="284"/>
              <w:rPr>
                <w:rFonts w:ascii="Times New Roman" w:hAnsi="Times New Roman"/>
                <w:sz w:val="24"/>
                <w:szCs w:val="24"/>
              </w:rPr>
            </w:pPr>
          </w:p>
        </w:tc>
        <w:tc>
          <w:tcPr>
            <w:tcW w:w="10347" w:type="dxa"/>
          </w:tcPr>
          <w:p w:rsidR="002504EA" w:rsidRPr="00917BC9" w:rsidRDefault="002504EA" w:rsidP="0078156C">
            <w:pPr>
              <w:rPr>
                <w:rFonts w:ascii="Times New Roman" w:hAnsi="Times New Roman"/>
                <w:bCs/>
                <w:sz w:val="24"/>
                <w:szCs w:val="24"/>
              </w:rPr>
            </w:pPr>
            <w:r w:rsidRPr="00917BC9">
              <w:rPr>
                <w:rFonts w:ascii="Times New Roman" w:hAnsi="Times New Roman"/>
                <w:bCs/>
                <w:sz w:val="24"/>
                <w:szCs w:val="24"/>
              </w:rPr>
              <w:t>Пространственные отношения</w:t>
            </w:r>
          </w:p>
          <w:p w:rsidR="002504EA" w:rsidRPr="00917BC9" w:rsidRDefault="002504EA" w:rsidP="0078156C">
            <w:pPr>
              <w:rPr>
                <w:rFonts w:ascii="Times New Roman" w:hAnsi="Times New Roman"/>
                <w:sz w:val="24"/>
                <w:szCs w:val="24"/>
              </w:rPr>
            </w:pPr>
            <w:r w:rsidRPr="00917BC9">
              <w:rPr>
                <w:rFonts w:ascii="Times New Roman" w:hAnsi="Times New Roman"/>
                <w:sz w:val="24"/>
                <w:szCs w:val="24"/>
              </w:rPr>
              <w:t>Описание местоположения предмета в пространстве и на плоскости. Взаимное расположение предметов в пространстве и на плоскости: выше – ниже, слева – справа, сверху – снизу, ближе – дальше, между.</w:t>
            </w:r>
          </w:p>
          <w:p w:rsidR="002504EA" w:rsidRPr="00917BC9" w:rsidRDefault="002504EA" w:rsidP="0078156C">
            <w:pPr>
              <w:rPr>
                <w:rFonts w:ascii="Times New Roman" w:hAnsi="Times New Roman"/>
                <w:sz w:val="24"/>
                <w:szCs w:val="24"/>
              </w:rPr>
            </w:pPr>
            <w:r w:rsidRPr="00917BC9">
              <w:rPr>
                <w:rFonts w:ascii="Times New Roman" w:hAnsi="Times New Roman"/>
                <w:sz w:val="24"/>
                <w:szCs w:val="24"/>
              </w:rPr>
              <w:t>Сравнение предметов по размеру (больше – меньше, выше – ниже, длиннее – короче) и форме (круглый, квадратный, треугольный).</w:t>
            </w:r>
          </w:p>
          <w:p w:rsidR="002504EA" w:rsidRPr="00917BC9" w:rsidRDefault="002504EA" w:rsidP="0078156C">
            <w:pPr>
              <w:rPr>
                <w:rFonts w:ascii="Times New Roman" w:hAnsi="Times New Roman"/>
                <w:sz w:val="24"/>
                <w:szCs w:val="24"/>
              </w:rPr>
            </w:pPr>
            <w:r w:rsidRPr="00917BC9">
              <w:rPr>
                <w:rFonts w:ascii="Times New Roman" w:hAnsi="Times New Roman"/>
                <w:sz w:val="24"/>
                <w:szCs w:val="24"/>
              </w:rPr>
              <w:t>Направления движения: слева – направо, справа – налево, сверху – вниз, снизу – вверх).</w:t>
            </w:r>
          </w:p>
          <w:p w:rsidR="002504EA" w:rsidRPr="00917BC9" w:rsidRDefault="002504EA" w:rsidP="0078156C">
            <w:pPr>
              <w:rPr>
                <w:rFonts w:ascii="Times New Roman" w:hAnsi="Times New Roman"/>
                <w:sz w:val="24"/>
                <w:szCs w:val="24"/>
              </w:rPr>
            </w:pPr>
            <w:r w:rsidRPr="00917BC9">
              <w:rPr>
                <w:rFonts w:ascii="Times New Roman" w:hAnsi="Times New Roman"/>
                <w:sz w:val="24"/>
                <w:szCs w:val="24"/>
              </w:rPr>
              <w:t>Временные представления: сначала, потом, до, после, раньше, позже).</w:t>
            </w:r>
          </w:p>
          <w:p w:rsidR="002504EA" w:rsidRPr="00917BC9" w:rsidRDefault="002504EA" w:rsidP="0078156C">
            <w:pPr>
              <w:rPr>
                <w:rFonts w:ascii="Times New Roman" w:hAnsi="Times New Roman"/>
                <w:sz w:val="24"/>
                <w:szCs w:val="24"/>
              </w:rPr>
            </w:pPr>
            <w:r w:rsidRPr="00917BC9">
              <w:rPr>
                <w:rFonts w:ascii="Times New Roman" w:hAnsi="Times New Roman"/>
                <w:sz w:val="24"/>
                <w:szCs w:val="24"/>
              </w:rPr>
              <w:t>Сравнение групп предметов: больше, меньше, столько же, больше (меньше) на…</w:t>
            </w:r>
          </w:p>
          <w:p w:rsidR="002504EA" w:rsidRPr="00917BC9" w:rsidRDefault="002504EA" w:rsidP="0078156C">
            <w:pPr>
              <w:rPr>
                <w:rFonts w:ascii="Times New Roman" w:hAnsi="Times New Roman"/>
                <w:bCs/>
                <w:sz w:val="24"/>
                <w:szCs w:val="24"/>
              </w:rPr>
            </w:pPr>
            <w:r w:rsidRPr="00917BC9">
              <w:rPr>
                <w:rFonts w:ascii="Times New Roman" w:hAnsi="Times New Roman"/>
                <w:bCs/>
                <w:sz w:val="24"/>
                <w:szCs w:val="24"/>
              </w:rPr>
              <w:t>Геометрические фигуры</w:t>
            </w:r>
          </w:p>
          <w:p w:rsidR="002504EA" w:rsidRPr="00917BC9" w:rsidRDefault="002504EA" w:rsidP="0078156C">
            <w:pPr>
              <w:rPr>
                <w:rFonts w:ascii="Times New Roman" w:hAnsi="Times New Roman"/>
                <w:sz w:val="24"/>
                <w:szCs w:val="24"/>
              </w:rPr>
            </w:pPr>
            <w:r w:rsidRPr="00917BC9">
              <w:rPr>
                <w:rFonts w:ascii="Times New Roman" w:hAnsi="Times New Roman"/>
                <w:sz w:val="24"/>
                <w:szCs w:val="24"/>
              </w:rPr>
              <w:t>Распознавание и называние геометрической фигуры: точка, линия (кривая, прямая), отрезок, ломаная (замкнутая и незамкнутая), многоугольник.</w:t>
            </w:r>
          </w:p>
          <w:p w:rsidR="002504EA" w:rsidRPr="00917BC9" w:rsidRDefault="002504EA" w:rsidP="0078156C">
            <w:pPr>
              <w:rPr>
                <w:rFonts w:ascii="Times New Roman" w:hAnsi="Times New Roman"/>
                <w:sz w:val="24"/>
                <w:szCs w:val="24"/>
              </w:rPr>
            </w:pPr>
            <w:r w:rsidRPr="00917BC9">
              <w:rPr>
                <w:rFonts w:ascii="Times New Roman" w:hAnsi="Times New Roman"/>
                <w:iCs/>
                <w:sz w:val="24"/>
                <w:szCs w:val="24"/>
              </w:rPr>
              <w:t>Углы, вершины, стороны многоугольника</w:t>
            </w:r>
            <w:r w:rsidRPr="00917BC9">
              <w:rPr>
                <w:rFonts w:ascii="Times New Roman" w:hAnsi="Times New Roman"/>
                <w:sz w:val="24"/>
                <w:szCs w:val="24"/>
              </w:rPr>
              <w:t xml:space="preserve">. </w:t>
            </w:r>
          </w:p>
          <w:p w:rsidR="002504EA" w:rsidRPr="00917BC9" w:rsidRDefault="002504EA" w:rsidP="0078156C">
            <w:pPr>
              <w:rPr>
                <w:rFonts w:ascii="Times New Roman" w:hAnsi="Times New Roman"/>
                <w:sz w:val="24"/>
                <w:szCs w:val="24"/>
              </w:rPr>
            </w:pPr>
            <w:r w:rsidRPr="00917BC9">
              <w:rPr>
                <w:rFonts w:ascii="Times New Roman" w:hAnsi="Times New Roman"/>
                <w:sz w:val="24"/>
                <w:szCs w:val="24"/>
              </w:rPr>
              <w:t>Выделение фигур на чертеже.</w:t>
            </w:r>
          </w:p>
          <w:p w:rsidR="002504EA" w:rsidRPr="00917BC9" w:rsidRDefault="002504EA" w:rsidP="0078156C">
            <w:pPr>
              <w:rPr>
                <w:rFonts w:ascii="Times New Roman" w:hAnsi="Times New Roman"/>
                <w:sz w:val="24"/>
                <w:szCs w:val="24"/>
              </w:rPr>
            </w:pPr>
            <w:r w:rsidRPr="00917BC9">
              <w:rPr>
                <w:rFonts w:ascii="Times New Roman" w:hAnsi="Times New Roman"/>
                <w:sz w:val="24"/>
                <w:szCs w:val="24"/>
              </w:rPr>
              <w:t>Изображение фигуры от руки.</w:t>
            </w:r>
          </w:p>
        </w:tc>
        <w:tc>
          <w:tcPr>
            <w:tcW w:w="2268" w:type="dxa"/>
          </w:tcPr>
          <w:p w:rsidR="002504EA" w:rsidRPr="00917BC9" w:rsidRDefault="002504EA" w:rsidP="00917BC9">
            <w:pPr>
              <w:contextualSpacing/>
              <w:jc w:val="center"/>
              <w:rPr>
                <w:rFonts w:ascii="Times New Roman" w:hAnsi="Times New Roman"/>
                <w:sz w:val="24"/>
                <w:szCs w:val="24"/>
              </w:rPr>
            </w:pPr>
            <w:r w:rsidRPr="00917BC9">
              <w:rPr>
                <w:rFonts w:ascii="Times New Roman" w:hAnsi="Times New Roman"/>
                <w:sz w:val="24"/>
                <w:szCs w:val="24"/>
              </w:rPr>
              <w:t xml:space="preserve">12 ч. </w:t>
            </w:r>
          </w:p>
        </w:tc>
      </w:tr>
      <w:tr w:rsidR="002504EA" w:rsidRPr="00917BC9" w:rsidTr="00917BC9">
        <w:tc>
          <w:tcPr>
            <w:tcW w:w="3369" w:type="dxa"/>
          </w:tcPr>
          <w:p w:rsidR="002504EA" w:rsidRPr="00917BC9" w:rsidRDefault="002504EA" w:rsidP="0078156C">
            <w:pPr>
              <w:rPr>
                <w:rFonts w:ascii="Times New Roman" w:hAnsi="Times New Roman"/>
                <w:bCs/>
                <w:sz w:val="24"/>
                <w:szCs w:val="24"/>
              </w:rPr>
            </w:pPr>
            <w:r w:rsidRPr="00917BC9">
              <w:rPr>
                <w:rFonts w:ascii="Times New Roman" w:hAnsi="Times New Roman"/>
                <w:bCs/>
                <w:sz w:val="24"/>
                <w:szCs w:val="24"/>
              </w:rPr>
              <w:t>Геометрические величины</w:t>
            </w:r>
          </w:p>
        </w:tc>
        <w:tc>
          <w:tcPr>
            <w:tcW w:w="10347" w:type="dxa"/>
          </w:tcPr>
          <w:p w:rsidR="002504EA" w:rsidRPr="00917BC9" w:rsidRDefault="002504EA" w:rsidP="0078156C">
            <w:pPr>
              <w:rPr>
                <w:rFonts w:ascii="Times New Roman" w:hAnsi="Times New Roman"/>
                <w:bCs/>
                <w:sz w:val="24"/>
                <w:szCs w:val="24"/>
              </w:rPr>
            </w:pPr>
            <w:r w:rsidRPr="00917BC9">
              <w:rPr>
                <w:rFonts w:ascii="Times New Roman" w:hAnsi="Times New Roman"/>
                <w:bCs/>
                <w:sz w:val="24"/>
                <w:szCs w:val="24"/>
              </w:rPr>
              <w:t>Длина отрезка. Периметр</w:t>
            </w:r>
          </w:p>
          <w:p w:rsidR="002504EA" w:rsidRPr="00917BC9" w:rsidRDefault="002504EA" w:rsidP="00917BC9">
            <w:pPr>
              <w:jc w:val="both"/>
              <w:rPr>
                <w:rFonts w:ascii="Times New Roman" w:hAnsi="Times New Roman"/>
                <w:sz w:val="24"/>
                <w:szCs w:val="24"/>
              </w:rPr>
            </w:pPr>
            <w:r w:rsidRPr="00917BC9">
              <w:rPr>
                <w:rFonts w:ascii="Times New Roman" w:hAnsi="Times New Roman"/>
                <w:sz w:val="24"/>
                <w:szCs w:val="24"/>
              </w:rPr>
              <w:t>Единицы длины: сантиметр, дециметр, соотношения между ними. Переход от одних единиц длины к другим.</w:t>
            </w:r>
          </w:p>
        </w:tc>
        <w:tc>
          <w:tcPr>
            <w:tcW w:w="2268" w:type="dxa"/>
          </w:tcPr>
          <w:p w:rsidR="002504EA" w:rsidRPr="00917BC9" w:rsidRDefault="002504EA" w:rsidP="00917BC9">
            <w:pPr>
              <w:contextualSpacing/>
              <w:jc w:val="center"/>
              <w:rPr>
                <w:rFonts w:ascii="Times New Roman" w:hAnsi="Times New Roman"/>
                <w:sz w:val="24"/>
                <w:szCs w:val="24"/>
                <w:lang w:val="en-US"/>
              </w:rPr>
            </w:pPr>
            <w:r w:rsidRPr="00917BC9">
              <w:rPr>
                <w:rFonts w:ascii="Times New Roman" w:hAnsi="Times New Roman"/>
                <w:bCs/>
                <w:sz w:val="24"/>
                <w:szCs w:val="24"/>
              </w:rPr>
              <w:t>4 ч</w:t>
            </w:r>
          </w:p>
        </w:tc>
      </w:tr>
    </w:tbl>
    <w:p w:rsidR="002504EA" w:rsidRPr="001607E0" w:rsidRDefault="002504EA" w:rsidP="00E7306A">
      <w:pPr>
        <w:shd w:val="clear" w:color="auto" w:fill="FFFFFF"/>
        <w:suppressAutoHyphens/>
        <w:jc w:val="center"/>
        <w:rPr>
          <w:rFonts w:ascii="Times New Roman" w:hAnsi="Times New Roman"/>
          <w:b/>
          <w:sz w:val="24"/>
          <w:szCs w:val="24"/>
          <w:lang w:val="en-US" w:eastAsia="ar-SA"/>
        </w:rPr>
      </w:pPr>
    </w:p>
    <w:p w:rsidR="002504EA" w:rsidRDefault="002504EA" w:rsidP="00E7306A">
      <w:pPr>
        <w:jc w:val="center"/>
        <w:rPr>
          <w:rFonts w:ascii="Times New Roman" w:hAnsi="Times New Roman"/>
          <w:sz w:val="24"/>
          <w:szCs w:val="24"/>
        </w:rPr>
      </w:pPr>
      <w:r>
        <w:rPr>
          <w:rFonts w:ascii="Times New Roman" w:hAnsi="Times New Roman"/>
          <w:sz w:val="24"/>
          <w:szCs w:val="24"/>
        </w:rPr>
        <w:t>Окружающий мир</w:t>
      </w:r>
    </w:p>
    <w:p w:rsidR="002504EA" w:rsidRPr="00005BA2" w:rsidRDefault="002504EA" w:rsidP="00005BA2">
      <w:pPr>
        <w:spacing w:after="200" w:line="276" w:lineRule="auto"/>
        <w:contextualSpacing/>
        <w:rPr>
          <w:rFonts w:ascii="Times New Roman" w:hAnsi="Times New Roman"/>
          <w:sz w:val="24"/>
          <w:szCs w:val="24"/>
        </w:rPr>
      </w:pPr>
      <w:r w:rsidRPr="00005BA2">
        <w:rPr>
          <w:rFonts w:ascii="Times New Roman" w:hAnsi="Times New Roman"/>
          <w:sz w:val="24"/>
          <w:szCs w:val="24"/>
        </w:rPr>
        <w:t>Учебник «Окружающий мир» 1 класс в 2 частях (авт. Плешаков А.А.)– М.: Просвещение, 2015 г.</w:t>
      </w:r>
    </w:p>
    <w:p w:rsidR="002504EA" w:rsidRPr="00005BA2" w:rsidRDefault="002504EA" w:rsidP="00CC197E">
      <w:pPr>
        <w:jc w:val="both"/>
        <w:rPr>
          <w:rFonts w:ascii="Times New Roman" w:hAnsi="Times New Roman"/>
          <w:color w:val="000000"/>
          <w:sz w:val="24"/>
          <w:szCs w:val="24"/>
          <w:lang w:eastAsia="ru-RU"/>
        </w:rPr>
      </w:pPr>
      <w:r w:rsidRPr="00005BA2">
        <w:rPr>
          <w:rFonts w:ascii="Times New Roman" w:hAnsi="Times New Roman"/>
          <w:sz w:val="24"/>
          <w:szCs w:val="24"/>
          <w:lang w:eastAsia="ru-RU"/>
        </w:rPr>
        <w:t>В соответствии с учебным планом на 2017-2018 год на предмет «Окружающий мир» в 1 классе отведено 2 часа в неделю, 33 недели, всего 66 часов.</w:t>
      </w:r>
      <w:r w:rsidRPr="00005BA2">
        <w:rPr>
          <w:rFonts w:ascii="Times New Roman" w:hAnsi="Times New Roman"/>
          <w:color w:val="000000"/>
          <w:sz w:val="24"/>
          <w:szCs w:val="24"/>
          <w:lang w:eastAsia="ru-RU"/>
        </w:rPr>
        <w:t xml:space="preserve"> </w:t>
      </w:r>
    </w:p>
    <w:p w:rsidR="002504EA" w:rsidRPr="00CC197E" w:rsidRDefault="002504EA" w:rsidP="00CC197E">
      <w:pPr>
        <w:jc w:val="center"/>
        <w:rPr>
          <w:rFonts w:ascii="Times New Roman" w:hAnsi="Times New Roman"/>
          <w:sz w:val="24"/>
          <w:szCs w:val="24"/>
        </w:rPr>
      </w:pPr>
      <w:r w:rsidRPr="00CC197E">
        <w:rPr>
          <w:rFonts w:ascii="Times New Roman" w:hAnsi="Times New Roman"/>
          <w:sz w:val="24"/>
          <w:szCs w:val="24"/>
        </w:rPr>
        <w:t>Содержание учебного предмета</w:t>
      </w:r>
    </w:p>
    <w:tbl>
      <w:tblPr>
        <w:tblW w:w="159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369"/>
        <w:gridCol w:w="10347"/>
        <w:gridCol w:w="2268"/>
      </w:tblGrid>
      <w:tr w:rsidR="002504EA" w:rsidRPr="00917BC9" w:rsidTr="00917BC9">
        <w:tc>
          <w:tcPr>
            <w:tcW w:w="3369" w:type="dxa"/>
            <w:vAlign w:val="center"/>
          </w:tcPr>
          <w:p w:rsidR="002504EA" w:rsidRPr="00917BC9" w:rsidRDefault="002504EA" w:rsidP="00917BC9">
            <w:pPr>
              <w:jc w:val="center"/>
              <w:rPr>
                <w:rFonts w:ascii="Times New Roman" w:hAnsi="Times New Roman"/>
                <w:sz w:val="24"/>
                <w:szCs w:val="24"/>
              </w:rPr>
            </w:pPr>
            <w:r w:rsidRPr="00917BC9">
              <w:rPr>
                <w:rFonts w:ascii="Times New Roman" w:hAnsi="Times New Roman"/>
                <w:sz w:val="24"/>
                <w:szCs w:val="24"/>
              </w:rPr>
              <w:t>Название раздела</w:t>
            </w:r>
          </w:p>
        </w:tc>
        <w:tc>
          <w:tcPr>
            <w:tcW w:w="10347" w:type="dxa"/>
            <w:vAlign w:val="center"/>
          </w:tcPr>
          <w:p w:rsidR="002504EA" w:rsidRPr="00917BC9" w:rsidRDefault="002504EA" w:rsidP="00917BC9">
            <w:pPr>
              <w:jc w:val="center"/>
              <w:rPr>
                <w:rFonts w:ascii="Times New Roman" w:hAnsi="Times New Roman"/>
                <w:sz w:val="24"/>
                <w:szCs w:val="24"/>
              </w:rPr>
            </w:pPr>
            <w:r w:rsidRPr="00917BC9">
              <w:rPr>
                <w:rFonts w:ascii="Times New Roman" w:hAnsi="Times New Roman"/>
                <w:sz w:val="24"/>
                <w:szCs w:val="24"/>
              </w:rPr>
              <w:t>Краткое содержание</w:t>
            </w:r>
          </w:p>
        </w:tc>
        <w:tc>
          <w:tcPr>
            <w:tcW w:w="2268" w:type="dxa"/>
            <w:vAlign w:val="center"/>
          </w:tcPr>
          <w:p w:rsidR="002504EA" w:rsidRPr="00917BC9" w:rsidRDefault="002504EA" w:rsidP="00917BC9">
            <w:pPr>
              <w:jc w:val="center"/>
              <w:rPr>
                <w:rFonts w:ascii="Times New Roman" w:hAnsi="Times New Roman"/>
                <w:sz w:val="24"/>
                <w:szCs w:val="24"/>
              </w:rPr>
            </w:pPr>
            <w:r w:rsidRPr="00917BC9">
              <w:rPr>
                <w:rFonts w:ascii="Times New Roman" w:hAnsi="Times New Roman"/>
                <w:sz w:val="24"/>
                <w:szCs w:val="24"/>
              </w:rPr>
              <w:t>Количество часов</w:t>
            </w:r>
          </w:p>
        </w:tc>
      </w:tr>
      <w:tr w:rsidR="002504EA" w:rsidRPr="00917BC9" w:rsidTr="00917BC9">
        <w:tc>
          <w:tcPr>
            <w:tcW w:w="3369" w:type="dxa"/>
          </w:tcPr>
          <w:p w:rsidR="002504EA" w:rsidRPr="00917BC9" w:rsidRDefault="002504EA" w:rsidP="0078156C">
            <w:pPr>
              <w:rPr>
                <w:rFonts w:ascii="Times New Roman" w:hAnsi="Times New Roman"/>
                <w:sz w:val="24"/>
                <w:szCs w:val="24"/>
              </w:rPr>
            </w:pPr>
            <w:r w:rsidRPr="00917BC9">
              <w:rPr>
                <w:rFonts w:ascii="Times New Roman" w:hAnsi="Times New Roman"/>
                <w:sz w:val="24"/>
                <w:szCs w:val="24"/>
              </w:rPr>
              <w:t xml:space="preserve"> Введение</w:t>
            </w:r>
          </w:p>
        </w:tc>
        <w:tc>
          <w:tcPr>
            <w:tcW w:w="10347" w:type="dxa"/>
          </w:tcPr>
          <w:p w:rsidR="002504EA" w:rsidRPr="00917BC9" w:rsidRDefault="002504EA" w:rsidP="00917BC9">
            <w:pPr>
              <w:jc w:val="both"/>
              <w:rPr>
                <w:rFonts w:ascii="Times New Roman" w:hAnsi="Times New Roman"/>
                <w:bCs/>
                <w:sz w:val="24"/>
                <w:szCs w:val="24"/>
              </w:rPr>
            </w:pPr>
            <w:r w:rsidRPr="00917BC9">
              <w:rPr>
                <w:rFonts w:ascii="Times New Roman" w:hAnsi="Times New Roman"/>
                <w:bCs/>
                <w:sz w:val="24"/>
                <w:szCs w:val="24"/>
              </w:rPr>
              <w:t>Мир вокруг нас, его многообразие. Учимся задавать вопросы об окружающем мире. Наша школа. Дорога от дома до школы.</w:t>
            </w:r>
          </w:p>
          <w:p w:rsidR="002504EA" w:rsidRPr="00917BC9" w:rsidRDefault="002504EA" w:rsidP="00917BC9">
            <w:pPr>
              <w:jc w:val="both"/>
              <w:rPr>
                <w:rFonts w:ascii="Times New Roman" w:hAnsi="Times New Roman"/>
                <w:bCs/>
                <w:sz w:val="24"/>
                <w:szCs w:val="24"/>
              </w:rPr>
            </w:pPr>
            <w:r w:rsidRPr="00917BC9">
              <w:rPr>
                <w:rFonts w:ascii="Times New Roman" w:hAnsi="Times New Roman"/>
                <w:bCs/>
                <w:sz w:val="24"/>
                <w:szCs w:val="24"/>
              </w:rPr>
              <w:t>Экскурсия: Знакомство со школой. Знакомство с дорогой от дома до школы и правилами безопасности в пути.</w:t>
            </w:r>
          </w:p>
        </w:tc>
        <w:tc>
          <w:tcPr>
            <w:tcW w:w="2268" w:type="dxa"/>
          </w:tcPr>
          <w:p w:rsidR="002504EA" w:rsidRPr="00917BC9" w:rsidRDefault="002504EA" w:rsidP="00917BC9">
            <w:pPr>
              <w:jc w:val="center"/>
              <w:rPr>
                <w:rFonts w:ascii="Times New Roman" w:hAnsi="Times New Roman"/>
                <w:sz w:val="24"/>
                <w:szCs w:val="24"/>
              </w:rPr>
            </w:pPr>
            <w:r w:rsidRPr="00917BC9">
              <w:rPr>
                <w:rFonts w:ascii="Times New Roman" w:hAnsi="Times New Roman"/>
                <w:sz w:val="24"/>
                <w:szCs w:val="24"/>
              </w:rPr>
              <w:t>1</w:t>
            </w:r>
          </w:p>
        </w:tc>
      </w:tr>
      <w:tr w:rsidR="002504EA" w:rsidRPr="00917BC9" w:rsidTr="00917BC9">
        <w:tc>
          <w:tcPr>
            <w:tcW w:w="3369" w:type="dxa"/>
          </w:tcPr>
          <w:p w:rsidR="002504EA" w:rsidRPr="00917BC9" w:rsidRDefault="002504EA" w:rsidP="0078156C">
            <w:pPr>
              <w:rPr>
                <w:rFonts w:ascii="Times New Roman" w:hAnsi="Times New Roman"/>
                <w:sz w:val="24"/>
                <w:szCs w:val="24"/>
              </w:rPr>
            </w:pPr>
            <w:r w:rsidRPr="00917BC9">
              <w:rPr>
                <w:rFonts w:ascii="Times New Roman" w:hAnsi="Times New Roman"/>
                <w:sz w:val="24"/>
                <w:szCs w:val="24"/>
              </w:rPr>
              <w:t>Что и кто?</w:t>
            </w:r>
          </w:p>
        </w:tc>
        <w:tc>
          <w:tcPr>
            <w:tcW w:w="10347" w:type="dxa"/>
          </w:tcPr>
          <w:p w:rsidR="002504EA" w:rsidRPr="00917BC9" w:rsidRDefault="002504EA" w:rsidP="00917BC9">
            <w:pPr>
              <w:jc w:val="both"/>
              <w:rPr>
                <w:rFonts w:ascii="Times New Roman" w:hAnsi="Times New Roman"/>
                <w:bCs/>
                <w:sz w:val="24"/>
                <w:szCs w:val="24"/>
              </w:rPr>
            </w:pPr>
            <w:r w:rsidRPr="00917BC9">
              <w:rPr>
                <w:rFonts w:ascii="Times New Roman" w:hAnsi="Times New Roman"/>
                <w:bCs/>
                <w:sz w:val="24"/>
                <w:szCs w:val="24"/>
              </w:rPr>
              <w:t>Что можно увидеть на небе днем и ночью. Солнце, его форма. Облака, их состав. Красота и причудливость облаков. Луна и звезды. Созвездие Большая Медведица.</w:t>
            </w:r>
          </w:p>
          <w:p w:rsidR="002504EA" w:rsidRPr="00917BC9" w:rsidRDefault="002504EA" w:rsidP="00917BC9">
            <w:pPr>
              <w:jc w:val="both"/>
              <w:rPr>
                <w:rFonts w:ascii="Times New Roman" w:hAnsi="Times New Roman"/>
                <w:bCs/>
                <w:sz w:val="24"/>
                <w:szCs w:val="24"/>
              </w:rPr>
            </w:pPr>
            <w:r w:rsidRPr="00917BC9">
              <w:rPr>
                <w:rFonts w:ascii="Times New Roman" w:hAnsi="Times New Roman"/>
                <w:bCs/>
                <w:sz w:val="24"/>
                <w:szCs w:val="24"/>
              </w:rPr>
              <w:t>Что можно увидеть под ногами. Камни, их разнообразие (форма, размер, цвет) и красота. Гранит, кремень, известняк.</w:t>
            </w:r>
          </w:p>
          <w:p w:rsidR="002504EA" w:rsidRPr="00917BC9" w:rsidRDefault="002504EA" w:rsidP="00917BC9">
            <w:pPr>
              <w:jc w:val="both"/>
              <w:rPr>
                <w:rFonts w:ascii="Times New Roman" w:hAnsi="Times New Roman"/>
                <w:bCs/>
                <w:sz w:val="24"/>
                <w:szCs w:val="24"/>
              </w:rPr>
            </w:pPr>
            <w:r w:rsidRPr="00917BC9">
              <w:rPr>
                <w:rFonts w:ascii="Times New Roman" w:hAnsi="Times New Roman"/>
                <w:bCs/>
                <w:sz w:val="24"/>
                <w:szCs w:val="24"/>
              </w:rPr>
              <w:t>Что растет на подоконнике и клумбе. Знакомство с отдельными представителями комнатных растений и растений цветника (по выбору учителя).</w:t>
            </w:r>
          </w:p>
          <w:p w:rsidR="002504EA" w:rsidRPr="00917BC9" w:rsidRDefault="002504EA" w:rsidP="00917BC9">
            <w:pPr>
              <w:jc w:val="both"/>
              <w:rPr>
                <w:rFonts w:ascii="Times New Roman" w:hAnsi="Times New Roman"/>
                <w:bCs/>
                <w:sz w:val="24"/>
                <w:szCs w:val="24"/>
              </w:rPr>
            </w:pPr>
            <w:r w:rsidRPr="00917BC9">
              <w:rPr>
                <w:rFonts w:ascii="Times New Roman" w:hAnsi="Times New Roman"/>
                <w:bCs/>
                <w:sz w:val="24"/>
                <w:szCs w:val="24"/>
              </w:rPr>
              <w:t>Что это за дерево. Распознавание деревьев своей местности по листьям. Летняя и осенняя окраска листьев. Сосна и ель, их различение по общему виду, хвоинкам, шишкам.</w:t>
            </w:r>
          </w:p>
          <w:p w:rsidR="002504EA" w:rsidRPr="00917BC9" w:rsidRDefault="002504EA" w:rsidP="00917BC9">
            <w:pPr>
              <w:jc w:val="both"/>
              <w:rPr>
                <w:rFonts w:ascii="Times New Roman" w:hAnsi="Times New Roman"/>
                <w:bCs/>
                <w:sz w:val="24"/>
                <w:szCs w:val="24"/>
              </w:rPr>
            </w:pPr>
            <w:r w:rsidRPr="00917BC9">
              <w:rPr>
                <w:rFonts w:ascii="Times New Roman" w:hAnsi="Times New Roman"/>
                <w:bCs/>
                <w:sz w:val="24"/>
                <w:szCs w:val="24"/>
              </w:rPr>
              <w:t>Части растения: корень, стебель, лист, цветок, плод с семенами. Знакомство с разнообразием плодов и семян.</w:t>
            </w:r>
          </w:p>
          <w:p w:rsidR="002504EA" w:rsidRPr="00917BC9" w:rsidRDefault="002504EA" w:rsidP="00917BC9">
            <w:pPr>
              <w:jc w:val="both"/>
              <w:rPr>
                <w:rFonts w:ascii="Times New Roman" w:hAnsi="Times New Roman"/>
                <w:bCs/>
                <w:sz w:val="24"/>
                <w:szCs w:val="24"/>
              </w:rPr>
            </w:pPr>
            <w:r w:rsidRPr="00917BC9">
              <w:rPr>
                <w:rFonts w:ascii="Times New Roman" w:hAnsi="Times New Roman"/>
                <w:bCs/>
                <w:sz w:val="24"/>
                <w:szCs w:val="24"/>
              </w:rPr>
              <w:t>Кто такие насекомые, рыбы, птицы, звери. Знакомство с разнообразием животных, их внешним строением.</w:t>
            </w:r>
          </w:p>
          <w:p w:rsidR="002504EA" w:rsidRPr="00917BC9" w:rsidRDefault="002504EA" w:rsidP="00917BC9">
            <w:pPr>
              <w:jc w:val="both"/>
              <w:rPr>
                <w:rFonts w:ascii="Times New Roman" w:hAnsi="Times New Roman"/>
                <w:bCs/>
                <w:sz w:val="24"/>
                <w:szCs w:val="24"/>
              </w:rPr>
            </w:pPr>
            <w:r w:rsidRPr="00917BC9">
              <w:rPr>
                <w:rFonts w:ascii="Times New Roman" w:hAnsi="Times New Roman"/>
                <w:bCs/>
                <w:sz w:val="24"/>
                <w:szCs w:val="24"/>
              </w:rPr>
              <w:t>Что окружает нас дома. Разнообразие и назначение предметов домашнего обихода. Компьютер, его части и назначение.</w:t>
            </w:r>
          </w:p>
          <w:p w:rsidR="002504EA" w:rsidRPr="00917BC9" w:rsidRDefault="002504EA" w:rsidP="00917BC9">
            <w:pPr>
              <w:jc w:val="both"/>
              <w:rPr>
                <w:rFonts w:ascii="Times New Roman" w:hAnsi="Times New Roman"/>
                <w:bCs/>
                <w:sz w:val="24"/>
                <w:szCs w:val="24"/>
              </w:rPr>
            </w:pPr>
            <w:r w:rsidRPr="00917BC9">
              <w:rPr>
                <w:rFonts w:ascii="Times New Roman" w:hAnsi="Times New Roman"/>
                <w:bCs/>
                <w:sz w:val="24"/>
                <w:szCs w:val="24"/>
              </w:rPr>
              <w:t>Обучение безопасному обращению с вещами, компьютером, домашними животными. Важнейшие дорожные знаки, сигналы светофора, правила перехода улицы.</w:t>
            </w:r>
          </w:p>
          <w:p w:rsidR="002504EA" w:rsidRPr="00917BC9" w:rsidRDefault="002504EA" w:rsidP="00917BC9">
            <w:pPr>
              <w:jc w:val="both"/>
              <w:rPr>
                <w:rFonts w:ascii="Times New Roman" w:hAnsi="Times New Roman"/>
                <w:bCs/>
                <w:sz w:val="24"/>
                <w:szCs w:val="24"/>
              </w:rPr>
            </w:pPr>
            <w:r w:rsidRPr="00917BC9">
              <w:rPr>
                <w:rFonts w:ascii="Times New Roman" w:hAnsi="Times New Roman"/>
                <w:bCs/>
                <w:sz w:val="24"/>
                <w:szCs w:val="24"/>
              </w:rPr>
              <w:t>Наша Родина – Россия. Природа, города, народы России (на примерах по выбору учителя). Знакомство с государственными символами России: флагом, гербом, гимном. Наш город (село) – часть большой страны.</w:t>
            </w:r>
          </w:p>
          <w:p w:rsidR="002504EA" w:rsidRPr="00917BC9" w:rsidRDefault="002504EA" w:rsidP="00917BC9">
            <w:pPr>
              <w:jc w:val="both"/>
              <w:rPr>
                <w:rFonts w:ascii="Times New Roman" w:hAnsi="Times New Roman"/>
                <w:bCs/>
                <w:sz w:val="24"/>
                <w:szCs w:val="24"/>
              </w:rPr>
            </w:pPr>
            <w:r w:rsidRPr="00917BC9">
              <w:rPr>
                <w:rFonts w:ascii="Times New Roman" w:hAnsi="Times New Roman"/>
                <w:bCs/>
                <w:sz w:val="24"/>
                <w:szCs w:val="24"/>
              </w:rPr>
              <w:t>Планета Земля, ее форма. Глобус – модель Земли. Суша и вода на Земле. Изображение нашей страны на глобусе.</w:t>
            </w:r>
          </w:p>
          <w:p w:rsidR="002504EA" w:rsidRPr="00917BC9" w:rsidRDefault="002504EA" w:rsidP="00917BC9">
            <w:pPr>
              <w:jc w:val="both"/>
              <w:rPr>
                <w:rFonts w:ascii="Times New Roman" w:hAnsi="Times New Roman"/>
                <w:bCs/>
                <w:sz w:val="24"/>
                <w:szCs w:val="24"/>
              </w:rPr>
            </w:pPr>
            <w:r w:rsidRPr="00917BC9">
              <w:rPr>
                <w:rFonts w:ascii="Times New Roman" w:hAnsi="Times New Roman"/>
                <w:bCs/>
                <w:sz w:val="24"/>
                <w:szCs w:val="24"/>
              </w:rPr>
              <w:t>Экскурсия: Что у нас над головой? Что у нас под ногами? Знакомство с растениями цветника. Практическая работа: Знакомство с комнатными растениями. Знакомство с лиственными деревьями ближайшего природного окружения. Распознавание листьев различных деревьев. Сравнительное исследование сосны и ели. Что общего у разных растений? Знакомство с глобусом.</w:t>
            </w:r>
          </w:p>
        </w:tc>
        <w:tc>
          <w:tcPr>
            <w:tcW w:w="2268" w:type="dxa"/>
          </w:tcPr>
          <w:p w:rsidR="002504EA" w:rsidRPr="00917BC9" w:rsidRDefault="002504EA" w:rsidP="00917BC9">
            <w:pPr>
              <w:jc w:val="center"/>
              <w:rPr>
                <w:rFonts w:ascii="Times New Roman" w:hAnsi="Times New Roman"/>
                <w:sz w:val="24"/>
                <w:szCs w:val="24"/>
              </w:rPr>
            </w:pPr>
            <w:r w:rsidRPr="00917BC9">
              <w:rPr>
                <w:rFonts w:ascii="Times New Roman" w:hAnsi="Times New Roman"/>
                <w:sz w:val="24"/>
                <w:szCs w:val="24"/>
              </w:rPr>
              <w:t>20</w:t>
            </w:r>
          </w:p>
        </w:tc>
      </w:tr>
      <w:tr w:rsidR="002504EA" w:rsidRPr="00917BC9" w:rsidTr="00917BC9">
        <w:tc>
          <w:tcPr>
            <w:tcW w:w="3369" w:type="dxa"/>
          </w:tcPr>
          <w:p w:rsidR="002504EA" w:rsidRPr="00917BC9" w:rsidRDefault="002504EA" w:rsidP="0078156C">
            <w:pPr>
              <w:rPr>
                <w:rFonts w:ascii="Times New Roman" w:hAnsi="Times New Roman"/>
                <w:sz w:val="24"/>
                <w:szCs w:val="24"/>
              </w:rPr>
            </w:pPr>
            <w:r w:rsidRPr="00917BC9">
              <w:rPr>
                <w:rFonts w:ascii="Times New Roman" w:hAnsi="Times New Roman"/>
                <w:sz w:val="24"/>
                <w:szCs w:val="24"/>
              </w:rPr>
              <w:t>Как, откуда и куда?</w:t>
            </w:r>
          </w:p>
          <w:p w:rsidR="002504EA" w:rsidRPr="00917BC9" w:rsidRDefault="002504EA" w:rsidP="0078156C">
            <w:pPr>
              <w:rPr>
                <w:rFonts w:ascii="Times New Roman" w:hAnsi="Times New Roman"/>
                <w:sz w:val="24"/>
                <w:szCs w:val="24"/>
              </w:rPr>
            </w:pPr>
          </w:p>
        </w:tc>
        <w:tc>
          <w:tcPr>
            <w:tcW w:w="10347" w:type="dxa"/>
          </w:tcPr>
          <w:p w:rsidR="002504EA" w:rsidRPr="00917BC9" w:rsidRDefault="002504EA" w:rsidP="00917BC9">
            <w:pPr>
              <w:jc w:val="both"/>
              <w:rPr>
                <w:rFonts w:ascii="Times New Roman" w:hAnsi="Times New Roman"/>
                <w:bCs/>
                <w:sz w:val="24"/>
                <w:szCs w:val="24"/>
              </w:rPr>
            </w:pPr>
            <w:r w:rsidRPr="00917BC9">
              <w:rPr>
                <w:rFonts w:ascii="Times New Roman" w:hAnsi="Times New Roman"/>
                <w:bCs/>
                <w:sz w:val="24"/>
                <w:szCs w:val="24"/>
              </w:rPr>
              <w:t>Река и море. Куда текут реки. Пресная и соленая вода. Путь воды в наш дом. Канализация и очистные сооружения.</w:t>
            </w:r>
          </w:p>
          <w:p w:rsidR="002504EA" w:rsidRPr="00917BC9" w:rsidRDefault="002504EA" w:rsidP="00917BC9">
            <w:pPr>
              <w:jc w:val="both"/>
              <w:rPr>
                <w:rFonts w:ascii="Times New Roman" w:hAnsi="Times New Roman"/>
                <w:bCs/>
                <w:sz w:val="24"/>
                <w:szCs w:val="24"/>
              </w:rPr>
            </w:pPr>
            <w:r w:rsidRPr="00917BC9">
              <w:rPr>
                <w:rFonts w:ascii="Times New Roman" w:hAnsi="Times New Roman"/>
                <w:bCs/>
                <w:sz w:val="24"/>
                <w:szCs w:val="24"/>
              </w:rPr>
              <w:t>Роль электричества в быту. Откуда в наш дом приходит электричество. Правила безопасного обращения с электроприборами. Сборка простейшей электрической цепи (по усмотрению учителя).</w:t>
            </w:r>
          </w:p>
          <w:p w:rsidR="002504EA" w:rsidRPr="00917BC9" w:rsidRDefault="002504EA" w:rsidP="00917BC9">
            <w:pPr>
              <w:jc w:val="both"/>
              <w:rPr>
                <w:rFonts w:ascii="Times New Roman" w:hAnsi="Times New Roman"/>
                <w:bCs/>
                <w:sz w:val="24"/>
                <w:szCs w:val="24"/>
              </w:rPr>
            </w:pPr>
            <w:r w:rsidRPr="00917BC9">
              <w:rPr>
                <w:rFonts w:ascii="Times New Roman" w:hAnsi="Times New Roman"/>
                <w:bCs/>
                <w:sz w:val="24"/>
                <w:szCs w:val="24"/>
              </w:rPr>
              <w:t>Изучение свойств снега и льда. Откуда берутся снег и лед.</w:t>
            </w:r>
          </w:p>
          <w:p w:rsidR="002504EA" w:rsidRPr="00917BC9" w:rsidRDefault="002504EA" w:rsidP="00917BC9">
            <w:pPr>
              <w:jc w:val="both"/>
              <w:rPr>
                <w:rFonts w:ascii="Times New Roman" w:hAnsi="Times New Roman"/>
                <w:bCs/>
                <w:sz w:val="24"/>
                <w:szCs w:val="24"/>
              </w:rPr>
            </w:pPr>
            <w:r w:rsidRPr="00917BC9">
              <w:rPr>
                <w:rFonts w:ascii="Times New Roman" w:hAnsi="Times New Roman"/>
                <w:bCs/>
                <w:sz w:val="24"/>
                <w:szCs w:val="24"/>
              </w:rPr>
              <w:t>Как живут растения и животные. Знакомство с признаками живого и условиями, необходимыми для жизни организмов. Простейшие правила ухода за комнатными растениями, кошкой, собакой. Птицы, прилетающие к кормушке. Забота о птицах зимой.</w:t>
            </w:r>
          </w:p>
          <w:p w:rsidR="002504EA" w:rsidRPr="00917BC9" w:rsidRDefault="002504EA" w:rsidP="00917BC9">
            <w:pPr>
              <w:jc w:val="both"/>
              <w:rPr>
                <w:rFonts w:ascii="Times New Roman" w:hAnsi="Times New Roman"/>
                <w:bCs/>
                <w:sz w:val="24"/>
                <w:szCs w:val="24"/>
              </w:rPr>
            </w:pPr>
            <w:r w:rsidRPr="00917BC9">
              <w:rPr>
                <w:rFonts w:ascii="Times New Roman" w:hAnsi="Times New Roman"/>
                <w:bCs/>
                <w:sz w:val="24"/>
                <w:szCs w:val="24"/>
              </w:rPr>
              <w:t>Как путешествует письмо. Откуда берутся, хорошо известные детям продукты питания, например, шоколад, изюм, мед.</w:t>
            </w:r>
          </w:p>
          <w:p w:rsidR="002504EA" w:rsidRPr="00917BC9" w:rsidRDefault="002504EA" w:rsidP="00917BC9">
            <w:pPr>
              <w:jc w:val="both"/>
              <w:rPr>
                <w:rFonts w:ascii="Times New Roman" w:hAnsi="Times New Roman"/>
                <w:bCs/>
                <w:sz w:val="24"/>
                <w:szCs w:val="24"/>
              </w:rPr>
            </w:pPr>
            <w:r w:rsidRPr="00917BC9">
              <w:rPr>
                <w:rFonts w:ascii="Times New Roman" w:hAnsi="Times New Roman"/>
                <w:bCs/>
                <w:sz w:val="24"/>
                <w:szCs w:val="24"/>
              </w:rPr>
              <w:t>Откуда берутся бытовой мусор и вещества, загрязняющие окружающую среду. Как сделать Землю чище.</w:t>
            </w:r>
          </w:p>
          <w:p w:rsidR="002504EA" w:rsidRPr="00917BC9" w:rsidRDefault="002504EA" w:rsidP="00917BC9">
            <w:pPr>
              <w:jc w:val="both"/>
              <w:rPr>
                <w:rFonts w:ascii="Times New Roman" w:hAnsi="Times New Roman"/>
                <w:bCs/>
                <w:sz w:val="24"/>
                <w:szCs w:val="24"/>
              </w:rPr>
            </w:pPr>
            <w:r w:rsidRPr="00917BC9">
              <w:rPr>
                <w:rFonts w:ascii="Times New Roman" w:hAnsi="Times New Roman"/>
                <w:bCs/>
                <w:sz w:val="24"/>
                <w:szCs w:val="24"/>
              </w:rPr>
              <w:t>Практическая работа: Изучение свойств снега и льда. Отработка простейших приемов ухода за комнатными растениями. Изготовление простейшей кормушки для птиц.</w:t>
            </w:r>
          </w:p>
        </w:tc>
        <w:tc>
          <w:tcPr>
            <w:tcW w:w="2268" w:type="dxa"/>
          </w:tcPr>
          <w:p w:rsidR="002504EA" w:rsidRPr="00917BC9" w:rsidRDefault="002504EA" w:rsidP="00917BC9">
            <w:pPr>
              <w:jc w:val="center"/>
              <w:rPr>
                <w:rFonts w:ascii="Times New Roman" w:hAnsi="Times New Roman"/>
                <w:sz w:val="24"/>
                <w:szCs w:val="24"/>
              </w:rPr>
            </w:pPr>
            <w:r w:rsidRPr="00917BC9">
              <w:rPr>
                <w:rFonts w:ascii="Times New Roman" w:hAnsi="Times New Roman"/>
                <w:sz w:val="24"/>
                <w:szCs w:val="24"/>
              </w:rPr>
              <w:t>12</w:t>
            </w:r>
          </w:p>
        </w:tc>
      </w:tr>
      <w:tr w:rsidR="002504EA" w:rsidRPr="00917BC9" w:rsidTr="00917BC9">
        <w:tc>
          <w:tcPr>
            <w:tcW w:w="3369" w:type="dxa"/>
          </w:tcPr>
          <w:p w:rsidR="002504EA" w:rsidRPr="00917BC9" w:rsidRDefault="002504EA" w:rsidP="0078156C">
            <w:pPr>
              <w:rPr>
                <w:rFonts w:ascii="Times New Roman" w:hAnsi="Times New Roman"/>
                <w:sz w:val="24"/>
                <w:szCs w:val="24"/>
              </w:rPr>
            </w:pPr>
            <w:r w:rsidRPr="00917BC9">
              <w:rPr>
                <w:rFonts w:ascii="Times New Roman" w:hAnsi="Times New Roman"/>
                <w:sz w:val="24"/>
                <w:szCs w:val="24"/>
              </w:rPr>
              <w:t>Где и когда?</w:t>
            </w:r>
          </w:p>
          <w:p w:rsidR="002504EA" w:rsidRPr="00917BC9" w:rsidRDefault="002504EA" w:rsidP="0078156C">
            <w:pPr>
              <w:rPr>
                <w:rFonts w:ascii="Times New Roman" w:hAnsi="Times New Roman"/>
                <w:sz w:val="24"/>
                <w:szCs w:val="24"/>
              </w:rPr>
            </w:pPr>
          </w:p>
        </w:tc>
        <w:tc>
          <w:tcPr>
            <w:tcW w:w="10347" w:type="dxa"/>
          </w:tcPr>
          <w:p w:rsidR="002504EA" w:rsidRPr="00917BC9" w:rsidRDefault="002504EA" w:rsidP="00917BC9">
            <w:pPr>
              <w:jc w:val="both"/>
              <w:rPr>
                <w:rFonts w:ascii="Times New Roman" w:hAnsi="Times New Roman"/>
                <w:bCs/>
                <w:sz w:val="24"/>
                <w:szCs w:val="24"/>
              </w:rPr>
            </w:pPr>
            <w:r w:rsidRPr="00917BC9">
              <w:rPr>
                <w:rFonts w:ascii="Times New Roman" w:hAnsi="Times New Roman"/>
                <w:bCs/>
                <w:sz w:val="24"/>
                <w:szCs w:val="24"/>
              </w:rPr>
              <w:t>Представление о времени. Настоящее, прошлое, будущее. Дни недели и времена года.</w:t>
            </w:r>
          </w:p>
          <w:p w:rsidR="002504EA" w:rsidRPr="00917BC9" w:rsidRDefault="002504EA" w:rsidP="00917BC9">
            <w:pPr>
              <w:jc w:val="both"/>
              <w:rPr>
                <w:rFonts w:ascii="Times New Roman" w:hAnsi="Times New Roman"/>
                <w:bCs/>
                <w:sz w:val="24"/>
                <w:szCs w:val="24"/>
              </w:rPr>
            </w:pPr>
            <w:r w:rsidRPr="00917BC9">
              <w:rPr>
                <w:rFonts w:ascii="Times New Roman" w:hAnsi="Times New Roman"/>
                <w:bCs/>
                <w:sz w:val="24"/>
                <w:szCs w:val="24"/>
              </w:rPr>
              <w:t>Холодные и жаркие районы Земли.</w:t>
            </w:r>
          </w:p>
          <w:p w:rsidR="002504EA" w:rsidRPr="00917BC9" w:rsidRDefault="002504EA" w:rsidP="00917BC9">
            <w:pPr>
              <w:jc w:val="both"/>
              <w:rPr>
                <w:rFonts w:ascii="Times New Roman" w:hAnsi="Times New Roman"/>
                <w:bCs/>
                <w:sz w:val="24"/>
                <w:szCs w:val="24"/>
              </w:rPr>
            </w:pPr>
            <w:r w:rsidRPr="00917BC9">
              <w:rPr>
                <w:rFonts w:ascii="Times New Roman" w:hAnsi="Times New Roman"/>
                <w:bCs/>
                <w:sz w:val="24"/>
                <w:szCs w:val="24"/>
              </w:rPr>
              <w:t>Перелетные птицы. Где они зимуют и как ученые узнали об этом.</w:t>
            </w:r>
          </w:p>
          <w:p w:rsidR="002504EA" w:rsidRPr="00917BC9" w:rsidRDefault="002504EA" w:rsidP="00917BC9">
            <w:pPr>
              <w:jc w:val="both"/>
              <w:rPr>
                <w:rFonts w:ascii="Times New Roman" w:hAnsi="Times New Roman"/>
                <w:bCs/>
                <w:sz w:val="24"/>
                <w:szCs w:val="24"/>
              </w:rPr>
            </w:pPr>
            <w:r w:rsidRPr="00917BC9">
              <w:rPr>
                <w:rFonts w:ascii="Times New Roman" w:hAnsi="Times New Roman"/>
                <w:bCs/>
                <w:sz w:val="24"/>
                <w:szCs w:val="24"/>
              </w:rPr>
              <w:t>Представление о далеком прошлом Земли. Динозавры – удивительные животные прошлого. Как ученые изучают динозавров.</w:t>
            </w:r>
          </w:p>
          <w:p w:rsidR="002504EA" w:rsidRPr="00917BC9" w:rsidRDefault="002504EA" w:rsidP="00917BC9">
            <w:pPr>
              <w:jc w:val="both"/>
              <w:rPr>
                <w:rFonts w:ascii="Times New Roman" w:hAnsi="Times New Roman"/>
                <w:bCs/>
                <w:sz w:val="24"/>
                <w:szCs w:val="24"/>
              </w:rPr>
            </w:pPr>
            <w:r w:rsidRPr="00917BC9">
              <w:rPr>
                <w:rFonts w:ascii="Times New Roman" w:hAnsi="Times New Roman"/>
                <w:bCs/>
                <w:sz w:val="24"/>
                <w:szCs w:val="24"/>
              </w:rPr>
              <w:t>Одежда людей в прошлом и теперь.</w:t>
            </w:r>
          </w:p>
          <w:p w:rsidR="002504EA" w:rsidRPr="00917BC9" w:rsidRDefault="002504EA" w:rsidP="00917BC9">
            <w:pPr>
              <w:jc w:val="both"/>
              <w:rPr>
                <w:rFonts w:ascii="Times New Roman" w:hAnsi="Times New Roman"/>
                <w:bCs/>
                <w:sz w:val="24"/>
                <w:szCs w:val="24"/>
              </w:rPr>
            </w:pPr>
            <w:r w:rsidRPr="00917BC9">
              <w:rPr>
                <w:rFonts w:ascii="Times New Roman" w:hAnsi="Times New Roman"/>
                <w:bCs/>
                <w:sz w:val="24"/>
                <w:szCs w:val="24"/>
              </w:rPr>
              <w:t>История велосипеда, его устройство. Велосипед в твоей жизни. Правила безопасного обращения с велосипедом.</w:t>
            </w:r>
          </w:p>
          <w:p w:rsidR="002504EA" w:rsidRPr="00917BC9" w:rsidRDefault="002504EA" w:rsidP="00917BC9">
            <w:pPr>
              <w:jc w:val="both"/>
              <w:rPr>
                <w:rFonts w:ascii="Times New Roman" w:hAnsi="Times New Roman"/>
                <w:bCs/>
                <w:sz w:val="24"/>
                <w:szCs w:val="24"/>
              </w:rPr>
            </w:pPr>
            <w:r w:rsidRPr="00917BC9">
              <w:rPr>
                <w:rFonts w:ascii="Times New Roman" w:hAnsi="Times New Roman"/>
                <w:bCs/>
                <w:sz w:val="24"/>
                <w:szCs w:val="24"/>
              </w:rPr>
              <w:t>Профессии взрослых. Кем ты хочешь стать. Каким может быть окружающий мир в будущем. Зависит ли это от тебя.</w:t>
            </w:r>
          </w:p>
          <w:p w:rsidR="002504EA" w:rsidRPr="00917BC9" w:rsidRDefault="002504EA" w:rsidP="00917BC9">
            <w:pPr>
              <w:jc w:val="both"/>
              <w:rPr>
                <w:rFonts w:ascii="Times New Roman" w:hAnsi="Times New Roman"/>
                <w:bCs/>
                <w:sz w:val="24"/>
                <w:szCs w:val="24"/>
              </w:rPr>
            </w:pPr>
            <w:r w:rsidRPr="00917BC9">
              <w:rPr>
                <w:rFonts w:ascii="Times New Roman" w:hAnsi="Times New Roman"/>
                <w:bCs/>
                <w:sz w:val="24"/>
                <w:szCs w:val="24"/>
              </w:rPr>
              <w:t>Практическая работа: Знакомство с перелётными птицами. Знакомство с профессиями людей.</w:t>
            </w:r>
          </w:p>
        </w:tc>
        <w:tc>
          <w:tcPr>
            <w:tcW w:w="2268" w:type="dxa"/>
          </w:tcPr>
          <w:p w:rsidR="002504EA" w:rsidRPr="00917BC9" w:rsidRDefault="002504EA" w:rsidP="00917BC9">
            <w:pPr>
              <w:jc w:val="center"/>
              <w:rPr>
                <w:rFonts w:ascii="Times New Roman" w:hAnsi="Times New Roman"/>
                <w:sz w:val="24"/>
                <w:szCs w:val="24"/>
              </w:rPr>
            </w:pPr>
            <w:r w:rsidRPr="00917BC9">
              <w:rPr>
                <w:rFonts w:ascii="Times New Roman" w:hAnsi="Times New Roman"/>
                <w:sz w:val="24"/>
                <w:szCs w:val="24"/>
              </w:rPr>
              <w:t>11</w:t>
            </w:r>
          </w:p>
        </w:tc>
      </w:tr>
      <w:tr w:rsidR="002504EA" w:rsidRPr="00917BC9" w:rsidTr="00917BC9">
        <w:tc>
          <w:tcPr>
            <w:tcW w:w="3369" w:type="dxa"/>
          </w:tcPr>
          <w:p w:rsidR="002504EA" w:rsidRPr="00917BC9" w:rsidRDefault="002504EA" w:rsidP="0078156C">
            <w:pPr>
              <w:rPr>
                <w:rFonts w:ascii="Times New Roman" w:hAnsi="Times New Roman"/>
                <w:sz w:val="24"/>
                <w:szCs w:val="24"/>
              </w:rPr>
            </w:pPr>
            <w:r w:rsidRPr="00917BC9">
              <w:rPr>
                <w:rFonts w:ascii="Times New Roman" w:hAnsi="Times New Roman"/>
                <w:sz w:val="24"/>
                <w:szCs w:val="24"/>
              </w:rPr>
              <w:t>Почему и зачем?</w:t>
            </w:r>
          </w:p>
        </w:tc>
        <w:tc>
          <w:tcPr>
            <w:tcW w:w="10347" w:type="dxa"/>
          </w:tcPr>
          <w:p w:rsidR="002504EA" w:rsidRPr="00917BC9" w:rsidRDefault="002504EA" w:rsidP="00917BC9">
            <w:pPr>
              <w:jc w:val="both"/>
              <w:rPr>
                <w:rFonts w:ascii="Times New Roman" w:hAnsi="Times New Roman"/>
                <w:bCs/>
                <w:sz w:val="24"/>
                <w:szCs w:val="24"/>
              </w:rPr>
            </w:pPr>
            <w:r w:rsidRPr="00917BC9">
              <w:rPr>
                <w:rFonts w:ascii="Times New Roman" w:hAnsi="Times New Roman"/>
                <w:bCs/>
                <w:sz w:val="24"/>
                <w:szCs w:val="24"/>
              </w:rPr>
              <w:t>Солнце – ближайшая к Земле звезда. Форма и размеры звезд. Созвездие Льва. Луна – естественный спутник Земли. Почему на Луне не живут люди.</w:t>
            </w:r>
          </w:p>
          <w:p w:rsidR="002504EA" w:rsidRPr="00917BC9" w:rsidRDefault="002504EA" w:rsidP="00917BC9">
            <w:pPr>
              <w:jc w:val="both"/>
              <w:rPr>
                <w:rFonts w:ascii="Times New Roman" w:hAnsi="Times New Roman"/>
                <w:bCs/>
                <w:sz w:val="24"/>
                <w:szCs w:val="24"/>
              </w:rPr>
            </w:pPr>
            <w:r w:rsidRPr="00917BC9">
              <w:rPr>
                <w:rFonts w:ascii="Times New Roman" w:hAnsi="Times New Roman"/>
                <w:bCs/>
                <w:sz w:val="24"/>
                <w:szCs w:val="24"/>
              </w:rPr>
              <w:t>Почему идет дождь и дует ветер. Роль дождя и ветра в жизни растений, животных, человека.</w:t>
            </w:r>
          </w:p>
          <w:p w:rsidR="002504EA" w:rsidRPr="00917BC9" w:rsidRDefault="002504EA" w:rsidP="00917BC9">
            <w:pPr>
              <w:jc w:val="both"/>
              <w:rPr>
                <w:rFonts w:ascii="Times New Roman" w:hAnsi="Times New Roman"/>
                <w:bCs/>
                <w:sz w:val="24"/>
                <w:szCs w:val="24"/>
              </w:rPr>
            </w:pPr>
            <w:r w:rsidRPr="00917BC9">
              <w:rPr>
                <w:rFonts w:ascii="Times New Roman" w:hAnsi="Times New Roman"/>
                <w:bCs/>
                <w:sz w:val="24"/>
                <w:szCs w:val="24"/>
              </w:rPr>
              <w:t>Звуки окружающего мира. Почему бывает эхо. Как беречь уши.</w:t>
            </w:r>
          </w:p>
          <w:p w:rsidR="002504EA" w:rsidRPr="00917BC9" w:rsidRDefault="002504EA" w:rsidP="00917BC9">
            <w:pPr>
              <w:jc w:val="both"/>
              <w:rPr>
                <w:rFonts w:ascii="Times New Roman" w:hAnsi="Times New Roman"/>
                <w:bCs/>
                <w:sz w:val="24"/>
                <w:szCs w:val="24"/>
              </w:rPr>
            </w:pPr>
            <w:r w:rsidRPr="00917BC9">
              <w:rPr>
                <w:rFonts w:ascii="Times New Roman" w:hAnsi="Times New Roman"/>
                <w:bCs/>
                <w:sz w:val="24"/>
                <w:szCs w:val="24"/>
              </w:rPr>
              <w:t>Цвета радуги. Почему радуга разноцветная.</w:t>
            </w:r>
          </w:p>
          <w:p w:rsidR="002504EA" w:rsidRPr="00917BC9" w:rsidRDefault="002504EA" w:rsidP="00917BC9">
            <w:pPr>
              <w:jc w:val="both"/>
              <w:rPr>
                <w:rFonts w:ascii="Times New Roman" w:hAnsi="Times New Roman"/>
                <w:bCs/>
                <w:sz w:val="24"/>
                <w:szCs w:val="24"/>
              </w:rPr>
            </w:pPr>
            <w:r w:rsidRPr="00917BC9">
              <w:rPr>
                <w:rFonts w:ascii="Times New Roman" w:hAnsi="Times New Roman"/>
                <w:bCs/>
                <w:sz w:val="24"/>
                <w:szCs w:val="24"/>
              </w:rPr>
              <w:t>Объяснение названий растений и животных, например медуница, недотрога, жук-носорог и др.  (по усмотрению учителя). Что эти названия рассказывают о своих хозяевах.</w:t>
            </w:r>
          </w:p>
          <w:p w:rsidR="002504EA" w:rsidRPr="00917BC9" w:rsidRDefault="002504EA" w:rsidP="00917BC9">
            <w:pPr>
              <w:jc w:val="both"/>
              <w:rPr>
                <w:rFonts w:ascii="Times New Roman" w:hAnsi="Times New Roman"/>
                <w:bCs/>
                <w:sz w:val="24"/>
                <w:szCs w:val="24"/>
              </w:rPr>
            </w:pPr>
            <w:r w:rsidRPr="00917BC9">
              <w:rPr>
                <w:rFonts w:ascii="Times New Roman" w:hAnsi="Times New Roman"/>
                <w:bCs/>
                <w:sz w:val="24"/>
                <w:szCs w:val="24"/>
              </w:rPr>
              <w:t>Почему в лесу нужно соблюдать тишину. Почему не нужно рвать цветы и ловить бабочек.</w:t>
            </w:r>
          </w:p>
          <w:p w:rsidR="002504EA" w:rsidRPr="00917BC9" w:rsidRDefault="002504EA" w:rsidP="00917BC9">
            <w:pPr>
              <w:jc w:val="both"/>
              <w:rPr>
                <w:rFonts w:ascii="Times New Roman" w:hAnsi="Times New Roman"/>
                <w:bCs/>
                <w:sz w:val="24"/>
                <w:szCs w:val="24"/>
              </w:rPr>
            </w:pPr>
            <w:r w:rsidRPr="00917BC9">
              <w:rPr>
                <w:rFonts w:ascii="Times New Roman" w:hAnsi="Times New Roman"/>
                <w:bCs/>
                <w:sz w:val="24"/>
                <w:szCs w:val="24"/>
              </w:rPr>
              <w:t>Разнообразие овощей и фруктов. Витамины. Почему овощи и фрукты перед едой надо мыть. Почему нужно чистить зубы и мыть руки.</w:t>
            </w:r>
          </w:p>
          <w:p w:rsidR="002504EA" w:rsidRPr="00917BC9" w:rsidRDefault="002504EA" w:rsidP="00917BC9">
            <w:pPr>
              <w:jc w:val="both"/>
              <w:rPr>
                <w:rFonts w:ascii="Times New Roman" w:hAnsi="Times New Roman"/>
                <w:bCs/>
                <w:sz w:val="24"/>
                <w:szCs w:val="24"/>
              </w:rPr>
            </w:pPr>
            <w:r w:rsidRPr="00917BC9">
              <w:rPr>
                <w:rFonts w:ascii="Times New Roman" w:hAnsi="Times New Roman"/>
                <w:bCs/>
                <w:sz w:val="24"/>
                <w:szCs w:val="24"/>
              </w:rPr>
              <w:t>Зачем мы спим ночью. Правила подготовки ко сну.</w:t>
            </w:r>
          </w:p>
          <w:p w:rsidR="002504EA" w:rsidRPr="00917BC9" w:rsidRDefault="002504EA" w:rsidP="00917BC9">
            <w:pPr>
              <w:jc w:val="both"/>
              <w:rPr>
                <w:rFonts w:ascii="Times New Roman" w:hAnsi="Times New Roman"/>
                <w:bCs/>
                <w:sz w:val="24"/>
                <w:szCs w:val="24"/>
              </w:rPr>
            </w:pPr>
            <w:r w:rsidRPr="00917BC9">
              <w:rPr>
                <w:rFonts w:ascii="Times New Roman" w:hAnsi="Times New Roman"/>
                <w:bCs/>
                <w:sz w:val="24"/>
                <w:szCs w:val="24"/>
              </w:rPr>
              <w:t>Зачем нужны автомобили. Устройство автомобиля. Автомобили в прошлом и теперь.           Какими могут быть автомобили будущего.</w:t>
            </w:r>
          </w:p>
          <w:p w:rsidR="002504EA" w:rsidRPr="00917BC9" w:rsidRDefault="002504EA" w:rsidP="00917BC9">
            <w:pPr>
              <w:jc w:val="both"/>
              <w:rPr>
                <w:rFonts w:ascii="Times New Roman" w:hAnsi="Times New Roman"/>
                <w:bCs/>
                <w:sz w:val="24"/>
                <w:szCs w:val="24"/>
              </w:rPr>
            </w:pPr>
            <w:r w:rsidRPr="00917BC9">
              <w:rPr>
                <w:rFonts w:ascii="Times New Roman" w:hAnsi="Times New Roman"/>
                <w:bCs/>
                <w:sz w:val="24"/>
                <w:szCs w:val="24"/>
              </w:rPr>
              <w:t>Поезд и железная дорога. Поезда метро, пригородные поезда, поезда дальнего следования.</w:t>
            </w:r>
          </w:p>
          <w:p w:rsidR="002504EA" w:rsidRPr="00917BC9" w:rsidRDefault="002504EA" w:rsidP="00917BC9">
            <w:pPr>
              <w:jc w:val="both"/>
              <w:rPr>
                <w:rFonts w:ascii="Times New Roman" w:hAnsi="Times New Roman"/>
                <w:bCs/>
                <w:sz w:val="24"/>
                <w:szCs w:val="24"/>
              </w:rPr>
            </w:pPr>
            <w:r w:rsidRPr="00917BC9">
              <w:rPr>
                <w:rFonts w:ascii="Times New Roman" w:hAnsi="Times New Roman"/>
                <w:bCs/>
                <w:sz w:val="24"/>
                <w:szCs w:val="24"/>
              </w:rPr>
              <w:t>Назначение самолетов. Устройство самолета. Самолеты в прошлом и теперь.</w:t>
            </w:r>
          </w:p>
          <w:p w:rsidR="002504EA" w:rsidRPr="00917BC9" w:rsidRDefault="002504EA" w:rsidP="00917BC9">
            <w:pPr>
              <w:jc w:val="both"/>
              <w:rPr>
                <w:rFonts w:ascii="Times New Roman" w:hAnsi="Times New Roman"/>
                <w:bCs/>
                <w:sz w:val="24"/>
                <w:szCs w:val="24"/>
              </w:rPr>
            </w:pPr>
            <w:r w:rsidRPr="00917BC9">
              <w:rPr>
                <w:rFonts w:ascii="Times New Roman" w:hAnsi="Times New Roman"/>
                <w:bCs/>
                <w:sz w:val="24"/>
                <w:szCs w:val="24"/>
              </w:rPr>
              <w:t>Назначение судов. Устройство судна. Спасательные средства на корабле.</w:t>
            </w:r>
          </w:p>
          <w:p w:rsidR="002504EA" w:rsidRPr="00917BC9" w:rsidRDefault="002504EA" w:rsidP="00917BC9">
            <w:pPr>
              <w:jc w:val="both"/>
              <w:rPr>
                <w:rFonts w:ascii="Times New Roman" w:hAnsi="Times New Roman"/>
                <w:bCs/>
                <w:sz w:val="24"/>
                <w:szCs w:val="24"/>
              </w:rPr>
            </w:pPr>
            <w:r w:rsidRPr="00917BC9">
              <w:rPr>
                <w:rFonts w:ascii="Times New Roman" w:hAnsi="Times New Roman"/>
                <w:bCs/>
                <w:sz w:val="24"/>
                <w:szCs w:val="24"/>
              </w:rPr>
              <w:t>Зачем летают в космос. Искусственные спутники Земли, их назначение. Космические станции.</w:t>
            </w:r>
          </w:p>
          <w:p w:rsidR="002504EA" w:rsidRPr="00917BC9" w:rsidRDefault="002504EA" w:rsidP="00917BC9">
            <w:pPr>
              <w:jc w:val="both"/>
              <w:rPr>
                <w:rFonts w:ascii="Times New Roman" w:hAnsi="Times New Roman"/>
                <w:bCs/>
                <w:sz w:val="24"/>
                <w:szCs w:val="24"/>
              </w:rPr>
            </w:pPr>
            <w:r w:rsidRPr="00917BC9">
              <w:rPr>
                <w:rFonts w:ascii="Times New Roman" w:hAnsi="Times New Roman"/>
                <w:bCs/>
                <w:sz w:val="23"/>
                <w:szCs w:val="23"/>
              </w:rPr>
              <w:t>Экология – наука, которая учит нас бережно относиться к окружающему миру, к своей планете.  22 апреля – День Земли.</w:t>
            </w:r>
          </w:p>
        </w:tc>
        <w:tc>
          <w:tcPr>
            <w:tcW w:w="2268" w:type="dxa"/>
          </w:tcPr>
          <w:p w:rsidR="002504EA" w:rsidRPr="00917BC9" w:rsidRDefault="002504EA" w:rsidP="00917BC9">
            <w:pPr>
              <w:jc w:val="center"/>
              <w:rPr>
                <w:rFonts w:ascii="Times New Roman" w:hAnsi="Times New Roman"/>
                <w:sz w:val="24"/>
                <w:szCs w:val="24"/>
              </w:rPr>
            </w:pPr>
            <w:r w:rsidRPr="00917BC9">
              <w:rPr>
                <w:rFonts w:ascii="Times New Roman" w:hAnsi="Times New Roman"/>
                <w:sz w:val="24"/>
                <w:szCs w:val="24"/>
              </w:rPr>
              <w:t>21</w:t>
            </w:r>
          </w:p>
        </w:tc>
      </w:tr>
      <w:tr w:rsidR="002504EA" w:rsidRPr="00917BC9" w:rsidTr="00917BC9">
        <w:tc>
          <w:tcPr>
            <w:tcW w:w="3369" w:type="dxa"/>
          </w:tcPr>
          <w:p w:rsidR="002504EA" w:rsidRPr="00917BC9" w:rsidRDefault="002504EA" w:rsidP="0078156C">
            <w:pPr>
              <w:rPr>
                <w:rFonts w:ascii="Times New Roman" w:hAnsi="Times New Roman"/>
                <w:sz w:val="24"/>
                <w:szCs w:val="24"/>
              </w:rPr>
            </w:pPr>
            <w:r w:rsidRPr="00917BC9">
              <w:rPr>
                <w:rFonts w:ascii="Times New Roman" w:hAnsi="Times New Roman"/>
                <w:sz w:val="24"/>
                <w:szCs w:val="24"/>
              </w:rPr>
              <w:t>Заключение</w:t>
            </w:r>
          </w:p>
        </w:tc>
        <w:tc>
          <w:tcPr>
            <w:tcW w:w="10347" w:type="dxa"/>
          </w:tcPr>
          <w:p w:rsidR="002504EA" w:rsidRPr="00917BC9" w:rsidRDefault="002504EA" w:rsidP="00917BC9">
            <w:pPr>
              <w:jc w:val="both"/>
              <w:rPr>
                <w:rFonts w:ascii="Times New Roman" w:hAnsi="Times New Roman"/>
                <w:bCs/>
                <w:sz w:val="24"/>
                <w:szCs w:val="24"/>
              </w:rPr>
            </w:pPr>
            <w:r w:rsidRPr="00917BC9">
              <w:rPr>
                <w:rFonts w:ascii="Times New Roman" w:hAnsi="Times New Roman"/>
                <w:bCs/>
                <w:sz w:val="24"/>
                <w:szCs w:val="24"/>
              </w:rPr>
              <w:t>Как мы находили ответы на свои вопросы. Роль наблюдений, опытов, книг и других источников информации в познании окружающего мира.</w:t>
            </w:r>
          </w:p>
          <w:p w:rsidR="002504EA" w:rsidRPr="00917BC9" w:rsidRDefault="002504EA" w:rsidP="00917BC9">
            <w:pPr>
              <w:jc w:val="both"/>
              <w:rPr>
                <w:rFonts w:ascii="Times New Roman" w:hAnsi="Times New Roman"/>
                <w:bCs/>
                <w:sz w:val="24"/>
                <w:szCs w:val="24"/>
              </w:rPr>
            </w:pPr>
            <w:r w:rsidRPr="00917BC9">
              <w:rPr>
                <w:rFonts w:ascii="Times New Roman" w:hAnsi="Times New Roman"/>
                <w:bCs/>
                <w:sz w:val="24"/>
                <w:szCs w:val="24"/>
              </w:rPr>
              <w:t>Экскурсия: Экскурсия по городу. Знакомство с достопримечательностями города.</w:t>
            </w:r>
          </w:p>
        </w:tc>
        <w:tc>
          <w:tcPr>
            <w:tcW w:w="2268" w:type="dxa"/>
          </w:tcPr>
          <w:p w:rsidR="002504EA" w:rsidRPr="00917BC9" w:rsidRDefault="002504EA" w:rsidP="00917BC9">
            <w:pPr>
              <w:jc w:val="center"/>
              <w:rPr>
                <w:rFonts w:ascii="Times New Roman" w:hAnsi="Times New Roman"/>
                <w:sz w:val="24"/>
                <w:szCs w:val="24"/>
              </w:rPr>
            </w:pPr>
            <w:r w:rsidRPr="00917BC9">
              <w:rPr>
                <w:rFonts w:ascii="Times New Roman" w:hAnsi="Times New Roman"/>
                <w:sz w:val="24"/>
                <w:szCs w:val="24"/>
              </w:rPr>
              <w:t>1</w:t>
            </w:r>
          </w:p>
        </w:tc>
      </w:tr>
      <w:tr w:rsidR="002504EA" w:rsidRPr="00917BC9" w:rsidTr="00917BC9">
        <w:tc>
          <w:tcPr>
            <w:tcW w:w="3369" w:type="dxa"/>
          </w:tcPr>
          <w:p w:rsidR="002504EA" w:rsidRPr="00917BC9" w:rsidRDefault="002504EA" w:rsidP="00917BC9">
            <w:pPr>
              <w:jc w:val="both"/>
              <w:rPr>
                <w:rFonts w:ascii="Times New Roman" w:hAnsi="Times New Roman"/>
                <w:bCs/>
                <w:sz w:val="24"/>
                <w:szCs w:val="24"/>
              </w:rPr>
            </w:pPr>
            <w:r w:rsidRPr="00917BC9">
              <w:rPr>
                <w:rFonts w:ascii="Times New Roman" w:hAnsi="Times New Roman"/>
                <w:bCs/>
                <w:sz w:val="24"/>
                <w:szCs w:val="24"/>
              </w:rPr>
              <w:t>Правила безопасной жизни</w:t>
            </w:r>
          </w:p>
          <w:p w:rsidR="002504EA" w:rsidRPr="00917BC9" w:rsidRDefault="002504EA" w:rsidP="0078156C">
            <w:pPr>
              <w:rPr>
                <w:rFonts w:ascii="Times New Roman" w:hAnsi="Times New Roman"/>
                <w:sz w:val="24"/>
                <w:szCs w:val="24"/>
              </w:rPr>
            </w:pPr>
          </w:p>
        </w:tc>
        <w:tc>
          <w:tcPr>
            <w:tcW w:w="10347" w:type="dxa"/>
          </w:tcPr>
          <w:p w:rsidR="002504EA" w:rsidRPr="00917BC9" w:rsidRDefault="002504EA" w:rsidP="00917BC9">
            <w:pPr>
              <w:jc w:val="both"/>
              <w:rPr>
                <w:rFonts w:ascii="Times New Roman" w:hAnsi="Times New Roman"/>
                <w:bCs/>
                <w:sz w:val="24"/>
                <w:szCs w:val="24"/>
              </w:rPr>
            </w:pPr>
            <w:r w:rsidRPr="00917BC9">
              <w:rPr>
                <w:rFonts w:ascii="Times New Roman" w:hAnsi="Times New Roman"/>
                <w:bCs/>
                <w:sz w:val="24"/>
                <w:szCs w:val="24"/>
              </w:rPr>
              <w:t>Ценность здоровья и здорового образа жизни.</w:t>
            </w:r>
          </w:p>
          <w:p w:rsidR="002504EA" w:rsidRPr="00917BC9" w:rsidRDefault="002504EA" w:rsidP="00917BC9">
            <w:pPr>
              <w:jc w:val="both"/>
              <w:rPr>
                <w:rFonts w:ascii="Times New Roman" w:hAnsi="Times New Roman"/>
                <w:bCs/>
                <w:sz w:val="24"/>
                <w:szCs w:val="24"/>
              </w:rPr>
            </w:pPr>
            <w:r w:rsidRPr="00917BC9">
              <w:rPr>
                <w:rFonts w:ascii="Times New Roman" w:hAnsi="Times New Roman"/>
                <w:bCs/>
                <w:sz w:val="24"/>
                <w:szCs w:val="24"/>
              </w:rPr>
              <w:t xml:space="preserve">Режим дня школьника, чередование труда и отдыха в режиме дня; личная гигиена. </w:t>
            </w:r>
          </w:p>
          <w:p w:rsidR="002504EA" w:rsidRPr="00917BC9" w:rsidRDefault="002504EA" w:rsidP="00917BC9">
            <w:pPr>
              <w:jc w:val="both"/>
              <w:rPr>
                <w:rFonts w:ascii="Times New Roman" w:hAnsi="Times New Roman"/>
                <w:bCs/>
                <w:sz w:val="24"/>
                <w:szCs w:val="24"/>
              </w:rPr>
            </w:pPr>
            <w:r w:rsidRPr="00917BC9">
              <w:rPr>
                <w:rFonts w:ascii="Times New Roman" w:hAnsi="Times New Roman"/>
                <w:bCs/>
                <w:sz w:val="24"/>
                <w:szCs w:val="24"/>
              </w:rPr>
              <w:t>Физическая культура, закаливание, игры на воздухе как условие сохранения и укрепления здоровья.</w:t>
            </w:r>
          </w:p>
          <w:p w:rsidR="002504EA" w:rsidRPr="00917BC9" w:rsidRDefault="002504EA" w:rsidP="00917BC9">
            <w:pPr>
              <w:jc w:val="both"/>
              <w:rPr>
                <w:rFonts w:ascii="Times New Roman" w:hAnsi="Times New Roman"/>
                <w:bCs/>
                <w:sz w:val="24"/>
                <w:szCs w:val="24"/>
              </w:rPr>
            </w:pPr>
            <w:r w:rsidRPr="00917BC9">
              <w:rPr>
                <w:rFonts w:ascii="Times New Roman" w:hAnsi="Times New Roman"/>
                <w:bCs/>
                <w:sz w:val="24"/>
                <w:szCs w:val="24"/>
              </w:rPr>
              <w:t>Личная ответственность каждого человека за сохранение и укрепление своего физического и нравственного здоровья.</w:t>
            </w:r>
          </w:p>
          <w:p w:rsidR="002504EA" w:rsidRPr="00917BC9" w:rsidRDefault="002504EA" w:rsidP="00917BC9">
            <w:pPr>
              <w:jc w:val="both"/>
              <w:rPr>
                <w:rFonts w:ascii="Times New Roman" w:hAnsi="Times New Roman"/>
                <w:bCs/>
                <w:sz w:val="24"/>
                <w:szCs w:val="24"/>
              </w:rPr>
            </w:pPr>
            <w:r w:rsidRPr="00917BC9">
              <w:rPr>
                <w:rFonts w:ascii="Times New Roman" w:hAnsi="Times New Roman"/>
                <w:bCs/>
                <w:sz w:val="24"/>
                <w:szCs w:val="24"/>
              </w:rPr>
              <w:t xml:space="preserve"> Номера телефонов экстренной помощи. </w:t>
            </w:r>
          </w:p>
          <w:p w:rsidR="002504EA" w:rsidRPr="00917BC9" w:rsidRDefault="002504EA" w:rsidP="00917BC9">
            <w:pPr>
              <w:jc w:val="both"/>
              <w:rPr>
                <w:rFonts w:ascii="Times New Roman" w:hAnsi="Times New Roman"/>
                <w:bCs/>
                <w:sz w:val="24"/>
                <w:szCs w:val="24"/>
              </w:rPr>
            </w:pPr>
            <w:r w:rsidRPr="00917BC9">
              <w:rPr>
                <w:rFonts w:ascii="Times New Roman" w:hAnsi="Times New Roman"/>
                <w:bCs/>
                <w:sz w:val="24"/>
                <w:szCs w:val="24"/>
              </w:rPr>
              <w:t>Первая помощь при лёгких травмах (ушиб, порез, ожог), обмораживании, перегреве.</w:t>
            </w:r>
          </w:p>
          <w:p w:rsidR="002504EA" w:rsidRPr="00917BC9" w:rsidRDefault="002504EA" w:rsidP="00917BC9">
            <w:pPr>
              <w:jc w:val="both"/>
              <w:rPr>
                <w:rFonts w:ascii="Times New Roman" w:hAnsi="Times New Roman"/>
                <w:bCs/>
                <w:sz w:val="24"/>
                <w:szCs w:val="24"/>
              </w:rPr>
            </w:pPr>
            <w:r w:rsidRPr="00917BC9">
              <w:rPr>
                <w:rFonts w:ascii="Times New Roman" w:hAnsi="Times New Roman"/>
                <w:bCs/>
                <w:sz w:val="24"/>
                <w:szCs w:val="24"/>
              </w:rPr>
              <w:t xml:space="preserve">Дорога от дома до школы, правила безопасного поведения на дорогах, в лесу, на водоёме в разное время года. </w:t>
            </w:r>
          </w:p>
          <w:p w:rsidR="002504EA" w:rsidRPr="00917BC9" w:rsidRDefault="002504EA" w:rsidP="00917BC9">
            <w:pPr>
              <w:jc w:val="both"/>
              <w:rPr>
                <w:rFonts w:ascii="Times New Roman" w:hAnsi="Times New Roman"/>
                <w:bCs/>
                <w:sz w:val="24"/>
                <w:szCs w:val="24"/>
              </w:rPr>
            </w:pPr>
            <w:r w:rsidRPr="00917BC9">
              <w:rPr>
                <w:rFonts w:ascii="Times New Roman" w:hAnsi="Times New Roman"/>
                <w:bCs/>
                <w:sz w:val="24"/>
                <w:szCs w:val="24"/>
              </w:rPr>
              <w:t xml:space="preserve">Правила противопожарной безопасности, основные правила обращения с газом, электричеством, водой. </w:t>
            </w:r>
          </w:p>
          <w:p w:rsidR="002504EA" w:rsidRPr="00917BC9" w:rsidRDefault="002504EA" w:rsidP="00917BC9">
            <w:pPr>
              <w:jc w:val="both"/>
              <w:rPr>
                <w:rFonts w:ascii="Times New Roman" w:hAnsi="Times New Roman"/>
                <w:bCs/>
                <w:sz w:val="24"/>
                <w:szCs w:val="24"/>
              </w:rPr>
            </w:pPr>
            <w:r w:rsidRPr="00917BC9">
              <w:rPr>
                <w:rFonts w:ascii="Times New Roman" w:hAnsi="Times New Roman"/>
                <w:bCs/>
                <w:sz w:val="24"/>
                <w:szCs w:val="24"/>
              </w:rPr>
              <w:t xml:space="preserve">Опасные места в квартире, доме и его окрестностях (балкон, подоконник, лифт, стройплощадка, пустырь и т. д.). </w:t>
            </w:r>
          </w:p>
          <w:p w:rsidR="002504EA" w:rsidRPr="00917BC9" w:rsidRDefault="002504EA" w:rsidP="00917BC9">
            <w:pPr>
              <w:jc w:val="both"/>
              <w:rPr>
                <w:rFonts w:ascii="Times New Roman" w:hAnsi="Times New Roman"/>
                <w:bCs/>
                <w:sz w:val="24"/>
                <w:szCs w:val="24"/>
              </w:rPr>
            </w:pPr>
            <w:r w:rsidRPr="00917BC9">
              <w:rPr>
                <w:rFonts w:ascii="Times New Roman" w:hAnsi="Times New Roman"/>
                <w:bCs/>
                <w:sz w:val="24"/>
                <w:szCs w:val="24"/>
              </w:rPr>
              <w:t>Правила безопасности при контактах с незнакомыми людьми.</w:t>
            </w:r>
          </w:p>
          <w:p w:rsidR="002504EA" w:rsidRPr="00917BC9" w:rsidRDefault="002504EA" w:rsidP="00917BC9">
            <w:pPr>
              <w:jc w:val="both"/>
              <w:rPr>
                <w:rFonts w:ascii="Times New Roman" w:hAnsi="Times New Roman"/>
                <w:bCs/>
                <w:sz w:val="24"/>
                <w:szCs w:val="24"/>
              </w:rPr>
            </w:pPr>
            <w:r w:rsidRPr="00917BC9">
              <w:rPr>
                <w:rFonts w:ascii="Times New Roman" w:hAnsi="Times New Roman"/>
                <w:bCs/>
                <w:sz w:val="24"/>
                <w:szCs w:val="24"/>
              </w:rPr>
              <w:t xml:space="preserve">Правила безопасного поведения в природе. </w:t>
            </w:r>
          </w:p>
          <w:p w:rsidR="002504EA" w:rsidRPr="00917BC9" w:rsidRDefault="002504EA" w:rsidP="00917BC9">
            <w:pPr>
              <w:jc w:val="both"/>
              <w:rPr>
                <w:rFonts w:ascii="Times New Roman" w:hAnsi="Times New Roman"/>
                <w:bCs/>
                <w:sz w:val="24"/>
                <w:szCs w:val="24"/>
              </w:rPr>
            </w:pPr>
            <w:r w:rsidRPr="00917BC9">
              <w:rPr>
                <w:rFonts w:ascii="Times New Roman" w:hAnsi="Times New Roman"/>
                <w:bCs/>
                <w:sz w:val="24"/>
                <w:szCs w:val="24"/>
              </w:rPr>
              <w:t>Правила безопасности при обращении с кошкой и собакой.</w:t>
            </w:r>
          </w:p>
          <w:p w:rsidR="002504EA" w:rsidRPr="00917BC9" w:rsidRDefault="002504EA" w:rsidP="00917BC9">
            <w:pPr>
              <w:jc w:val="both"/>
              <w:rPr>
                <w:rFonts w:ascii="Times New Roman" w:hAnsi="Times New Roman"/>
                <w:bCs/>
                <w:sz w:val="24"/>
                <w:szCs w:val="24"/>
              </w:rPr>
            </w:pPr>
            <w:r w:rsidRPr="00917BC9">
              <w:rPr>
                <w:rFonts w:ascii="Times New Roman" w:hAnsi="Times New Roman"/>
                <w:bCs/>
                <w:sz w:val="24"/>
                <w:szCs w:val="24"/>
              </w:rPr>
              <w:t>Экологическая безопасность. Бытовой фильтр для очистки воды, его устройство и использование.</w:t>
            </w:r>
          </w:p>
          <w:p w:rsidR="002504EA" w:rsidRPr="00917BC9" w:rsidRDefault="002504EA" w:rsidP="00917BC9">
            <w:pPr>
              <w:jc w:val="both"/>
              <w:rPr>
                <w:rFonts w:ascii="Times New Roman" w:hAnsi="Times New Roman"/>
                <w:bCs/>
                <w:sz w:val="24"/>
                <w:szCs w:val="24"/>
              </w:rPr>
            </w:pPr>
            <w:r w:rsidRPr="00917BC9">
              <w:rPr>
                <w:rFonts w:ascii="Times New Roman" w:hAnsi="Times New Roman"/>
                <w:bCs/>
                <w:sz w:val="24"/>
                <w:szCs w:val="24"/>
              </w:rPr>
              <w:t>Забота о здоровье и безопасности окружающих людей — нравственный долг каждого человека.</w:t>
            </w:r>
          </w:p>
        </w:tc>
        <w:tc>
          <w:tcPr>
            <w:tcW w:w="2268" w:type="dxa"/>
          </w:tcPr>
          <w:p w:rsidR="002504EA" w:rsidRPr="00917BC9" w:rsidRDefault="002504EA" w:rsidP="00917BC9">
            <w:pPr>
              <w:jc w:val="center"/>
              <w:rPr>
                <w:rFonts w:ascii="Times New Roman" w:hAnsi="Times New Roman"/>
                <w:sz w:val="24"/>
                <w:szCs w:val="24"/>
              </w:rPr>
            </w:pPr>
          </w:p>
        </w:tc>
      </w:tr>
    </w:tbl>
    <w:p w:rsidR="002504EA" w:rsidRPr="00FF4386" w:rsidRDefault="002504EA" w:rsidP="00005BA2">
      <w:pPr>
        <w:rPr>
          <w:rFonts w:ascii="Times New Roman" w:hAnsi="Times New Roman"/>
          <w:sz w:val="24"/>
          <w:szCs w:val="24"/>
        </w:rPr>
      </w:pPr>
    </w:p>
    <w:p w:rsidR="002504EA" w:rsidRPr="0078156C" w:rsidRDefault="002504EA" w:rsidP="00005BA2">
      <w:pPr>
        <w:contextualSpacing/>
        <w:jc w:val="center"/>
        <w:rPr>
          <w:rFonts w:ascii="Times New Roman" w:hAnsi="Times New Roman"/>
          <w:sz w:val="24"/>
          <w:szCs w:val="24"/>
          <w:lang w:eastAsia="ar-SA"/>
        </w:rPr>
      </w:pPr>
      <w:r w:rsidRPr="0078156C">
        <w:rPr>
          <w:rFonts w:ascii="Times New Roman" w:hAnsi="Times New Roman"/>
          <w:sz w:val="24"/>
          <w:szCs w:val="24"/>
          <w:lang w:eastAsia="ar-SA"/>
        </w:rPr>
        <w:t>Изобразительное искусство</w:t>
      </w:r>
    </w:p>
    <w:p w:rsidR="002504EA" w:rsidRPr="0078156C" w:rsidRDefault="002504EA" w:rsidP="0078156C">
      <w:pPr>
        <w:jc w:val="both"/>
        <w:rPr>
          <w:rFonts w:ascii="Times New Roman" w:hAnsi="Times New Roman"/>
          <w:sz w:val="24"/>
          <w:szCs w:val="24"/>
        </w:rPr>
      </w:pPr>
      <w:r w:rsidRPr="00D4361E">
        <w:rPr>
          <w:rFonts w:ascii="Times New Roman" w:hAnsi="Times New Roman"/>
          <w:sz w:val="24"/>
          <w:szCs w:val="24"/>
        </w:rPr>
        <w:t>В соответствии с учебным планом на 201</w:t>
      </w:r>
      <w:r>
        <w:rPr>
          <w:rFonts w:ascii="Times New Roman" w:hAnsi="Times New Roman"/>
          <w:sz w:val="24"/>
          <w:szCs w:val="24"/>
        </w:rPr>
        <w:t xml:space="preserve">7 </w:t>
      </w:r>
      <w:r w:rsidRPr="00D4361E">
        <w:rPr>
          <w:rFonts w:ascii="Times New Roman" w:hAnsi="Times New Roman"/>
          <w:sz w:val="24"/>
          <w:szCs w:val="24"/>
        </w:rPr>
        <w:t>-</w:t>
      </w:r>
      <w:r>
        <w:rPr>
          <w:rFonts w:ascii="Times New Roman" w:hAnsi="Times New Roman"/>
          <w:sz w:val="24"/>
          <w:szCs w:val="24"/>
        </w:rPr>
        <w:t xml:space="preserve"> </w:t>
      </w:r>
      <w:r w:rsidRPr="00D4361E">
        <w:rPr>
          <w:rFonts w:ascii="Times New Roman" w:hAnsi="Times New Roman"/>
          <w:sz w:val="24"/>
          <w:szCs w:val="24"/>
        </w:rPr>
        <w:t>201</w:t>
      </w:r>
      <w:r>
        <w:rPr>
          <w:rFonts w:ascii="Times New Roman" w:hAnsi="Times New Roman"/>
          <w:sz w:val="24"/>
          <w:szCs w:val="24"/>
        </w:rPr>
        <w:t>8</w:t>
      </w:r>
      <w:r w:rsidRPr="00D4361E">
        <w:rPr>
          <w:rFonts w:ascii="Times New Roman" w:hAnsi="Times New Roman"/>
          <w:sz w:val="24"/>
          <w:szCs w:val="24"/>
        </w:rPr>
        <w:t xml:space="preserve"> год на предмет «Изобразительное искусство» в 1 классе отведено 1 час в н</w:t>
      </w:r>
      <w:r>
        <w:rPr>
          <w:rFonts w:ascii="Times New Roman" w:hAnsi="Times New Roman"/>
          <w:sz w:val="24"/>
          <w:szCs w:val="24"/>
        </w:rPr>
        <w:t>еделю, 33 недели, всего 33 часа.</w:t>
      </w:r>
    </w:p>
    <w:p w:rsidR="002504EA" w:rsidRPr="00CC197E" w:rsidRDefault="002504EA" w:rsidP="0078156C">
      <w:pPr>
        <w:jc w:val="center"/>
        <w:rPr>
          <w:rFonts w:ascii="Times New Roman" w:hAnsi="Times New Roman"/>
          <w:sz w:val="24"/>
          <w:szCs w:val="24"/>
        </w:rPr>
      </w:pPr>
      <w:r w:rsidRPr="00CC197E">
        <w:rPr>
          <w:rFonts w:ascii="Times New Roman" w:hAnsi="Times New Roman"/>
          <w:sz w:val="24"/>
          <w:szCs w:val="24"/>
        </w:rPr>
        <w:t>Содержание учебного предмета</w:t>
      </w:r>
    </w:p>
    <w:tbl>
      <w:tblPr>
        <w:tblW w:w="159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369"/>
        <w:gridCol w:w="10347"/>
        <w:gridCol w:w="2268"/>
      </w:tblGrid>
      <w:tr w:rsidR="002504EA" w:rsidRPr="00917BC9" w:rsidTr="00917BC9">
        <w:tc>
          <w:tcPr>
            <w:tcW w:w="3369" w:type="dxa"/>
            <w:vAlign w:val="center"/>
          </w:tcPr>
          <w:p w:rsidR="002504EA" w:rsidRPr="00917BC9" w:rsidRDefault="002504EA" w:rsidP="00917BC9">
            <w:pPr>
              <w:jc w:val="center"/>
              <w:rPr>
                <w:rFonts w:ascii="Times New Roman" w:hAnsi="Times New Roman"/>
                <w:sz w:val="24"/>
                <w:szCs w:val="24"/>
              </w:rPr>
            </w:pPr>
            <w:r w:rsidRPr="00917BC9">
              <w:rPr>
                <w:rFonts w:ascii="Times New Roman" w:hAnsi="Times New Roman"/>
                <w:sz w:val="24"/>
                <w:szCs w:val="24"/>
              </w:rPr>
              <w:t>Название раздела</w:t>
            </w:r>
          </w:p>
        </w:tc>
        <w:tc>
          <w:tcPr>
            <w:tcW w:w="10347" w:type="dxa"/>
            <w:vAlign w:val="center"/>
          </w:tcPr>
          <w:p w:rsidR="002504EA" w:rsidRPr="00917BC9" w:rsidRDefault="002504EA" w:rsidP="00917BC9">
            <w:pPr>
              <w:jc w:val="center"/>
              <w:rPr>
                <w:rFonts w:ascii="Times New Roman" w:hAnsi="Times New Roman"/>
                <w:sz w:val="24"/>
                <w:szCs w:val="24"/>
              </w:rPr>
            </w:pPr>
            <w:r w:rsidRPr="00917BC9">
              <w:rPr>
                <w:rFonts w:ascii="Times New Roman" w:hAnsi="Times New Roman"/>
                <w:sz w:val="24"/>
                <w:szCs w:val="24"/>
              </w:rPr>
              <w:t>Краткое содержание</w:t>
            </w:r>
          </w:p>
        </w:tc>
        <w:tc>
          <w:tcPr>
            <w:tcW w:w="2268" w:type="dxa"/>
            <w:vAlign w:val="center"/>
          </w:tcPr>
          <w:p w:rsidR="002504EA" w:rsidRPr="00917BC9" w:rsidRDefault="002504EA" w:rsidP="00917BC9">
            <w:pPr>
              <w:jc w:val="center"/>
              <w:rPr>
                <w:rFonts w:ascii="Times New Roman" w:hAnsi="Times New Roman"/>
                <w:sz w:val="24"/>
                <w:szCs w:val="24"/>
              </w:rPr>
            </w:pPr>
            <w:r w:rsidRPr="00917BC9">
              <w:rPr>
                <w:rFonts w:ascii="Times New Roman" w:hAnsi="Times New Roman"/>
                <w:sz w:val="24"/>
                <w:szCs w:val="24"/>
              </w:rPr>
              <w:t>Количество часов</w:t>
            </w:r>
          </w:p>
        </w:tc>
      </w:tr>
      <w:tr w:rsidR="002504EA" w:rsidRPr="00917BC9" w:rsidTr="00917BC9">
        <w:tc>
          <w:tcPr>
            <w:tcW w:w="3369" w:type="dxa"/>
          </w:tcPr>
          <w:p w:rsidR="002504EA" w:rsidRPr="00917BC9" w:rsidRDefault="002504EA" w:rsidP="0078156C">
            <w:pPr>
              <w:rPr>
                <w:rFonts w:ascii="Times New Roman" w:hAnsi="Times New Roman"/>
                <w:sz w:val="24"/>
                <w:szCs w:val="24"/>
              </w:rPr>
            </w:pPr>
            <w:r w:rsidRPr="00917BC9">
              <w:rPr>
                <w:rFonts w:ascii="Times New Roman" w:hAnsi="Times New Roman"/>
                <w:sz w:val="24"/>
              </w:rPr>
              <w:t>Ты учишься изображать</w:t>
            </w:r>
          </w:p>
        </w:tc>
        <w:tc>
          <w:tcPr>
            <w:tcW w:w="10347" w:type="dxa"/>
          </w:tcPr>
          <w:p w:rsidR="002504EA" w:rsidRPr="00917BC9" w:rsidRDefault="002504EA" w:rsidP="00917BC9">
            <w:pPr>
              <w:ind w:left="-75" w:right="-141"/>
              <w:rPr>
                <w:rFonts w:ascii="Times New Roman" w:hAnsi="Times New Roman"/>
                <w:sz w:val="24"/>
                <w:szCs w:val="24"/>
              </w:rPr>
            </w:pPr>
            <w:r w:rsidRPr="00917BC9">
              <w:rPr>
                <w:rFonts w:ascii="Times New Roman" w:hAnsi="Times New Roman"/>
                <w:sz w:val="24"/>
                <w:szCs w:val="24"/>
              </w:rPr>
              <w:t>Особенности художественного творчества: художник и зритель</w:t>
            </w:r>
            <w:r w:rsidRPr="00917BC9">
              <w:rPr>
                <w:rFonts w:ascii="Times New Roman" w:hAnsi="Times New Roman"/>
                <w:bCs/>
                <w:sz w:val="24"/>
                <w:szCs w:val="24"/>
              </w:rPr>
              <w:t xml:space="preserve">. Изображения всюду вокруг нас. </w:t>
            </w:r>
            <w:r w:rsidRPr="00917BC9">
              <w:rPr>
                <w:rFonts w:ascii="Times New Roman" w:hAnsi="Times New Roman"/>
                <w:sz w:val="24"/>
                <w:szCs w:val="24"/>
              </w:rPr>
              <w:t xml:space="preserve">Образная сущность искусства: художественный образ, его условность, передача общего через единичное. </w:t>
            </w:r>
            <w:r w:rsidRPr="00917BC9">
              <w:rPr>
                <w:rFonts w:ascii="Times New Roman" w:hAnsi="Times New Roman"/>
                <w:bCs/>
                <w:sz w:val="24"/>
                <w:szCs w:val="24"/>
              </w:rPr>
              <w:t xml:space="preserve">Мастер Изображения учит видеть. </w:t>
            </w:r>
            <w:r w:rsidRPr="00917BC9">
              <w:rPr>
                <w:rFonts w:ascii="Times New Roman" w:hAnsi="Times New Roman"/>
                <w:sz w:val="24"/>
                <w:szCs w:val="24"/>
              </w:rPr>
              <w:t xml:space="preserve">Композиция, форма, ритм, линия, цвет, объём, фактура – средства художественной выразительности изобразительных искусств. </w:t>
            </w:r>
            <w:r w:rsidRPr="00917BC9">
              <w:rPr>
                <w:rFonts w:ascii="Times New Roman" w:hAnsi="Times New Roman"/>
                <w:bCs/>
                <w:sz w:val="24"/>
                <w:szCs w:val="24"/>
              </w:rPr>
              <w:t xml:space="preserve">Изображать можно пятном. </w:t>
            </w:r>
            <w:r w:rsidRPr="00917BC9">
              <w:rPr>
                <w:rFonts w:ascii="Times New Roman" w:hAnsi="Times New Roman"/>
                <w:sz w:val="24"/>
                <w:szCs w:val="24"/>
              </w:rPr>
              <w:t xml:space="preserve">Линия, штрих, пятно и художественный образ. </w:t>
            </w:r>
            <w:r w:rsidRPr="00917BC9">
              <w:rPr>
                <w:rFonts w:ascii="Times New Roman" w:hAnsi="Times New Roman"/>
                <w:bCs/>
                <w:sz w:val="24"/>
                <w:szCs w:val="24"/>
              </w:rPr>
              <w:t>Изображать можно в объеме. Объём в пространстве и объём на плоскости. Способы передачи объёма. Выразительность объёмных композиций.  Элементарные приёмы работы с пластическими скульптурными материалами для создания выразительного образа (пластилин, глина – раскатывание, набор объёма, вытягивание формы).</w:t>
            </w:r>
          </w:p>
          <w:p w:rsidR="002504EA" w:rsidRPr="00917BC9" w:rsidRDefault="002504EA" w:rsidP="00917BC9">
            <w:pPr>
              <w:ind w:left="-75" w:right="-141"/>
              <w:rPr>
                <w:rFonts w:ascii="Times New Roman" w:hAnsi="Times New Roman"/>
                <w:bCs/>
                <w:sz w:val="24"/>
                <w:szCs w:val="24"/>
              </w:rPr>
            </w:pPr>
            <w:r w:rsidRPr="00917BC9">
              <w:rPr>
                <w:rFonts w:ascii="Times New Roman" w:hAnsi="Times New Roman"/>
                <w:bCs/>
                <w:sz w:val="24"/>
                <w:szCs w:val="24"/>
              </w:rPr>
              <w:t xml:space="preserve">Изображать можно линией. </w:t>
            </w:r>
            <w:r w:rsidRPr="00917BC9">
              <w:rPr>
                <w:rFonts w:ascii="Times New Roman" w:hAnsi="Times New Roman"/>
                <w:sz w:val="24"/>
                <w:szCs w:val="24"/>
              </w:rPr>
              <w:t xml:space="preserve">Многообразие линий и их знаковый характер. Передача с помощью линии эмоционального состояния природы, человека, животного. Цвет – основа языка живописи. Эмоциональные возможности цвета. Основные и составные, тёплые и холодные цвета. </w:t>
            </w:r>
            <w:r w:rsidRPr="00917BC9">
              <w:rPr>
                <w:rFonts w:ascii="Times New Roman" w:hAnsi="Times New Roman"/>
                <w:bCs/>
                <w:sz w:val="24"/>
                <w:szCs w:val="24"/>
              </w:rPr>
              <w:t xml:space="preserve"> Разноцветные краски. Изображать можно и то, что невидимо (настроение). Художники и зрители (обобщение темы). Ведущие художественные музеи России: ГТГ, Русский музей, Эрмитаж и региональные музеи. Восприятие и эмоциональная оценка шедевров русского и мирового искусства.</w:t>
            </w:r>
          </w:p>
        </w:tc>
        <w:tc>
          <w:tcPr>
            <w:tcW w:w="2268" w:type="dxa"/>
          </w:tcPr>
          <w:p w:rsidR="002504EA" w:rsidRPr="00917BC9" w:rsidRDefault="002504EA" w:rsidP="00917BC9">
            <w:pPr>
              <w:jc w:val="center"/>
              <w:rPr>
                <w:rFonts w:ascii="Times New Roman" w:hAnsi="Times New Roman"/>
                <w:sz w:val="24"/>
                <w:szCs w:val="24"/>
              </w:rPr>
            </w:pPr>
            <w:r w:rsidRPr="00917BC9">
              <w:rPr>
                <w:rFonts w:ascii="Times New Roman" w:hAnsi="Times New Roman"/>
                <w:sz w:val="24"/>
                <w:szCs w:val="24"/>
              </w:rPr>
              <w:t>9</w:t>
            </w:r>
          </w:p>
        </w:tc>
      </w:tr>
      <w:tr w:rsidR="002504EA" w:rsidRPr="00917BC9" w:rsidTr="00917BC9">
        <w:tc>
          <w:tcPr>
            <w:tcW w:w="3369" w:type="dxa"/>
          </w:tcPr>
          <w:p w:rsidR="002504EA" w:rsidRPr="00917BC9" w:rsidRDefault="002504EA" w:rsidP="0078156C">
            <w:pPr>
              <w:rPr>
                <w:rFonts w:ascii="Times New Roman" w:hAnsi="Times New Roman"/>
                <w:sz w:val="24"/>
                <w:szCs w:val="24"/>
              </w:rPr>
            </w:pPr>
            <w:r w:rsidRPr="00917BC9">
              <w:rPr>
                <w:rFonts w:ascii="Times New Roman" w:hAnsi="Times New Roman"/>
                <w:sz w:val="24"/>
              </w:rPr>
              <w:t>Ты украшаешь</w:t>
            </w:r>
          </w:p>
        </w:tc>
        <w:tc>
          <w:tcPr>
            <w:tcW w:w="10347" w:type="dxa"/>
          </w:tcPr>
          <w:p w:rsidR="002504EA" w:rsidRPr="00917BC9" w:rsidRDefault="002504EA" w:rsidP="00917BC9">
            <w:pPr>
              <w:ind w:left="-75" w:right="-141"/>
              <w:rPr>
                <w:rFonts w:ascii="Times New Roman" w:hAnsi="Times New Roman"/>
                <w:sz w:val="24"/>
                <w:szCs w:val="24"/>
              </w:rPr>
            </w:pPr>
            <w:r w:rsidRPr="00917BC9">
              <w:rPr>
                <w:rFonts w:ascii="Times New Roman" w:hAnsi="Times New Roman"/>
                <w:sz w:val="24"/>
                <w:szCs w:val="24"/>
              </w:rPr>
              <w:t>Человек, мир природы в реальной жизни – образ человека, природы в искусстве. Истоки декоративно – прикладного искусства и его роль в жизни человека. Мир полон украшений.</w:t>
            </w:r>
          </w:p>
          <w:p w:rsidR="002504EA" w:rsidRPr="00917BC9" w:rsidRDefault="002504EA" w:rsidP="00917BC9">
            <w:pPr>
              <w:pStyle w:val="a"/>
              <w:spacing w:line="240" w:lineRule="auto"/>
              <w:ind w:left="-75" w:right="-141" w:firstLine="0"/>
              <w:jc w:val="left"/>
              <w:rPr>
                <w:sz w:val="24"/>
              </w:rPr>
            </w:pPr>
            <w:r w:rsidRPr="00917BC9">
              <w:rPr>
                <w:sz w:val="24"/>
              </w:rPr>
              <w:t>Изображение деревьев, птиц, животных: общие и характерные черты. Разнообразие декоративных форм в природе.  Красоту надо уметь замечать.  Цветы.</w:t>
            </w:r>
          </w:p>
          <w:p w:rsidR="002504EA" w:rsidRPr="00917BC9" w:rsidRDefault="002504EA" w:rsidP="00917BC9">
            <w:pPr>
              <w:ind w:left="-75" w:right="-141"/>
              <w:rPr>
                <w:rFonts w:ascii="Times New Roman" w:hAnsi="Times New Roman"/>
                <w:sz w:val="24"/>
                <w:szCs w:val="24"/>
              </w:rPr>
            </w:pPr>
            <w:r w:rsidRPr="00917BC9">
              <w:rPr>
                <w:rFonts w:ascii="Times New Roman" w:hAnsi="Times New Roman"/>
                <w:sz w:val="24"/>
                <w:szCs w:val="24"/>
              </w:rPr>
              <w:t>Цвет – основа языка живописи. Узоры на крыльях бабочек.</w:t>
            </w:r>
          </w:p>
          <w:p w:rsidR="002504EA" w:rsidRPr="00917BC9" w:rsidRDefault="002504EA" w:rsidP="00917BC9">
            <w:pPr>
              <w:ind w:left="-75" w:right="-141"/>
              <w:rPr>
                <w:rFonts w:ascii="Times New Roman" w:hAnsi="Times New Roman"/>
                <w:sz w:val="24"/>
                <w:szCs w:val="24"/>
              </w:rPr>
            </w:pPr>
            <w:r w:rsidRPr="00917BC9">
              <w:rPr>
                <w:rFonts w:ascii="Times New Roman" w:hAnsi="Times New Roman"/>
                <w:sz w:val="24"/>
                <w:szCs w:val="24"/>
              </w:rPr>
              <w:t>Основные и составные, тёплые и холодные цвета.  Красоту надо уметь замечать.  Красивые рыбы.  Украшения птиц. Узоры, которые создали люди. Особая роль ритма в декоративно – прикладном искусстве. Мастер Украшения помогает сделать праздник. Человек, мир природы в реальной жизни – образ человека, природы в искусстве. Как украшает себя человек.</w:t>
            </w:r>
          </w:p>
        </w:tc>
        <w:tc>
          <w:tcPr>
            <w:tcW w:w="2268" w:type="dxa"/>
          </w:tcPr>
          <w:p w:rsidR="002504EA" w:rsidRPr="00917BC9" w:rsidRDefault="002504EA" w:rsidP="00917BC9">
            <w:pPr>
              <w:jc w:val="center"/>
              <w:rPr>
                <w:rFonts w:ascii="Times New Roman" w:hAnsi="Times New Roman"/>
                <w:sz w:val="24"/>
                <w:szCs w:val="24"/>
              </w:rPr>
            </w:pPr>
            <w:r w:rsidRPr="00917BC9">
              <w:rPr>
                <w:rFonts w:ascii="Times New Roman" w:hAnsi="Times New Roman"/>
                <w:sz w:val="24"/>
                <w:szCs w:val="24"/>
              </w:rPr>
              <w:t>8</w:t>
            </w:r>
          </w:p>
        </w:tc>
      </w:tr>
      <w:tr w:rsidR="002504EA" w:rsidRPr="00917BC9" w:rsidTr="00917BC9">
        <w:tc>
          <w:tcPr>
            <w:tcW w:w="3369" w:type="dxa"/>
          </w:tcPr>
          <w:p w:rsidR="002504EA" w:rsidRPr="00917BC9" w:rsidRDefault="002504EA" w:rsidP="0078156C">
            <w:pPr>
              <w:rPr>
                <w:rFonts w:ascii="Times New Roman" w:hAnsi="Times New Roman"/>
                <w:sz w:val="24"/>
                <w:szCs w:val="24"/>
              </w:rPr>
            </w:pPr>
            <w:r w:rsidRPr="00917BC9">
              <w:rPr>
                <w:rFonts w:ascii="Times New Roman" w:hAnsi="Times New Roman"/>
                <w:sz w:val="24"/>
                <w:szCs w:val="24"/>
              </w:rPr>
              <w:t>Ты строишь</w:t>
            </w:r>
          </w:p>
        </w:tc>
        <w:tc>
          <w:tcPr>
            <w:tcW w:w="10347" w:type="dxa"/>
          </w:tcPr>
          <w:p w:rsidR="002504EA" w:rsidRPr="00917BC9" w:rsidRDefault="002504EA" w:rsidP="0078156C">
            <w:pPr>
              <w:rPr>
                <w:rFonts w:ascii="Times New Roman" w:hAnsi="Times New Roman"/>
                <w:sz w:val="24"/>
                <w:szCs w:val="24"/>
              </w:rPr>
            </w:pPr>
            <w:r w:rsidRPr="00917BC9">
              <w:rPr>
                <w:rFonts w:ascii="Times New Roman" w:hAnsi="Times New Roman"/>
                <w:sz w:val="24"/>
                <w:szCs w:val="24"/>
              </w:rPr>
              <w:t>Виды художественной деятельности: рисунок, живопись, скульптура, архитектура, дизайн, декоративно – прикладное искусство.  Постройки в нашей жизни.</w:t>
            </w:r>
          </w:p>
          <w:p w:rsidR="002504EA" w:rsidRPr="00917BC9" w:rsidRDefault="002504EA" w:rsidP="0078156C">
            <w:pPr>
              <w:rPr>
                <w:rFonts w:ascii="Times New Roman" w:hAnsi="Times New Roman"/>
                <w:sz w:val="24"/>
                <w:szCs w:val="24"/>
              </w:rPr>
            </w:pPr>
            <w:r w:rsidRPr="00917BC9">
              <w:rPr>
                <w:rFonts w:ascii="Times New Roman" w:hAnsi="Times New Roman"/>
                <w:sz w:val="24"/>
                <w:szCs w:val="24"/>
              </w:rPr>
              <w:t>Дома бывают разными. Домики, которые построила природа. Постройки в природе: птичьи гнезда, норы, улья, панцирь черепахи, домик улитки и т.д.</w:t>
            </w:r>
          </w:p>
          <w:p w:rsidR="002504EA" w:rsidRPr="00917BC9" w:rsidRDefault="002504EA" w:rsidP="00917BC9">
            <w:pPr>
              <w:ind w:left="-75" w:right="-141"/>
              <w:rPr>
                <w:rFonts w:ascii="Times New Roman" w:hAnsi="Times New Roman"/>
                <w:bCs/>
                <w:sz w:val="24"/>
                <w:szCs w:val="24"/>
              </w:rPr>
            </w:pPr>
            <w:r w:rsidRPr="00917BC9">
              <w:rPr>
                <w:rFonts w:ascii="Times New Roman" w:hAnsi="Times New Roman"/>
                <w:bCs/>
                <w:sz w:val="24"/>
                <w:szCs w:val="24"/>
              </w:rPr>
              <w:t>Какие можно придумать дома.</w:t>
            </w:r>
          </w:p>
          <w:p w:rsidR="002504EA" w:rsidRPr="00917BC9" w:rsidRDefault="002504EA" w:rsidP="0078156C">
            <w:pPr>
              <w:rPr>
                <w:rFonts w:ascii="Times New Roman" w:hAnsi="Times New Roman"/>
                <w:sz w:val="24"/>
                <w:szCs w:val="24"/>
              </w:rPr>
            </w:pPr>
            <w:r w:rsidRPr="00917BC9">
              <w:rPr>
                <w:rFonts w:ascii="Times New Roman" w:hAnsi="Times New Roman"/>
                <w:sz w:val="24"/>
                <w:szCs w:val="24"/>
              </w:rPr>
              <w:t xml:space="preserve">Синтетичный характер народной культуры (украшение жилища). Дом снаружи и внутри. Художественное конструирование и оформление помещений. Строим город. Использование различных художественных материалов и средств для создания проектов, красивых и удобных предметов быта. Все имеет свое строение. Строим вещи. Город, в котором мы живем. </w:t>
            </w:r>
            <w:r w:rsidRPr="00917BC9">
              <w:rPr>
                <w:rFonts w:ascii="Times New Roman" w:hAnsi="Times New Roman"/>
                <w:color w:val="000000"/>
                <w:sz w:val="24"/>
                <w:szCs w:val="24"/>
              </w:rPr>
              <w:t xml:space="preserve"> Памятники архитектуры. </w:t>
            </w:r>
          </w:p>
        </w:tc>
        <w:tc>
          <w:tcPr>
            <w:tcW w:w="2268" w:type="dxa"/>
          </w:tcPr>
          <w:p w:rsidR="002504EA" w:rsidRPr="00917BC9" w:rsidRDefault="002504EA" w:rsidP="00917BC9">
            <w:pPr>
              <w:jc w:val="center"/>
              <w:rPr>
                <w:rFonts w:ascii="Times New Roman" w:hAnsi="Times New Roman"/>
                <w:sz w:val="24"/>
                <w:szCs w:val="24"/>
              </w:rPr>
            </w:pPr>
            <w:r w:rsidRPr="00917BC9">
              <w:rPr>
                <w:rFonts w:ascii="Times New Roman" w:hAnsi="Times New Roman"/>
                <w:sz w:val="24"/>
                <w:szCs w:val="24"/>
              </w:rPr>
              <w:t>11</w:t>
            </w:r>
          </w:p>
        </w:tc>
      </w:tr>
      <w:tr w:rsidR="002504EA" w:rsidRPr="00917BC9" w:rsidTr="00917BC9">
        <w:tc>
          <w:tcPr>
            <w:tcW w:w="3369" w:type="dxa"/>
          </w:tcPr>
          <w:p w:rsidR="002504EA" w:rsidRPr="00917BC9" w:rsidRDefault="002504EA" w:rsidP="0078156C">
            <w:pPr>
              <w:rPr>
                <w:rFonts w:ascii="Times New Roman" w:hAnsi="Times New Roman"/>
                <w:sz w:val="24"/>
                <w:szCs w:val="24"/>
              </w:rPr>
            </w:pPr>
            <w:r w:rsidRPr="00917BC9">
              <w:rPr>
                <w:rFonts w:ascii="Times New Roman" w:hAnsi="Times New Roman"/>
                <w:sz w:val="24"/>
                <w:szCs w:val="24"/>
              </w:rPr>
              <w:t>Изображение, украшение, постройка всегда помогают друг другу</w:t>
            </w:r>
          </w:p>
        </w:tc>
        <w:tc>
          <w:tcPr>
            <w:tcW w:w="10347" w:type="dxa"/>
          </w:tcPr>
          <w:p w:rsidR="002504EA" w:rsidRPr="00917BC9" w:rsidRDefault="002504EA" w:rsidP="00917BC9">
            <w:pPr>
              <w:ind w:left="-75" w:right="-141"/>
              <w:rPr>
                <w:rFonts w:ascii="Times New Roman" w:hAnsi="Times New Roman"/>
                <w:sz w:val="24"/>
                <w:szCs w:val="24"/>
              </w:rPr>
            </w:pPr>
            <w:r w:rsidRPr="00917BC9">
              <w:rPr>
                <w:rFonts w:ascii="Times New Roman" w:hAnsi="Times New Roman"/>
                <w:sz w:val="24"/>
                <w:szCs w:val="24"/>
              </w:rPr>
              <w:t xml:space="preserve">Элементарные приёмы работы с различными материалами для создания выразительного образа. Три Брата-Мастера всегда трудятся вместе. «Сказочная страна». Создание панно. «Праздник весны». Конструирование из бумаги. </w:t>
            </w:r>
          </w:p>
          <w:p w:rsidR="002504EA" w:rsidRPr="00917BC9" w:rsidRDefault="002504EA" w:rsidP="00917BC9">
            <w:pPr>
              <w:ind w:left="-75" w:right="-141"/>
              <w:rPr>
                <w:rFonts w:ascii="Times New Roman" w:hAnsi="Times New Roman"/>
                <w:sz w:val="24"/>
                <w:szCs w:val="24"/>
              </w:rPr>
            </w:pPr>
            <w:r w:rsidRPr="00917BC9">
              <w:rPr>
                <w:rFonts w:ascii="Times New Roman" w:hAnsi="Times New Roman"/>
                <w:sz w:val="24"/>
                <w:szCs w:val="24"/>
              </w:rPr>
              <w:t>Урок любования. Умение видеть. Выставка работ.</w:t>
            </w:r>
          </w:p>
          <w:p w:rsidR="002504EA" w:rsidRPr="00917BC9" w:rsidRDefault="002504EA" w:rsidP="0078156C">
            <w:pPr>
              <w:rPr>
                <w:rFonts w:ascii="Times New Roman" w:hAnsi="Times New Roman"/>
                <w:sz w:val="24"/>
                <w:szCs w:val="24"/>
              </w:rPr>
            </w:pPr>
            <w:r w:rsidRPr="00917BC9">
              <w:rPr>
                <w:rFonts w:ascii="Times New Roman" w:hAnsi="Times New Roman"/>
                <w:sz w:val="24"/>
                <w:szCs w:val="24"/>
              </w:rPr>
              <w:t>Здравствуй, лето! (обобщение темы).</w:t>
            </w:r>
          </w:p>
        </w:tc>
        <w:tc>
          <w:tcPr>
            <w:tcW w:w="2268" w:type="dxa"/>
          </w:tcPr>
          <w:p w:rsidR="002504EA" w:rsidRPr="00917BC9" w:rsidRDefault="002504EA" w:rsidP="00917BC9">
            <w:pPr>
              <w:jc w:val="center"/>
              <w:rPr>
                <w:rFonts w:ascii="Times New Roman" w:hAnsi="Times New Roman"/>
                <w:sz w:val="24"/>
                <w:szCs w:val="24"/>
              </w:rPr>
            </w:pPr>
            <w:r w:rsidRPr="00917BC9">
              <w:rPr>
                <w:rFonts w:ascii="Times New Roman" w:hAnsi="Times New Roman"/>
                <w:sz w:val="24"/>
                <w:szCs w:val="24"/>
              </w:rPr>
              <w:t>5</w:t>
            </w:r>
          </w:p>
        </w:tc>
      </w:tr>
    </w:tbl>
    <w:p w:rsidR="002504EA" w:rsidRPr="00FD3B0B" w:rsidRDefault="002504EA" w:rsidP="0078156C">
      <w:pPr>
        <w:jc w:val="center"/>
        <w:rPr>
          <w:rFonts w:ascii="Times New Roman" w:hAnsi="Times New Roman"/>
          <w:b/>
          <w:sz w:val="24"/>
          <w:szCs w:val="24"/>
        </w:rPr>
      </w:pPr>
    </w:p>
    <w:p w:rsidR="002504EA" w:rsidRDefault="002504EA" w:rsidP="0078156C">
      <w:pPr>
        <w:jc w:val="center"/>
        <w:rPr>
          <w:rFonts w:ascii="Times New Roman" w:hAnsi="Times New Roman"/>
          <w:sz w:val="24"/>
          <w:szCs w:val="24"/>
        </w:rPr>
      </w:pPr>
      <w:r w:rsidRPr="0078156C">
        <w:rPr>
          <w:rFonts w:ascii="Times New Roman" w:hAnsi="Times New Roman"/>
          <w:sz w:val="24"/>
          <w:szCs w:val="24"/>
        </w:rPr>
        <w:t>Физическая культура</w:t>
      </w:r>
    </w:p>
    <w:p w:rsidR="002504EA" w:rsidRPr="0065137C" w:rsidRDefault="002504EA" w:rsidP="0078156C">
      <w:pPr>
        <w:tabs>
          <w:tab w:val="left" w:pos="142"/>
          <w:tab w:val="left" w:pos="426"/>
          <w:tab w:val="left" w:pos="709"/>
        </w:tabs>
        <w:contextualSpacing/>
        <w:jc w:val="both"/>
        <w:rPr>
          <w:rFonts w:ascii="Times New Roman" w:hAnsi="Times New Roman"/>
          <w:sz w:val="24"/>
          <w:szCs w:val="24"/>
        </w:rPr>
      </w:pP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sidRPr="0065137C">
        <w:rPr>
          <w:rFonts w:ascii="Times New Roman" w:hAnsi="Times New Roman"/>
          <w:sz w:val="24"/>
          <w:szCs w:val="24"/>
        </w:rPr>
        <w:t>В соотв</w:t>
      </w:r>
      <w:r>
        <w:rPr>
          <w:rFonts w:ascii="Times New Roman" w:hAnsi="Times New Roman"/>
          <w:sz w:val="24"/>
          <w:szCs w:val="24"/>
        </w:rPr>
        <w:t>етствии с учебным планом на 2017 - 2018</w:t>
      </w:r>
      <w:r w:rsidRPr="0065137C">
        <w:rPr>
          <w:rFonts w:ascii="Times New Roman" w:hAnsi="Times New Roman"/>
          <w:sz w:val="24"/>
          <w:szCs w:val="24"/>
        </w:rPr>
        <w:t xml:space="preserve"> год на предмет «Физическая культура»  в 1 классе отведено 3 часа в нед</w:t>
      </w:r>
      <w:r>
        <w:rPr>
          <w:rFonts w:ascii="Times New Roman" w:hAnsi="Times New Roman"/>
          <w:sz w:val="24"/>
          <w:szCs w:val="24"/>
        </w:rPr>
        <w:t>елю, 33 недели, всего 99 часов.</w:t>
      </w:r>
    </w:p>
    <w:p w:rsidR="002504EA" w:rsidRPr="0078156C" w:rsidRDefault="002504EA" w:rsidP="0078156C">
      <w:pPr>
        <w:jc w:val="center"/>
        <w:rPr>
          <w:rFonts w:ascii="Times New Roman" w:hAnsi="Times New Roman"/>
          <w:sz w:val="24"/>
          <w:szCs w:val="24"/>
        </w:rPr>
      </w:pPr>
      <w:r w:rsidRPr="0078156C">
        <w:rPr>
          <w:rFonts w:ascii="Times New Roman" w:hAnsi="Times New Roman"/>
          <w:sz w:val="24"/>
          <w:szCs w:val="24"/>
        </w:rPr>
        <w:t>Содержание учебного предмета</w:t>
      </w:r>
    </w:p>
    <w:tbl>
      <w:tblPr>
        <w:tblW w:w="159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369"/>
        <w:gridCol w:w="10347"/>
        <w:gridCol w:w="2268"/>
      </w:tblGrid>
      <w:tr w:rsidR="002504EA" w:rsidRPr="00917BC9" w:rsidTr="00917BC9">
        <w:tc>
          <w:tcPr>
            <w:tcW w:w="3369" w:type="dxa"/>
            <w:vAlign w:val="center"/>
          </w:tcPr>
          <w:p w:rsidR="002504EA" w:rsidRPr="00917BC9" w:rsidRDefault="002504EA" w:rsidP="00917BC9">
            <w:pPr>
              <w:jc w:val="center"/>
              <w:rPr>
                <w:rFonts w:ascii="Times New Roman" w:hAnsi="Times New Roman"/>
                <w:sz w:val="24"/>
                <w:szCs w:val="24"/>
              </w:rPr>
            </w:pPr>
            <w:r w:rsidRPr="00917BC9">
              <w:rPr>
                <w:rFonts w:ascii="Times New Roman" w:hAnsi="Times New Roman"/>
                <w:sz w:val="24"/>
                <w:szCs w:val="24"/>
              </w:rPr>
              <w:t>Название раздела</w:t>
            </w:r>
          </w:p>
        </w:tc>
        <w:tc>
          <w:tcPr>
            <w:tcW w:w="10347" w:type="dxa"/>
            <w:vAlign w:val="center"/>
          </w:tcPr>
          <w:p w:rsidR="002504EA" w:rsidRPr="00917BC9" w:rsidRDefault="002504EA" w:rsidP="00917BC9">
            <w:pPr>
              <w:jc w:val="center"/>
              <w:rPr>
                <w:rFonts w:ascii="Times New Roman" w:hAnsi="Times New Roman"/>
                <w:sz w:val="24"/>
                <w:szCs w:val="24"/>
              </w:rPr>
            </w:pPr>
            <w:r w:rsidRPr="00917BC9">
              <w:rPr>
                <w:rFonts w:ascii="Times New Roman" w:hAnsi="Times New Roman"/>
                <w:sz w:val="24"/>
                <w:szCs w:val="24"/>
              </w:rPr>
              <w:t>Краткое содержание</w:t>
            </w:r>
          </w:p>
        </w:tc>
        <w:tc>
          <w:tcPr>
            <w:tcW w:w="2268" w:type="dxa"/>
            <w:vAlign w:val="center"/>
          </w:tcPr>
          <w:p w:rsidR="002504EA" w:rsidRPr="00917BC9" w:rsidRDefault="002504EA" w:rsidP="00917BC9">
            <w:pPr>
              <w:jc w:val="center"/>
              <w:rPr>
                <w:rFonts w:ascii="Times New Roman" w:hAnsi="Times New Roman"/>
                <w:sz w:val="24"/>
                <w:szCs w:val="24"/>
              </w:rPr>
            </w:pPr>
            <w:r w:rsidRPr="00917BC9">
              <w:rPr>
                <w:rFonts w:ascii="Times New Roman" w:hAnsi="Times New Roman"/>
                <w:sz w:val="24"/>
                <w:szCs w:val="24"/>
              </w:rPr>
              <w:t>Количество часов</w:t>
            </w:r>
          </w:p>
        </w:tc>
      </w:tr>
      <w:tr w:rsidR="002504EA" w:rsidRPr="00917BC9" w:rsidTr="00917BC9">
        <w:tc>
          <w:tcPr>
            <w:tcW w:w="3369" w:type="dxa"/>
          </w:tcPr>
          <w:p w:rsidR="002504EA" w:rsidRPr="00917BC9" w:rsidRDefault="002504EA" w:rsidP="0078156C">
            <w:pPr>
              <w:rPr>
                <w:rFonts w:ascii="Times New Roman" w:hAnsi="Times New Roman"/>
                <w:b/>
                <w:sz w:val="24"/>
                <w:szCs w:val="24"/>
              </w:rPr>
            </w:pPr>
            <w:r w:rsidRPr="00917BC9">
              <w:rPr>
                <w:rFonts w:ascii="Times New Roman" w:hAnsi="Times New Roman"/>
                <w:sz w:val="24"/>
                <w:szCs w:val="24"/>
              </w:rPr>
              <w:t>Знания о физической культуре.</w:t>
            </w:r>
          </w:p>
        </w:tc>
        <w:tc>
          <w:tcPr>
            <w:tcW w:w="10347" w:type="dxa"/>
          </w:tcPr>
          <w:p w:rsidR="002504EA" w:rsidRPr="00917BC9" w:rsidRDefault="002504EA" w:rsidP="00917BC9">
            <w:pPr>
              <w:ind w:firstLine="426"/>
              <w:rPr>
                <w:rFonts w:ascii="Times New Roman" w:hAnsi="Times New Roman"/>
                <w:b/>
                <w:i/>
                <w:sz w:val="24"/>
                <w:szCs w:val="24"/>
              </w:rPr>
            </w:pPr>
            <w:r w:rsidRPr="00917BC9">
              <w:rPr>
                <w:rFonts w:ascii="Times New Roman" w:hAnsi="Times New Roman"/>
                <w:sz w:val="24"/>
                <w:szCs w:val="24"/>
              </w:rPr>
              <w:t>Знакомство с предметом «Физическая культура». Из истории физической культуры. Физические упражнения.</w:t>
            </w:r>
          </w:p>
        </w:tc>
        <w:tc>
          <w:tcPr>
            <w:tcW w:w="2268" w:type="dxa"/>
          </w:tcPr>
          <w:p w:rsidR="002504EA" w:rsidRPr="00917BC9" w:rsidRDefault="002504EA" w:rsidP="00917BC9">
            <w:pPr>
              <w:jc w:val="center"/>
              <w:rPr>
                <w:rFonts w:ascii="Times New Roman" w:hAnsi="Times New Roman"/>
                <w:sz w:val="24"/>
                <w:szCs w:val="24"/>
              </w:rPr>
            </w:pPr>
            <w:r w:rsidRPr="00917BC9">
              <w:rPr>
                <w:rFonts w:ascii="Times New Roman" w:hAnsi="Times New Roman"/>
                <w:sz w:val="24"/>
                <w:szCs w:val="24"/>
              </w:rPr>
              <w:t>3</w:t>
            </w:r>
          </w:p>
        </w:tc>
      </w:tr>
      <w:tr w:rsidR="002504EA" w:rsidRPr="00917BC9" w:rsidTr="00917BC9">
        <w:tc>
          <w:tcPr>
            <w:tcW w:w="3369" w:type="dxa"/>
          </w:tcPr>
          <w:p w:rsidR="002504EA" w:rsidRPr="00917BC9" w:rsidRDefault="002504EA" w:rsidP="0078156C">
            <w:pPr>
              <w:rPr>
                <w:rFonts w:ascii="Times New Roman" w:hAnsi="Times New Roman"/>
                <w:b/>
                <w:sz w:val="24"/>
                <w:szCs w:val="24"/>
              </w:rPr>
            </w:pPr>
            <w:r w:rsidRPr="00917BC9">
              <w:rPr>
                <w:rFonts w:ascii="Times New Roman" w:hAnsi="Times New Roman"/>
                <w:sz w:val="24"/>
                <w:szCs w:val="24"/>
              </w:rPr>
              <w:t>Способы физкультурной деятельности.</w:t>
            </w:r>
          </w:p>
        </w:tc>
        <w:tc>
          <w:tcPr>
            <w:tcW w:w="10347" w:type="dxa"/>
          </w:tcPr>
          <w:p w:rsidR="002504EA" w:rsidRPr="00917BC9" w:rsidRDefault="002504EA" w:rsidP="00917BC9">
            <w:pPr>
              <w:ind w:firstLine="426"/>
              <w:rPr>
                <w:rFonts w:ascii="Times New Roman" w:hAnsi="Times New Roman"/>
                <w:i/>
                <w:sz w:val="24"/>
                <w:szCs w:val="24"/>
              </w:rPr>
            </w:pPr>
            <w:r w:rsidRPr="00917BC9">
              <w:rPr>
                <w:rFonts w:ascii="Times New Roman" w:hAnsi="Times New Roman"/>
                <w:sz w:val="24"/>
                <w:szCs w:val="24"/>
              </w:rPr>
              <w:t>Режим дня. Комплекс упражнений для развития основных физических качеств</w:t>
            </w:r>
            <w:r w:rsidRPr="00917BC9">
              <w:rPr>
                <w:rFonts w:ascii="Times New Roman" w:hAnsi="Times New Roman"/>
                <w:i/>
                <w:sz w:val="24"/>
                <w:szCs w:val="24"/>
              </w:rPr>
              <w:t xml:space="preserve">. </w:t>
            </w:r>
            <w:r w:rsidRPr="00917BC9">
              <w:rPr>
                <w:rFonts w:ascii="Times New Roman" w:hAnsi="Times New Roman"/>
                <w:sz w:val="24"/>
                <w:szCs w:val="24"/>
              </w:rPr>
              <w:t>Самостоятельные наблюдения за физическим развитием и физической подготовленностью</w:t>
            </w:r>
            <w:r w:rsidRPr="00917BC9">
              <w:rPr>
                <w:rFonts w:ascii="Times New Roman" w:hAnsi="Times New Roman"/>
                <w:i/>
                <w:sz w:val="24"/>
                <w:szCs w:val="24"/>
              </w:rPr>
              <w:t xml:space="preserve">. </w:t>
            </w:r>
            <w:r w:rsidRPr="00917BC9">
              <w:rPr>
                <w:rFonts w:ascii="Times New Roman" w:hAnsi="Times New Roman"/>
                <w:sz w:val="24"/>
                <w:szCs w:val="24"/>
              </w:rPr>
              <w:t>Организация и проведение подвижных игр. Соблюдение правил в игре</w:t>
            </w:r>
            <w:r w:rsidRPr="00917BC9">
              <w:rPr>
                <w:rFonts w:ascii="Times New Roman" w:hAnsi="Times New Roman"/>
                <w:i/>
                <w:sz w:val="24"/>
                <w:szCs w:val="24"/>
              </w:rPr>
              <w:t>.</w:t>
            </w:r>
          </w:p>
        </w:tc>
        <w:tc>
          <w:tcPr>
            <w:tcW w:w="2268" w:type="dxa"/>
          </w:tcPr>
          <w:p w:rsidR="002504EA" w:rsidRPr="00917BC9" w:rsidRDefault="002504EA" w:rsidP="00917BC9">
            <w:pPr>
              <w:jc w:val="center"/>
              <w:rPr>
                <w:rFonts w:ascii="Times New Roman" w:hAnsi="Times New Roman"/>
                <w:sz w:val="24"/>
                <w:szCs w:val="24"/>
              </w:rPr>
            </w:pPr>
            <w:r w:rsidRPr="00917BC9">
              <w:rPr>
                <w:rFonts w:ascii="Times New Roman" w:hAnsi="Times New Roman"/>
                <w:sz w:val="24"/>
                <w:szCs w:val="24"/>
              </w:rPr>
              <w:t>3</w:t>
            </w:r>
          </w:p>
        </w:tc>
      </w:tr>
      <w:tr w:rsidR="002504EA" w:rsidRPr="00917BC9" w:rsidTr="00917BC9">
        <w:tc>
          <w:tcPr>
            <w:tcW w:w="3369" w:type="dxa"/>
          </w:tcPr>
          <w:p w:rsidR="002504EA" w:rsidRPr="00917BC9" w:rsidRDefault="002504EA" w:rsidP="0078156C">
            <w:pPr>
              <w:rPr>
                <w:rFonts w:ascii="Times New Roman" w:hAnsi="Times New Roman"/>
                <w:b/>
                <w:sz w:val="24"/>
                <w:szCs w:val="24"/>
              </w:rPr>
            </w:pPr>
            <w:r w:rsidRPr="00917BC9">
              <w:rPr>
                <w:rFonts w:ascii="Times New Roman" w:hAnsi="Times New Roman"/>
                <w:sz w:val="24"/>
                <w:szCs w:val="24"/>
              </w:rPr>
              <w:t>Физкультурно-оздоровительная деятельность.</w:t>
            </w:r>
          </w:p>
        </w:tc>
        <w:tc>
          <w:tcPr>
            <w:tcW w:w="10347" w:type="dxa"/>
          </w:tcPr>
          <w:p w:rsidR="002504EA" w:rsidRPr="00917BC9" w:rsidRDefault="002504EA" w:rsidP="00917BC9">
            <w:pPr>
              <w:ind w:firstLine="426"/>
              <w:rPr>
                <w:rFonts w:ascii="Times New Roman" w:hAnsi="Times New Roman"/>
                <w:sz w:val="24"/>
                <w:szCs w:val="24"/>
              </w:rPr>
            </w:pPr>
            <w:r w:rsidRPr="00917BC9">
              <w:rPr>
                <w:rFonts w:ascii="Times New Roman" w:hAnsi="Times New Roman"/>
                <w:sz w:val="24"/>
                <w:szCs w:val="24"/>
              </w:rPr>
              <w:t>Комплексы физических упражнений для утренней зарядки, физкульминуток. Комплексы упражнений на развитие физических качеств. Гимнастика для глаз.</w:t>
            </w:r>
          </w:p>
        </w:tc>
        <w:tc>
          <w:tcPr>
            <w:tcW w:w="2268" w:type="dxa"/>
          </w:tcPr>
          <w:p w:rsidR="002504EA" w:rsidRPr="00917BC9" w:rsidRDefault="002504EA" w:rsidP="00917BC9">
            <w:pPr>
              <w:jc w:val="center"/>
              <w:rPr>
                <w:rFonts w:ascii="Times New Roman" w:hAnsi="Times New Roman"/>
                <w:sz w:val="24"/>
                <w:szCs w:val="24"/>
              </w:rPr>
            </w:pPr>
            <w:r w:rsidRPr="00917BC9">
              <w:rPr>
                <w:rFonts w:ascii="Times New Roman" w:hAnsi="Times New Roman"/>
                <w:sz w:val="24"/>
                <w:szCs w:val="24"/>
              </w:rPr>
              <w:t>2</w:t>
            </w:r>
          </w:p>
        </w:tc>
      </w:tr>
      <w:tr w:rsidR="002504EA" w:rsidRPr="00917BC9" w:rsidTr="00917BC9">
        <w:tc>
          <w:tcPr>
            <w:tcW w:w="3369" w:type="dxa"/>
          </w:tcPr>
          <w:p w:rsidR="002504EA" w:rsidRPr="00917BC9" w:rsidRDefault="002504EA" w:rsidP="0078156C">
            <w:pPr>
              <w:rPr>
                <w:rFonts w:ascii="Times New Roman" w:hAnsi="Times New Roman"/>
                <w:b/>
                <w:sz w:val="24"/>
                <w:szCs w:val="24"/>
              </w:rPr>
            </w:pPr>
            <w:r w:rsidRPr="00917BC9">
              <w:rPr>
                <w:rFonts w:ascii="Times New Roman" w:hAnsi="Times New Roman"/>
                <w:sz w:val="24"/>
                <w:szCs w:val="24"/>
              </w:rPr>
              <w:t>Спортивно-оздоровительная деятельность.</w:t>
            </w:r>
          </w:p>
        </w:tc>
        <w:tc>
          <w:tcPr>
            <w:tcW w:w="10347" w:type="dxa"/>
          </w:tcPr>
          <w:p w:rsidR="002504EA" w:rsidRPr="00917BC9" w:rsidRDefault="002504EA" w:rsidP="00917BC9">
            <w:pPr>
              <w:ind w:firstLine="426"/>
              <w:rPr>
                <w:rFonts w:ascii="Times New Roman" w:hAnsi="Times New Roman"/>
                <w:i/>
                <w:sz w:val="24"/>
                <w:szCs w:val="24"/>
              </w:rPr>
            </w:pPr>
            <w:r w:rsidRPr="00917BC9">
              <w:rPr>
                <w:rFonts w:ascii="Times New Roman" w:hAnsi="Times New Roman"/>
                <w:sz w:val="24"/>
                <w:szCs w:val="24"/>
              </w:rPr>
              <w:t>Лёгкая атлетика. Ходьба и бег. Сочетание различных видов ходьбы. Бег с изменением направления, ритма и темпа. Эстафеты. Развитие скоростных способностей. Игры. Прыжок в длину с места.  Прыжок в длину с места с отталкиванием одной и приземлением на две ноги. ОРУ. Метание малого мяча с 3-4 метров в цель. Метание набивного мяча из разных положений. Бег в заданном коридоре. Бег 30 м. Бег 60 м. Метание набивного мяча на дальность. Гимнастика с основами акробатики. Строевые упражнения: основная стойка, построение в колонну по одному. Акробатические упражнения: упоры, седы, упражнения в группировке. Перекаты в группировке, лёжа на животе. Перекаты в группировке из упора стоя на коленях. Развитие координационных способностей. Название основных геометрических снарядов. Равновесие: стойка на носках, на гимнастической скамейке. Строевые упражнения: перестроение по звеньям. Равновесие: стойка на носках на одной ноге на гимнастической скамейке. Строевые упражнения: повороты направо, налево. Равновесие: ходьба по гимнастической скамейке. Строевые упражнения: размыкание. Равновесие: перешагивание через мячи. Лазанье по гимнастической стенке. Перелезание через коня. Опорный прыжок. Эстафета с элементами лазания, опорного прыжка. Подвижные  и спортивные игры. Баскетбол: специальные передвижения без мяча; ведение мяча, броски мяча в корзину, подвижные игры «Гонка мячей», «Мяч в обруч». Волейбол: подбрасывание мяча, подача мяча, приём и передача мяча, подвижные игры на материале волейбола. Подвижные игры на материале гимнастики с элементами акробатики, с элементами  легкой атлетики, лыжной подготовки. Футбол: удар по неподвижному мячу, удар по катящемуся мячу, остановка мяча, ведение мяча, подвижные игры с элементами футбола «Мяч соседу», «Попади в ворота». Лыжная подготовка: передвижение на лыжах разными способами. ТБ на уроках лыжной подготовки. Лыжная подготовка: передвижение на лыжах разными способами, передвижение по учебному кругу, передвижение на лыжах скользящим шагом, спуски, подъёмы, передвижение ступающим шагом, торможение, подвижные игры, эстафета. Подвижные игры на основе плавания: Игры в воде «Звёздочка», «Водолазы», «Медуза», «Кто дальше проскользит», «Фонтан», «Моторная лодка», «Поплавок», «Кто сильней?», «Согласованные движения».</w:t>
            </w:r>
          </w:p>
        </w:tc>
        <w:tc>
          <w:tcPr>
            <w:tcW w:w="2268" w:type="dxa"/>
          </w:tcPr>
          <w:p w:rsidR="002504EA" w:rsidRPr="00917BC9" w:rsidRDefault="002504EA" w:rsidP="00917BC9">
            <w:pPr>
              <w:jc w:val="center"/>
              <w:rPr>
                <w:rFonts w:ascii="Times New Roman" w:hAnsi="Times New Roman"/>
                <w:sz w:val="24"/>
                <w:szCs w:val="24"/>
              </w:rPr>
            </w:pPr>
            <w:r w:rsidRPr="00917BC9">
              <w:rPr>
                <w:rFonts w:ascii="Times New Roman" w:hAnsi="Times New Roman"/>
                <w:sz w:val="24"/>
                <w:szCs w:val="24"/>
              </w:rPr>
              <w:t>59</w:t>
            </w:r>
          </w:p>
        </w:tc>
      </w:tr>
      <w:tr w:rsidR="002504EA" w:rsidRPr="00917BC9" w:rsidTr="00917BC9">
        <w:tc>
          <w:tcPr>
            <w:tcW w:w="3369" w:type="dxa"/>
          </w:tcPr>
          <w:p w:rsidR="002504EA" w:rsidRPr="00917BC9" w:rsidRDefault="002504EA" w:rsidP="0078156C">
            <w:pPr>
              <w:rPr>
                <w:rFonts w:ascii="Times New Roman" w:hAnsi="Times New Roman"/>
                <w:b/>
                <w:sz w:val="24"/>
                <w:szCs w:val="24"/>
              </w:rPr>
            </w:pPr>
            <w:r w:rsidRPr="00917BC9">
              <w:rPr>
                <w:rFonts w:ascii="Times New Roman" w:hAnsi="Times New Roman"/>
                <w:sz w:val="24"/>
                <w:szCs w:val="24"/>
              </w:rPr>
              <w:t>Плавание</w:t>
            </w:r>
          </w:p>
        </w:tc>
        <w:tc>
          <w:tcPr>
            <w:tcW w:w="10347" w:type="dxa"/>
          </w:tcPr>
          <w:p w:rsidR="002504EA" w:rsidRPr="00917BC9" w:rsidRDefault="002504EA" w:rsidP="00917BC9">
            <w:pPr>
              <w:ind w:firstLine="426"/>
              <w:rPr>
                <w:rFonts w:ascii="Times New Roman" w:hAnsi="Times New Roman"/>
                <w:sz w:val="24"/>
                <w:szCs w:val="24"/>
              </w:rPr>
            </w:pPr>
            <w:r w:rsidRPr="00917BC9">
              <w:rPr>
                <w:rFonts w:ascii="Times New Roman" w:hAnsi="Times New Roman"/>
                <w:sz w:val="24"/>
                <w:szCs w:val="24"/>
              </w:rPr>
              <w:t xml:space="preserve">Инструктаж по технике безопасности на уроках плавания. Правила поведения в бассейне и в раздевалках. Проверка плавательной подготовленности. Упражнения комплекса «сухого плавания». Скольжение на груди. Движение ногами в кроле на груди. Изучение правильного выдоха в воду. Упражнения на освоение горизонтального положения тела на воде. Скольжение на груди с дыханием. Движение ногами в скольжении. Согласование дыхания (выдох в воду) с движениями ног. Изучение движений рук в кроле на груди. Проплывание коротких дистанций с поддерживающими средствами и без них. Проплывание коротких отрезков с помощью рук на задержке дыхания. Согласование работы рук и ног в кроле на груди с дыханием. Проплывание дистанций. Свободное плавание. </w:t>
            </w:r>
          </w:p>
        </w:tc>
        <w:tc>
          <w:tcPr>
            <w:tcW w:w="2268" w:type="dxa"/>
          </w:tcPr>
          <w:p w:rsidR="002504EA" w:rsidRPr="00917BC9" w:rsidRDefault="002504EA" w:rsidP="00917BC9">
            <w:pPr>
              <w:jc w:val="center"/>
              <w:rPr>
                <w:rFonts w:ascii="Times New Roman" w:hAnsi="Times New Roman"/>
                <w:sz w:val="24"/>
                <w:szCs w:val="24"/>
              </w:rPr>
            </w:pPr>
            <w:r w:rsidRPr="00917BC9">
              <w:rPr>
                <w:rFonts w:ascii="Times New Roman" w:hAnsi="Times New Roman"/>
                <w:sz w:val="24"/>
                <w:szCs w:val="24"/>
              </w:rPr>
              <w:t>22</w:t>
            </w:r>
          </w:p>
        </w:tc>
      </w:tr>
      <w:tr w:rsidR="002504EA" w:rsidRPr="00917BC9" w:rsidTr="00917BC9">
        <w:tc>
          <w:tcPr>
            <w:tcW w:w="3369" w:type="dxa"/>
          </w:tcPr>
          <w:p w:rsidR="002504EA" w:rsidRPr="00917BC9" w:rsidRDefault="002504EA" w:rsidP="0078156C">
            <w:pPr>
              <w:rPr>
                <w:rFonts w:ascii="Times New Roman" w:hAnsi="Times New Roman"/>
                <w:b/>
                <w:sz w:val="24"/>
                <w:szCs w:val="24"/>
              </w:rPr>
            </w:pPr>
            <w:r w:rsidRPr="00917BC9">
              <w:rPr>
                <w:rFonts w:ascii="Times New Roman" w:hAnsi="Times New Roman"/>
                <w:sz w:val="24"/>
                <w:szCs w:val="24"/>
              </w:rPr>
              <w:t>Подготовка и проведение соревновательных мероприятий.</w:t>
            </w:r>
          </w:p>
        </w:tc>
        <w:tc>
          <w:tcPr>
            <w:tcW w:w="10347" w:type="dxa"/>
          </w:tcPr>
          <w:p w:rsidR="002504EA" w:rsidRPr="00917BC9" w:rsidRDefault="002504EA" w:rsidP="00917BC9">
            <w:pPr>
              <w:ind w:firstLine="426"/>
              <w:rPr>
                <w:rFonts w:ascii="Times New Roman" w:hAnsi="Times New Roman"/>
                <w:i/>
                <w:sz w:val="24"/>
                <w:szCs w:val="24"/>
              </w:rPr>
            </w:pPr>
            <w:r w:rsidRPr="00917BC9">
              <w:rPr>
                <w:rFonts w:ascii="Times New Roman" w:hAnsi="Times New Roman"/>
                <w:sz w:val="24"/>
                <w:szCs w:val="24"/>
              </w:rPr>
              <w:t>Правила подвижных игр соревновательного характера. Подвижные игры. Подвижные игры соревновательного характера. Правила спортивных командных соревнований. «Весёлые старты». Лыжная эстафета. Соревнования на лыжах. Соревнование по плаванию. Легкоатлетические командные соревнования: бег, подтягивание, прыжки с места, метание мяча.</w:t>
            </w:r>
          </w:p>
        </w:tc>
        <w:tc>
          <w:tcPr>
            <w:tcW w:w="2268" w:type="dxa"/>
          </w:tcPr>
          <w:p w:rsidR="002504EA" w:rsidRPr="00917BC9" w:rsidRDefault="002504EA" w:rsidP="00917BC9">
            <w:pPr>
              <w:jc w:val="center"/>
              <w:rPr>
                <w:rFonts w:ascii="Times New Roman" w:hAnsi="Times New Roman"/>
                <w:sz w:val="24"/>
                <w:szCs w:val="24"/>
              </w:rPr>
            </w:pPr>
            <w:r w:rsidRPr="00917BC9">
              <w:rPr>
                <w:rFonts w:ascii="Times New Roman" w:hAnsi="Times New Roman"/>
                <w:sz w:val="24"/>
                <w:szCs w:val="24"/>
              </w:rPr>
              <w:t>10</w:t>
            </w:r>
          </w:p>
        </w:tc>
      </w:tr>
    </w:tbl>
    <w:p w:rsidR="002504EA" w:rsidRPr="0078156C" w:rsidRDefault="002504EA" w:rsidP="0078156C">
      <w:pPr>
        <w:rPr>
          <w:rFonts w:ascii="Times New Roman" w:hAnsi="Times New Roman"/>
          <w:sz w:val="24"/>
          <w:szCs w:val="24"/>
        </w:rPr>
      </w:pPr>
    </w:p>
    <w:p w:rsidR="002504EA" w:rsidRDefault="002504EA" w:rsidP="00005BA2">
      <w:pPr>
        <w:contextualSpacing/>
        <w:jc w:val="center"/>
        <w:rPr>
          <w:rFonts w:ascii="Times New Roman" w:hAnsi="Times New Roman"/>
          <w:sz w:val="24"/>
          <w:szCs w:val="24"/>
          <w:lang w:eastAsia="ar-SA"/>
        </w:rPr>
      </w:pPr>
      <w:r w:rsidRPr="0078156C">
        <w:rPr>
          <w:rFonts w:ascii="Times New Roman" w:hAnsi="Times New Roman"/>
          <w:sz w:val="24"/>
          <w:szCs w:val="24"/>
          <w:lang w:eastAsia="ar-SA"/>
        </w:rPr>
        <w:t>Технология</w:t>
      </w:r>
    </w:p>
    <w:p w:rsidR="002504EA" w:rsidRPr="0078156C" w:rsidRDefault="002504EA" w:rsidP="0078156C">
      <w:pPr>
        <w:ind w:firstLine="540"/>
        <w:jc w:val="both"/>
        <w:rPr>
          <w:rFonts w:ascii="Times New Roman" w:hAnsi="Times New Roman"/>
          <w:sz w:val="24"/>
          <w:szCs w:val="24"/>
        </w:rPr>
      </w:pPr>
      <w:r w:rsidRPr="0078156C">
        <w:rPr>
          <w:rFonts w:ascii="Times New Roman" w:hAnsi="Times New Roman"/>
          <w:sz w:val="24"/>
          <w:szCs w:val="24"/>
        </w:rPr>
        <w:t>Учебник «Технология» 1 класс (авт. Лутцева Е.А., Зуева Т.П.) – М.: Просвещение, 2016 г.</w:t>
      </w:r>
    </w:p>
    <w:p w:rsidR="002504EA" w:rsidRPr="0078156C" w:rsidRDefault="002504EA" w:rsidP="0078156C">
      <w:pPr>
        <w:ind w:right="189" w:firstLine="540"/>
        <w:jc w:val="both"/>
        <w:rPr>
          <w:rFonts w:ascii="Times New Roman" w:hAnsi="Times New Roman"/>
          <w:color w:val="000000"/>
          <w:sz w:val="24"/>
          <w:szCs w:val="24"/>
        </w:rPr>
      </w:pPr>
      <w:r w:rsidRPr="009F29F5">
        <w:rPr>
          <w:rFonts w:ascii="Times New Roman" w:hAnsi="Times New Roman"/>
          <w:sz w:val="24"/>
          <w:szCs w:val="24"/>
        </w:rPr>
        <w:t>В соответствии с учебным планом на 201</w:t>
      </w:r>
      <w:r>
        <w:rPr>
          <w:rFonts w:ascii="Times New Roman" w:hAnsi="Times New Roman"/>
          <w:sz w:val="24"/>
          <w:szCs w:val="24"/>
        </w:rPr>
        <w:t xml:space="preserve">7 </w:t>
      </w:r>
      <w:r w:rsidRPr="009F29F5">
        <w:rPr>
          <w:rFonts w:ascii="Times New Roman" w:hAnsi="Times New Roman"/>
          <w:sz w:val="24"/>
          <w:szCs w:val="24"/>
        </w:rPr>
        <w:t>-</w:t>
      </w:r>
      <w:r>
        <w:rPr>
          <w:rFonts w:ascii="Times New Roman" w:hAnsi="Times New Roman"/>
          <w:sz w:val="24"/>
          <w:szCs w:val="24"/>
        </w:rPr>
        <w:t xml:space="preserve"> </w:t>
      </w:r>
      <w:r w:rsidRPr="009F29F5">
        <w:rPr>
          <w:rFonts w:ascii="Times New Roman" w:hAnsi="Times New Roman"/>
          <w:sz w:val="24"/>
          <w:szCs w:val="24"/>
        </w:rPr>
        <w:t>201</w:t>
      </w:r>
      <w:r>
        <w:rPr>
          <w:rFonts w:ascii="Times New Roman" w:hAnsi="Times New Roman"/>
          <w:sz w:val="24"/>
          <w:szCs w:val="24"/>
        </w:rPr>
        <w:t>8</w:t>
      </w:r>
      <w:r w:rsidRPr="009F29F5">
        <w:rPr>
          <w:rFonts w:ascii="Times New Roman" w:hAnsi="Times New Roman"/>
          <w:sz w:val="24"/>
          <w:szCs w:val="24"/>
        </w:rPr>
        <w:t xml:space="preserve"> год на предмет «Технология» в 1 классе отведено 1 час в неделю, 33 недели, всего 33 часа. </w:t>
      </w:r>
    </w:p>
    <w:p w:rsidR="002504EA" w:rsidRPr="0078156C" w:rsidRDefault="002504EA" w:rsidP="0078156C">
      <w:pPr>
        <w:jc w:val="center"/>
        <w:rPr>
          <w:rFonts w:ascii="Times New Roman" w:hAnsi="Times New Roman"/>
          <w:sz w:val="24"/>
          <w:szCs w:val="24"/>
        </w:rPr>
      </w:pPr>
      <w:r w:rsidRPr="0078156C">
        <w:rPr>
          <w:rFonts w:ascii="Times New Roman" w:hAnsi="Times New Roman"/>
          <w:sz w:val="24"/>
          <w:szCs w:val="24"/>
        </w:rPr>
        <w:t>Содержание учебного предмета</w:t>
      </w:r>
    </w:p>
    <w:tbl>
      <w:tblPr>
        <w:tblW w:w="159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369"/>
        <w:gridCol w:w="10347"/>
        <w:gridCol w:w="2268"/>
      </w:tblGrid>
      <w:tr w:rsidR="002504EA" w:rsidRPr="00917BC9" w:rsidTr="00917BC9">
        <w:tc>
          <w:tcPr>
            <w:tcW w:w="3369" w:type="dxa"/>
            <w:vAlign w:val="center"/>
          </w:tcPr>
          <w:p w:rsidR="002504EA" w:rsidRPr="00917BC9" w:rsidRDefault="002504EA" w:rsidP="00917BC9">
            <w:pPr>
              <w:jc w:val="center"/>
              <w:rPr>
                <w:rFonts w:ascii="Times New Roman" w:hAnsi="Times New Roman"/>
                <w:sz w:val="24"/>
                <w:szCs w:val="24"/>
              </w:rPr>
            </w:pPr>
            <w:r w:rsidRPr="00917BC9">
              <w:rPr>
                <w:rFonts w:ascii="Times New Roman" w:hAnsi="Times New Roman"/>
                <w:sz w:val="24"/>
                <w:szCs w:val="24"/>
              </w:rPr>
              <w:t>Название раздела</w:t>
            </w:r>
          </w:p>
        </w:tc>
        <w:tc>
          <w:tcPr>
            <w:tcW w:w="10347" w:type="dxa"/>
            <w:vAlign w:val="center"/>
          </w:tcPr>
          <w:p w:rsidR="002504EA" w:rsidRPr="00917BC9" w:rsidRDefault="002504EA" w:rsidP="00917BC9">
            <w:pPr>
              <w:jc w:val="center"/>
              <w:rPr>
                <w:rFonts w:ascii="Times New Roman" w:hAnsi="Times New Roman"/>
                <w:sz w:val="24"/>
                <w:szCs w:val="24"/>
              </w:rPr>
            </w:pPr>
            <w:r w:rsidRPr="00917BC9">
              <w:rPr>
                <w:rFonts w:ascii="Times New Roman" w:hAnsi="Times New Roman"/>
                <w:sz w:val="24"/>
                <w:szCs w:val="24"/>
              </w:rPr>
              <w:t>Краткое содержание</w:t>
            </w:r>
          </w:p>
        </w:tc>
        <w:tc>
          <w:tcPr>
            <w:tcW w:w="2268" w:type="dxa"/>
            <w:vAlign w:val="center"/>
          </w:tcPr>
          <w:p w:rsidR="002504EA" w:rsidRPr="00917BC9" w:rsidRDefault="002504EA" w:rsidP="00917BC9">
            <w:pPr>
              <w:jc w:val="center"/>
              <w:rPr>
                <w:rFonts w:ascii="Times New Roman" w:hAnsi="Times New Roman"/>
                <w:sz w:val="24"/>
                <w:szCs w:val="24"/>
              </w:rPr>
            </w:pPr>
            <w:r w:rsidRPr="00917BC9">
              <w:rPr>
                <w:rFonts w:ascii="Times New Roman" w:hAnsi="Times New Roman"/>
                <w:sz w:val="24"/>
                <w:szCs w:val="24"/>
              </w:rPr>
              <w:t>Количество часов</w:t>
            </w:r>
          </w:p>
        </w:tc>
      </w:tr>
      <w:tr w:rsidR="002504EA" w:rsidRPr="00917BC9" w:rsidTr="00917BC9">
        <w:tc>
          <w:tcPr>
            <w:tcW w:w="3369" w:type="dxa"/>
          </w:tcPr>
          <w:p w:rsidR="002504EA" w:rsidRPr="00917BC9" w:rsidRDefault="002504EA" w:rsidP="0078156C">
            <w:pPr>
              <w:rPr>
                <w:rFonts w:ascii="Times New Roman" w:hAnsi="Times New Roman"/>
                <w:sz w:val="24"/>
                <w:szCs w:val="24"/>
              </w:rPr>
            </w:pPr>
            <w:r w:rsidRPr="00917BC9">
              <w:rPr>
                <w:rFonts w:ascii="Times New Roman" w:hAnsi="Times New Roman"/>
                <w:sz w:val="24"/>
                <w:szCs w:val="24"/>
              </w:rPr>
              <w:t xml:space="preserve">Природная мастерская  </w:t>
            </w:r>
          </w:p>
        </w:tc>
        <w:tc>
          <w:tcPr>
            <w:tcW w:w="10347" w:type="dxa"/>
          </w:tcPr>
          <w:p w:rsidR="002504EA" w:rsidRPr="00917BC9" w:rsidRDefault="002504EA" w:rsidP="00917BC9">
            <w:pPr>
              <w:ind w:left="-75" w:right="-141"/>
              <w:rPr>
                <w:rFonts w:ascii="Times New Roman" w:hAnsi="Times New Roman"/>
                <w:bCs/>
                <w:sz w:val="24"/>
                <w:szCs w:val="24"/>
              </w:rPr>
            </w:pPr>
            <w:r w:rsidRPr="00917BC9">
              <w:rPr>
                <w:rFonts w:ascii="Times New Roman" w:hAnsi="Times New Roman"/>
                <w:bCs/>
                <w:sz w:val="24"/>
                <w:szCs w:val="24"/>
              </w:rPr>
              <w:t>Научимся работать с учебником. Знакомство с учебником и рабочей тетрадью, условными обозначениями, критериями оценки изделия по разным основаниям.</w:t>
            </w:r>
          </w:p>
          <w:p w:rsidR="002504EA" w:rsidRPr="00917BC9" w:rsidRDefault="002504EA" w:rsidP="00917BC9">
            <w:pPr>
              <w:ind w:left="-75" w:right="-141"/>
              <w:rPr>
                <w:rFonts w:ascii="Times New Roman" w:hAnsi="Times New Roman"/>
                <w:bCs/>
                <w:sz w:val="24"/>
                <w:szCs w:val="24"/>
              </w:rPr>
            </w:pPr>
            <w:r w:rsidRPr="00917BC9">
              <w:rPr>
                <w:rFonts w:ascii="Times New Roman" w:hAnsi="Times New Roman"/>
                <w:bCs/>
                <w:sz w:val="24"/>
                <w:szCs w:val="24"/>
              </w:rPr>
              <w:t xml:space="preserve">Что нас окружает. Что в мире сделано человеком, а что возникло и существует без его участия. </w:t>
            </w:r>
          </w:p>
          <w:p w:rsidR="002504EA" w:rsidRPr="00917BC9" w:rsidRDefault="002504EA" w:rsidP="00917BC9">
            <w:pPr>
              <w:ind w:left="-75" w:right="-141"/>
              <w:rPr>
                <w:rFonts w:ascii="Times New Roman" w:hAnsi="Times New Roman"/>
                <w:bCs/>
                <w:sz w:val="24"/>
                <w:szCs w:val="24"/>
              </w:rPr>
            </w:pPr>
            <w:r w:rsidRPr="00917BC9">
              <w:rPr>
                <w:rFonts w:ascii="Times New Roman" w:hAnsi="Times New Roman"/>
                <w:bCs/>
                <w:sz w:val="24"/>
                <w:szCs w:val="24"/>
              </w:rPr>
              <w:t>Какая разница между окружающим пространством города и села.</w:t>
            </w:r>
          </w:p>
          <w:p w:rsidR="002504EA" w:rsidRPr="00917BC9" w:rsidRDefault="002504EA" w:rsidP="00917BC9">
            <w:pPr>
              <w:ind w:left="-75" w:right="-141"/>
              <w:rPr>
                <w:rFonts w:ascii="Times New Roman" w:hAnsi="Times New Roman"/>
                <w:bCs/>
                <w:sz w:val="24"/>
                <w:szCs w:val="24"/>
              </w:rPr>
            </w:pPr>
            <w:r w:rsidRPr="00917BC9">
              <w:rPr>
                <w:rFonts w:ascii="Times New Roman" w:hAnsi="Times New Roman"/>
                <w:bCs/>
                <w:sz w:val="24"/>
                <w:szCs w:val="24"/>
              </w:rPr>
              <w:t>Какие машины и как помогают человеку. Что такое транспорт. Где работают транспортные машины.</w:t>
            </w:r>
          </w:p>
          <w:p w:rsidR="002504EA" w:rsidRPr="00917BC9" w:rsidRDefault="002504EA" w:rsidP="00917BC9">
            <w:pPr>
              <w:ind w:left="-75" w:right="-141"/>
              <w:rPr>
                <w:rFonts w:ascii="Times New Roman" w:hAnsi="Times New Roman"/>
                <w:bCs/>
                <w:sz w:val="24"/>
                <w:szCs w:val="24"/>
              </w:rPr>
            </w:pPr>
            <w:r w:rsidRPr="00917BC9">
              <w:rPr>
                <w:rFonts w:ascii="Times New Roman" w:hAnsi="Times New Roman"/>
                <w:bCs/>
                <w:sz w:val="24"/>
                <w:szCs w:val="24"/>
              </w:rPr>
              <w:t>Для чего нужны растения. Можно ли из растений изготавливать красивые картинки, составлять цифры.</w:t>
            </w:r>
          </w:p>
          <w:p w:rsidR="002504EA" w:rsidRPr="00917BC9" w:rsidRDefault="002504EA" w:rsidP="00917BC9">
            <w:pPr>
              <w:ind w:left="-75" w:right="-141"/>
              <w:rPr>
                <w:rFonts w:ascii="Times New Roman" w:hAnsi="Times New Roman"/>
                <w:bCs/>
                <w:sz w:val="24"/>
                <w:szCs w:val="24"/>
              </w:rPr>
            </w:pPr>
            <w:r w:rsidRPr="00917BC9">
              <w:rPr>
                <w:rFonts w:ascii="Times New Roman" w:hAnsi="Times New Roman"/>
                <w:bCs/>
                <w:sz w:val="24"/>
                <w:szCs w:val="24"/>
              </w:rPr>
              <w:t>Все ли листья имеют одинаковую форму. Какой формы бывают листья.</w:t>
            </w:r>
          </w:p>
          <w:p w:rsidR="002504EA" w:rsidRPr="00917BC9" w:rsidRDefault="002504EA" w:rsidP="00917BC9">
            <w:pPr>
              <w:ind w:left="-75" w:right="-141"/>
              <w:rPr>
                <w:rFonts w:ascii="Times New Roman" w:hAnsi="Times New Roman"/>
                <w:bCs/>
                <w:sz w:val="24"/>
                <w:szCs w:val="24"/>
              </w:rPr>
            </w:pPr>
            <w:r w:rsidRPr="00917BC9">
              <w:rPr>
                <w:rFonts w:ascii="Times New Roman" w:hAnsi="Times New Roman"/>
                <w:bCs/>
                <w:sz w:val="24"/>
                <w:szCs w:val="24"/>
              </w:rPr>
              <w:t>Одинаковые ли семена у разных растений. Какие по форме бывают веточки. Что можно изобразить с помощью семян, плодов и веток.</w:t>
            </w:r>
          </w:p>
          <w:p w:rsidR="002504EA" w:rsidRPr="00917BC9" w:rsidRDefault="002504EA" w:rsidP="00917BC9">
            <w:pPr>
              <w:ind w:left="-75" w:right="-141"/>
              <w:rPr>
                <w:rFonts w:ascii="Times New Roman" w:hAnsi="Times New Roman"/>
                <w:bCs/>
                <w:sz w:val="24"/>
                <w:szCs w:val="24"/>
              </w:rPr>
            </w:pPr>
            <w:r w:rsidRPr="00917BC9">
              <w:rPr>
                <w:rFonts w:ascii="Times New Roman" w:hAnsi="Times New Roman"/>
                <w:bCs/>
                <w:sz w:val="24"/>
                <w:szCs w:val="24"/>
              </w:rPr>
              <w:t>Знакомство с понятием «композиция». Как создать красивую композицию.</w:t>
            </w:r>
          </w:p>
          <w:p w:rsidR="002504EA" w:rsidRPr="00917BC9" w:rsidRDefault="002504EA" w:rsidP="00917BC9">
            <w:pPr>
              <w:ind w:left="-75" w:right="-141"/>
              <w:rPr>
                <w:rFonts w:ascii="Times New Roman" w:hAnsi="Times New Roman"/>
                <w:bCs/>
                <w:sz w:val="24"/>
                <w:szCs w:val="24"/>
              </w:rPr>
            </w:pPr>
            <w:r w:rsidRPr="00917BC9">
              <w:rPr>
                <w:rFonts w:ascii="Times New Roman" w:hAnsi="Times New Roman"/>
                <w:bCs/>
                <w:sz w:val="24"/>
                <w:szCs w:val="24"/>
              </w:rPr>
              <w:t>Знакомство с понятием «орнамент». Любое ли расположение листьев создает орнамент.</w:t>
            </w:r>
          </w:p>
          <w:p w:rsidR="002504EA" w:rsidRPr="00917BC9" w:rsidRDefault="002504EA" w:rsidP="00917BC9">
            <w:pPr>
              <w:ind w:left="-75" w:right="-141"/>
              <w:rPr>
                <w:rFonts w:ascii="Times New Roman" w:hAnsi="Times New Roman"/>
                <w:bCs/>
                <w:i/>
                <w:sz w:val="24"/>
                <w:szCs w:val="24"/>
              </w:rPr>
            </w:pPr>
            <w:r w:rsidRPr="00917BC9">
              <w:rPr>
                <w:rFonts w:ascii="Times New Roman" w:hAnsi="Times New Roman"/>
                <w:bCs/>
                <w:sz w:val="24"/>
                <w:szCs w:val="24"/>
              </w:rPr>
              <w:t>Что может стать материалом для соединения различных деталей. Как соединить разные детали.</w:t>
            </w:r>
          </w:p>
        </w:tc>
        <w:tc>
          <w:tcPr>
            <w:tcW w:w="2268" w:type="dxa"/>
          </w:tcPr>
          <w:p w:rsidR="002504EA" w:rsidRPr="00917BC9" w:rsidRDefault="002504EA" w:rsidP="00917BC9">
            <w:pPr>
              <w:jc w:val="center"/>
              <w:rPr>
                <w:rFonts w:ascii="Times New Roman" w:hAnsi="Times New Roman"/>
                <w:sz w:val="24"/>
                <w:szCs w:val="24"/>
              </w:rPr>
            </w:pPr>
            <w:r w:rsidRPr="00917BC9">
              <w:rPr>
                <w:rFonts w:ascii="Times New Roman" w:hAnsi="Times New Roman"/>
                <w:sz w:val="24"/>
                <w:szCs w:val="24"/>
              </w:rPr>
              <w:t>8</w:t>
            </w:r>
          </w:p>
        </w:tc>
      </w:tr>
      <w:tr w:rsidR="002504EA" w:rsidRPr="00917BC9" w:rsidTr="00917BC9">
        <w:tc>
          <w:tcPr>
            <w:tcW w:w="3369" w:type="dxa"/>
          </w:tcPr>
          <w:p w:rsidR="002504EA" w:rsidRPr="00917BC9" w:rsidRDefault="002504EA" w:rsidP="0078156C">
            <w:pPr>
              <w:rPr>
                <w:rFonts w:ascii="Times New Roman" w:hAnsi="Times New Roman"/>
                <w:sz w:val="24"/>
                <w:szCs w:val="24"/>
              </w:rPr>
            </w:pPr>
            <w:r w:rsidRPr="00917BC9">
              <w:rPr>
                <w:rFonts w:ascii="Times New Roman" w:hAnsi="Times New Roman"/>
                <w:sz w:val="24"/>
                <w:szCs w:val="24"/>
              </w:rPr>
              <w:t xml:space="preserve">Пластилиновая мастерская  </w:t>
            </w:r>
          </w:p>
        </w:tc>
        <w:tc>
          <w:tcPr>
            <w:tcW w:w="10347" w:type="dxa"/>
          </w:tcPr>
          <w:p w:rsidR="002504EA" w:rsidRPr="00917BC9" w:rsidRDefault="002504EA" w:rsidP="00917BC9">
            <w:pPr>
              <w:ind w:left="-75" w:right="-141"/>
              <w:rPr>
                <w:rFonts w:ascii="Times New Roman" w:hAnsi="Times New Roman"/>
                <w:bCs/>
                <w:sz w:val="24"/>
                <w:szCs w:val="24"/>
              </w:rPr>
            </w:pPr>
            <w:r w:rsidRPr="00917BC9">
              <w:rPr>
                <w:rFonts w:ascii="Times New Roman" w:hAnsi="Times New Roman"/>
                <w:bCs/>
                <w:sz w:val="24"/>
                <w:szCs w:val="24"/>
              </w:rPr>
              <w:t>Какое главное свойство пластилина. Из чего еще можно лепить.</w:t>
            </w:r>
          </w:p>
          <w:p w:rsidR="002504EA" w:rsidRPr="00917BC9" w:rsidRDefault="002504EA" w:rsidP="00917BC9">
            <w:pPr>
              <w:ind w:left="-75" w:right="-141"/>
              <w:rPr>
                <w:rFonts w:ascii="Times New Roman" w:hAnsi="Times New Roman"/>
                <w:bCs/>
                <w:sz w:val="24"/>
                <w:szCs w:val="24"/>
              </w:rPr>
            </w:pPr>
            <w:r w:rsidRPr="00917BC9">
              <w:rPr>
                <w:rFonts w:ascii="Times New Roman" w:hAnsi="Times New Roman"/>
                <w:bCs/>
                <w:sz w:val="24"/>
                <w:szCs w:val="24"/>
              </w:rPr>
              <w:t>Знакомство с профессией «кондитер». Узнаем, можно ли сделать пирожное из пластилина, и из каких частей оно состоит.</w:t>
            </w:r>
          </w:p>
          <w:p w:rsidR="002504EA" w:rsidRPr="00917BC9" w:rsidRDefault="002504EA" w:rsidP="00917BC9">
            <w:pPr>
              <w:ind w:left="-75" w:right="-141"/>
              <w:rPr>
                <w:rFonts w:ascii="Times New Roman" w:hAnsi="Times New Roman"/>
                <w:bCs/>
                <w:sz w:val="24"/>
                <w:szCs w:val="24"/>
              </w:rPr>
            </w:pPr>
            <w:r w:rsidRPr="00917BC9">
              <w:rPr>
                <w:rFonts w:ascii="Times New Roman" w:hAnsi="Times New Roman"/>
                <w:bCs/>
                <w:sz w:val="24"/>
                <w:szCs w:val="24"/>
              </w:rPr>
              <w:t>Кто живет в море. Что такое цветосочетание.</w:t>
            </w:r>
          </w:p>
          <w:p w:rsidR="002504EA" w:rsidRPr="00917BC9" w:rsidRDefault="002504EA" w:rsidP="00917BC9">
            <w:pPr>
              <w:ind w:left="-75" w:right="-141"/>
              <w:rPr>
                <w:rFonts w:ascii="Times New Roman" w:hAnsi="Times New Roman"/>
                <w:bCs/>
                <w:sz w:val="24"/>
                <w:szCs w:val="24"/>
              </w:rPr>
            </w:pPr>
            <w:r w:rsidRPr="00917BC9">
              <w:rPr>
                <w:rFonts w:ascii="Times New Roman" w:hAnsi="Times New Roman"/>
                <w:bCs/>
                <w:sz w:val="24"/>
                <w:szCs w:val="24"/>
              </w:rPr>
              <w:t>Выполнение проектного задания в группе.</w:t>
            </w:r>
          </w:p>
        </w:tc>
        <w:tc>
          <w:tcPr>
            <w:tcW w:w="2268" w:type="dxa"/>
          </w:tcPr>
          <w:p w:rsidR="002504EA" w:rsidRPr="00917BC9" w:rsidRDefault="002504EA" w:rsidP="00917BC9">
            <w:pPr>
              <w:jc w:val="center"/>
              <w:rPr>
                <w:rFonts w:ascii="Times New Roman" w:hAnsi="Times New Roman"/>
                <w:sz w:val="24"/>
                <w:szCs w:val="24"/>
              </w:rPr>
            </w:pPr>
            <w:r w:rsidRPr="00917BC9">
              <w:rPr>
                <w:rFonts w:ascii="Times New Roman" w:hAnsi="Times New Roman"/>
                <w:sz w:val="24"/>
                <w:szCs w:val="24"/>
              </w:rPr>
              <w:t>4</w:t>
            </w:r>
          </w:p>
        </w:tc>
      </w:tr>
      <w:tr w:rsidR="002504EA" w:rsidRPr="00917BC9" w:rsidTr="00917BC9">
        <w:tc>
          <w:tcPr>
            <w:tcW w:w="3369" w:type="dxa"/>
          </w:tcPr>
          <w:p w:rsidR="002504EA" w:rsidRPr="00917BC9" w:rsidRDefault="002504EA" w:rsidP="0078156C">
            <w:pPr>
              <w:rPr>
                <w:rFonts w:ascii="Times New Roman" w:hAnsi="Times New Roman"/>
                <w:sz w:val="24"/>
                <w:szCs w:val="24"/>
              </w:rPr>
            </w:pPr>
            <w:r w:rsidRPr="00917BC9">
              <w:rPr>
                <w:rFonts w:ascii="Times New Roman" w:hAnsi="Times New Roman"/>
                <w:sz w:val="24"/>
                <w:szCs w:val="24"/>
              </w:rPr>
              <w:t xml:space="preserve">Бумажная мастерская </w:t>
            </w:r>
          </w:p>
        </w:tc>
        <w:tc>
          <w:tcPr>
            <w:tcW w:w="10347" w:type="dxa"/>
          </w:tcPr>
          <w:p w:rsidR="002504EA" w:rsidRPr="00917BC9" w:rsidRDefault="002504EA" w:rsidP="00917BC9">
            <w:pPr>
              <w:ind w:left="-75" w:right="-141"/>
              <w:rPr>
                <w:rFonts w:ascii="Times New Roman" w:hAnsi="Times New Roman"/>
                <w:bCs/>
                <w:sz w:val="24"/>
                <w:szCs w:val="24"/>
              </w:rPr>
            </w:pPr>
            <w:r w:rsidRPr="00917BC9">
              <w:rPr>
                <w:rFonts w:ascii="Times New Roman" w:hAnsi="Times New Roman"/>
                <w:bCs/>
                <w:sz w:val="24"/>
                <w:szCs w:val="24"/>
              </w:rPr>
              <w:t>Что особенного в новогоднем празднике. Можно ли самим сделать новогодние украшения. Как сделать их красивыми и аккуратными.</w:t>
            </w:r>
          </w:p>
          <w:p w:rsidR="002504EA" w:rsidRPr="00917BC9" w:rsidRDefault="002504EA" w:rsidP="00917BC9">
            <w:pPr>
              <w:ind w:left="-75" w:right="-141"/>
              <w:rPr>
                <w:rFonts w:ascii="Times New Roman" w:hAnsi="Times New Roman"/>
                <w:bCs/>
                <w:sz w:val="24"/>
                <w:szCs w:val="24"/>
              </w:rPr>
            </w:pPr>
            <w:r w:rsidRPr="00917BC9">
              <w:rPr>
                <w:rFonts w:ascii="Times New Roman" w:hAnsi="Times New Roman"/>
                <w:bCs/>
                <w:sz w:val="24"/>
                <w:szCs w:val="24"/>
              </w:rPr>
              <w:t>Проверка умения использовать личный опыт и знания прошлых уроков в работе, аналогичной предыдущей.</w:t>
            </w:r>
          </w:p>
          <w:p w:rsidR="002504EA" w:rsidRPr="00917BC9" w:rsidRDefault="002504EA" w:rsidP="00917BC9">
            <w:pPr>
              <w:ind w:left="-75" w:right="-141"/>
              <w:rPr>
                <w:rFonts w:ascii="Times New Roman" w:hAnsi="Times New Roman"/>
                <w:bCs/>
                <w:sz w:val="24"/>
                <w:szCs w:val="24"/>
              </w:rPr>
            </w:pPr>
            <w:r w:rsidRPr="00917BC9">
              <w:rPr>
                <w:rFonts w:ascii="Times New Roman" w:hAnsi="Times New Roman"/>
                <w:bCs/>
                <w:sz w:val="24"/>
                <w:szCs w:val="24"/>
              </w:rPr>
              <w:t>Какими свойствами обладает бумага.  Для чего придумали разные виды бумаги.</w:t>
            </w:r>
          </w:p>
          <w:p w:rsidR="002504EA" w:rsidRPr="00917BC9" w:rsidRDefault="002504EA" w:rsidP="00917BC9">
            <w:pPr>
              <w:ind w:left="-75" w:right="-141"/>
              <w:rPr>
                <w:rFonts w:ascii="Times New Roman" w:hAnsi="Times New Roman"/>
                <w:bCs/>
                <w:sz w:val="24"/>
                <w:szCs w:val="24"/>
              </w:rPr>
            </w:pPr>
            <w:r w:rsidRPr="00917BC9">
              <w:rPr>
                <w:rFonts w:ascii="Times New Roman" w:hAnsi="Times New Roman"/>
                <w:bCs/>
                <w:sz w:val="24"/>
                <w:szCs w:val="24"/>
              </w:rPr>
              <w:t>Выяснение свойств картона и его назначение.</w:t>
            </w:r>
          </w:p>
          <w:p w:rsidR="002504EA" w:rsidRPr="00917BC9" w:rsidRDefault="002504EA" w:rsidP="00917BC9">
            <w:pPr>
              <w:ind w:left="-75" w:right="-141"/>
              <w:rPr>
                <w:rFonts w:ascii="Times New Roman" w:hAnsi="Times New Roman"/>
                <w:bCs/>
                <w:sz w:val="24"/>
                <w:szCs w:val="24"/>
              </w:rPr>
            </w:pPr>
            <w:r w:rsidRPr="00917BC9">
              <w:rPr>
                <w:rFonts w:ascii="Times New Roman" w:hAnsi="Times New Roman"/>
                <w:bCs/>
                <w:sz w:val="24"/>
                <w:szCs w:val="24"/>
              </w:rPr>
              <w:t>Как изготовить игрушку из листа бумаги, не применяя никаких инструментов.  Как выполнить качественное сгибание бумаги.</w:t>
            </w:r>
          </w:p>
          <w:p w:rsidR="002504EA" w:rsidRPr="00917BC9" w:rsidRDefault="002504EA" w:rsidP="00917BC9">
            <w:pPr>
              <w:ind w:left="-75" w:right="-141"/>
              <w:rPr>
                <w:rFonts w:ascii="Times New Roman" w:hAnsi="Times New Roman"/>
                <w:bCs/>
                <w:sz w:val="24"/>
                <w:szCs w:val="24"/>
              </w:rPr>
            </w:pPr>
            <w:r w:rsidRPr="00917BC9">
              <w:rPr>
                <w:rFonts w:ascii="Times New Roman" w:hAnsi="Times New Roman"/>
                <w:bCs/>
                <w:sz w:val="24"/>
                <w:szCs w:val="24"/>
              </w:rPr>
              <w:t>Как по одной базовой форме изготовить разные изделия.</w:t>
            </w:r>
          </w:p>
          <w:p w:rsidR="002504EA" w:rsidRPr="00917BC9" w:rsidRDefault="002504EA" w:rsidP="00917BC9">
            <w:pPr>
              <w:ind w:left="-75" w:right="-141"/>
              <w:rPr>
                <w:rFonts w:ascii="Times New Roman" w:hAnsi="Times New Roman"/>
                <w:bCs/>
                <w:sz w:val="24"/>
                <w:szCs w:val="24"/>
              </w:rPr>
            </w:pPr>
            <w:r w:rsidRPr="00917BC9">
              <w:rPr>
                <w:rFonts w:ascii="Times New Roman" w:hAnsi="Times New Roman"/>
                <w:bCs/>
                <w:sz w:val="24"/>
                <w:szCs w:val="24"/>
              </w:rPr>
              <w:t>Как по одной базовой форме изготовить разные изделия.</w:t>
            </w:r>
          </w:p>
          <w:p w:rsidR="002504EA" w:rsidRPr="00917BC9" w:rsidRDefault="002504EA" w:rsidP="00917BC9">
            <w:pPr>
              <w:ind w:left="-75" w:right="-141"/>
              <w:rPr>
                <w:rFonts w:ascii="Times New Roman" w:hAnsi="Times New Roman"/>
                <w:bCs/>
                <w:sz w:val="24"/>
                <w:szCs w:val="24"/>
              </w:rPr>
            </w:pPr>
            <w:r w:rsidRPr="00917BC9">
              <w:rPr>
                <w:rFonts w:ascii="Times New Roman" w:hAnsi="Times New Roman"/>
                <w:bCs/>
                <w:sz w:val="24"/>
                <w:szCs w:val="24"/>
              </w:rPr>
              <w:t>Для чего каждой стране нужна армия. Какая техника в разных родах войск.</w:t>
            </w:r>
          </w:p>
          <w:p w:rsidR="002504EA" w:rsidRPr="00917BC9" w:rsidRDefault="002504EA" w:rsidP="00917BC9">
            <w:pPr>
              <w:ind w:left="-75" w:right="-141"/>
              <w:rPr>
                <w:rFonts w:ascii="Times New Roman" w:hAnsi="Times New Roman"/>
                <w:bCs/>
                <w:sz w:val="24"/>
                <w:szCs w:val="24"/>
              </w:rPr>
            </w:pPr>
            <w:r w:rsidRPr="00917BC9">
              <w:rPr>
                <w:rFonts w:ascii="Times New Roman" w:hAnsi="Times New Roman"/>
                <w:bCs/>
                <w:sz w:val="24"/>
                <w:szCs w:val="24"/>
              </w:rPr>
              <w:t>Выяснить устройство и предназначение ножниц. Правила работы с ножницами.</w:t>
            </w:r>
          </w:p>
          <w:p w:rsidR="002504EA" w:rsidRPr="00917BC9" w:rsidRDefault="002504EA" w:rsidP="00917BC9">
            <w:pPr>
              <w:ind w:left="-75" w:right="-141"/>
              <w:rPr>
                <w:rFonts w:ascii="Times New Roman" w:hAnsi="Times New Roman"/>
                <w:bCs/>
                <w:sz w:val="24"/>
                <w:szCs w:val="24"/>
              </w:rPr>
            </w:pPr>
            <w:r w:rsidRPr="00917BC9">
              <w:rPr>
                <w:rFonts w:ascii="Times New Roman" w:hAnsi="Times New Roman"/>
                <w:bCs/>
                <w:sz w:val="24"/>
                <w:szCs w:val="24"/>
              </w:rPr>
              <w:t>Как резать по размеченным линиям: прямой, кривой и ломанной. Как придать закрученную форму полоске бумаги.</w:t>
            </w:r>
          </w:p>
          <w:p w:rsidR="002504EA" w:rsidRPr="00917BC9" w:rsidRDefault="002504EA" w:rsidP="00917BC9">
            <w:pPr>
              <w:ind w:left="-75" w:right="-141"/>
              <w:rPr>
                <w:rFonts w:ascii="Times New Roman" w:hAnsi="Times New Roman"/>
                <w:bCs/>
                <w:sz w:val="24"/>
                <w:szCs w:val="24"/>
              </w:rPr>
            </w:pPr>
            <w:r w:rsidRPr="00917BC9">
              <w:rPr>
                <w:rFonts w:ascii="Times New Roman" w:hAnsi="Times New Roman"/>
                <w:bCs/>
                <w:sz w:val="24"/>
                <w:szCs w:val="24"/>
              </w:rPr>
              <w:t>Что такое шаблон. Как размечать детали по шаблону.</w:t>
            </w:r>
          </w:p>
          <w:p w:rsidR="002504EA" w:rsidRPr="00917BC9" w:rsidRDefault="002504EA" w:rsidP="00917BC9">
            <w:pPr>
              <w:ind w:left="-75" w:right="-141"/>
              <w:rPr>
                <w:rFonts w:ascii="Times New Roman" w:hAnsi="Times New Roman"/>
                <w:bCs/>
                <w:sz w:val="24"/>
                <w:szCs w:val="24"/>
              </w:rPr>
            </w:pPr>
            <w:r w:rsidRPr="00917BC9">
              <w:rPr>
                <w:rFonts w:ascii="Times New Roman" w:hAnsi="Times New Roman"/>
                <w:bCs/>
                <w:sz w:val="24"/>
                <w:szCs w:val="24"/>
              </w:rPr>
              <w:t>Как из прямоугольного листа бумаги получить квадрат и другие формы. Как выполнить складывание приемом гофрирования.</w:t>
            </w:r>
          </w:p>
          <w:p w:rsidR="002504EA" w:rsidRPr="00917BC9" w:rsidRDefault="002504EA" w:rsidP="00917BC9">
            <w:pPr>
              <w:ind w:left="-75" w:right="-141"/>
              <w:rPr>
                <w:rFonts w:ascii="Times New Roman" w:hAnsi="Times New Roman"/>
                <w:bCs/>
                <w:sz w:val="24"/>
                <w:szCs w:val="24"/>
              </w:rPr>
            </w:pPr>
            <w:r w:rsidRPr="00917BC9">
              <w:rPr>
                <w:rFonts w:ascii="Times New Roman" w:hAnsi="Times New Roman"/>
                <w:bCs/>
                <w:sz w:val="24"/>
                <w:szCs w:val="24"/>
              </w:rPr>
              <w:t>Для чего нужен орнамент.  Что может рассказать орнамент на изделии.</w:t>
            </w:r>
          </w:p>
          <w:p w:rsidR="002504EA" w:rsidRPr="00917BC9" w:rsidRDefault="002504EA" w:rsidP="00917BC9">
            <w:pPr>
              <w:ind w:left="-75" w:right="-141"/>
              <w:rPr>
                <w:rFonts w:ascii="Times New Roman" w:hAnsi="Times New Roman"/>
                <w:bCs/>
                <w:sz w:val="24"/>
                <w:szCs w:val="24"/>
              </w:rPr>
            </w:pPr>
            <w:r w:rsidRPr="00917BC9">
              <w:rPr>
                <w:rFonts w:ascii="Times New Roman" w:hAnsi="Times New Roman"/>
                <w:bCs/>
                <w:sz w:val="24"/>
                <w:szCs w:val="24"/>
              </w:rPr>
              <w:t>Какие краски у весны. Как изобразить весну с помощью аппликации.</w:t>
            </w:r>
          </w:p>
          <w:p w:rsidR="002504EA" w:rsidRPr="00917BC9" w:rsidRDefault="002504EA" w:rsidP="00917BC9">
            <w:pPr>
              <w:ind w:left="-75" w:right="-141"/>
              <w:rPr>
                <w:rFonts w:ascii="Times New Roman" w:hAnsi="Times New Roman"/>
                <w:bCs/>
                <w:sz w:val="24"/>
                <w:szCs w:val="24"/>
              </w:rPr>
            </w:pPr>
            <w:r w:rsidRPr="00917BC9">
              <w:rPr>
                <w:rFonts w:ascii="Times New Roman" w:hAnsi="Times New Roman"/>
                <w:bCs/>
                <w:sz w:val="24"/>
                <w:szCs w:val="24"/>
              </w:rPr>
              <w:t>Что такое колорит.  Как передать настроение весны.</w:t>
            </w:r>
          </w:p>
          <w:p w:rsidR="002504EA" w:rsidRPr="00917BC9" w:rsidRDefault="002504EA" w:rsidP="00917BC9">
            <w:pPr>
              <w:ind w:left="-75" w:right="-141"/>
              <w:rPr>
                <w:rFonts w:ascii="Times New Roman" w:hAnsi="Times New Roman"/>
                <w:bCs/>
                <w:sz w:val="24"/>
                <w:szCs w:val="24"/>
              </w:rPr>
            </w:pPr>
            <w:r w:rsidRPr="00917BC9">
              <w:rPr>
                <w:rFonts w:ascii="Times New Roman" w:hAnsi="Times New Roman"/>
                <w:bCs/>
                <w:sz w:val="24"/>
                <w:szCs w:val="24"/>
              </w:rPr>
              <w:t>Какие праздники отмечают весной. Что такое коллаж.</w:t>
            </w:r>
          </w:p>
        </w:tc>
        <w:tc>
          <w:tcPr>
            <w:tcW w:w="2268" w:type="dxa"/>
          </w:tcPr>
          <w:p w:rsidR="002504EA" w:rsidRPr="00917BC9" w:rsidRDefault="002504EA" w:rsidP="00917BC9">
            <w:pPr>
              <w:jc w:val="center"/>
              <w:rPr>
                <w:rFonts w:ascii="Times New Roman" w:hAnsi="Times New Roman"/>
                <w:sz w:val="24"/>
                <w:szCs w:val="24"/>
              </w:rPr>
            </w:pPr>
            <w:r w:rsidRPr="00917BC9">
              <w:rPr>
                <w:rFonts w:ascii="Times New Roman" w:hAnsi="Times New Roman"/>
                <w:sz w:val="24"/>
                <w:szCs w:val="24"/>
              </w:rPr>
              <w:t>16</w:t>
            </w:r>
          </w:p>
        </w:tc>
      </w:tr>
      <w:tr w:rsidR="002504EA" w:rsidRPr="00917BC9" w:rsidTr="00917BC9">
        <w:tc>
          <w:tcPr>
            <w:tcW w:w="3369" w:type="dxa"/>
          </w:tcPr>
          <w:p w:rsidR="002504EA" w:rsidRPr="00917BC9" w:rsidRDefault="002504EA" w:rsidP="0078156C">
            <w:pPr>
              <w:rPr>
                <w:rFonts w:ascii="Times New Roman" w:hAnsi="Times New Roman"/>
                <w:sz w:val="24"/>
                <w:szCs w:val="24"/>
              </w:rPr>
            </w:pPr>
            <w:r w:rsidRPr="00917BC9">
              <w:rPr>
                <w:rFonts w:ascii="Times New Roman" w:hAnsi="Times New Roman"/>
                <w:sz w:val="24"/>
                <w:szCs w:val="24"/>
              </w:rPr>
              <w:t xml:space="preserve">Текстильная  мастерская  </w:t>
            </w:r>
          </w:p>
        </w:tc>
        <w:tc>
          <w:tcPr>
            <w:tcW w:w="10347" w:type="dxa"/>
          </w:tcPr>
          <w:p w:rsidR="002504EA" w:rsidRPr="00917BC9" w:rsidRDefault="002504EA" w:rsidP="00917BC9">
            <w:pPr>
              <w:ind w:left="-75" w:right="-141"/>
              <w:rPr>
                <w:rFonts w:ascii="Times New Roman" w:hAnsi="Times New Roman"/>
                <w:bCs/>
                <w:sz w:val="24"/>
                <w:szCs w:val="24"/>
              </w:rPr>
            </w:pPr>
            <w:r w:rsidRPr="00917BC9">
              <w:rPr>
                <w:rFonts w:ascii="Times New Roman" w:hAnsi="Times New Roman"/>
                <w:bCs/>
                <w:sz w:val="24"/>
                <w:szCs w:val="24"/>
              </w:rPr>
              <w:t>Что такое ткани. Какие они бывают.  Для чего нужны ткани.</w:t>
            </w:r>
          </w:p>
          <w:p w:rsidR="002504EA" w:rsidRPr="00917BC9" w:rsidRDefault="002504EA" w:rsidP="00917BC9">
            <w:pPr>
              <w:ind w:left="-75" w:right="-141"/>
              <w:rPr>
                <w:rFonts w:ascii="Times New Roman" w:hAnsi="Times New Roman"/>
                <w:bCs/>
                <w:sz w:val="24"/>
                <w:szCs w:val="24"/>
              </w:rPr>
            </w:pPr>
            <w:r w:rsidRPr="00917BC9">
              <w:rPr>
                <w:rFonts w:ascii="Times New Roman" w:hAnsi="Times New Roman"/>
                <w:bCs/>
                <w:sz w:val="24"/>
                <w:szCs w:val="24"/>
              </w:rPr>
              <w:t>Какие бывают иглы.  Что умеет игла и кто ее помощники.</w:t>
            </w:r>
          </w:p>
          <w:p w:rsidR="002504EA" w:rsidRPr="00917BC9" w:rsidRDefault="002504EA" w:rsidP="00917BC9">
            <w:pPr>
              <w:ind w:left="-75" w:right="-141"/>
              <w:rPr>
                <w:rFonts w:ascii="Times New Roman" w:hAnsi="Times New Roman"/>
                <w:bCs/>
                <w:sz w:val="24"/>
                <w:szCs w:val="24"/>
              </w:rPr>
            </w:pPr>
            <w:r w:rsidRPr="00917BC9">
              <w:rPr>
                <w:rFonts w:ascii="Times New Roman" w:hAnsi="Times New Roman"/>
                <w:bCs/>
                <w:sz w:val="24"/>
                <w:szCs w:val="24"/>
              </w:rPr>
              <w:t>Для чего одежду украшают вышивкой.  Какая бывает вышивка.</w:t>
            </w:r>
          </w:p>
          <w:p w:rsidR="002504EA" w:rsidRPr="00917BC9" w:rsidRDefault="002504EA" w:rsidP="00917BC9">
            <w:pPr>
              <w:ind w:left="-75" w:right="-141"/>
              <w:rPr>
                <w:rFonts w:ascii="Times New Roman" w:hAnsi="Times New Roman"/>
                <w:bCs/>
                <w:sz w:val="24"/>
                <w:szCs w:val="24"/>
              </w:rPr>
            </w:pPr>
            <w:r w:rsidRPr="00917BC9">
              <w:rPr>
                <w:rFonts w:ascii="Times New Roman" w:hAnsi="Times New Roman"/>
                <w:bCs/>
                <w:sz w:val="24"/>
                <w:szCs w:val="24"/>
              </w:rPr>
              <w:t>Что такое перевивы.  Чем они похожи и чем различаются.</w:t>
            </w:r>
          </w:p>
        </w:tc>
        <w:tc>
          <w:tcPr>
            <w:tcW w:w="2268" w:type="dxa"/>
          </w:tcPr>
          <w:p w:rsidR="002504EA" w:rsidRPr="00917BC9" w:rsidRDefault="002504EA" w:rsidP="00917BC9">
            <w:pPr>
              <w:jc w:val="center"/>
              <w:rPr>
                <w:rFonts w:ascii="Times New Roman" w:hAnsi="Times New Roman"/>
                <w:sz w:val="24"/>
                <w:szCs w:val="24"/>
              </w:rPr>
            </w:pPr>
            <w:r w:rsidRPr="00917BC9">
              <w:rPr>
                <w:rFonts w:ascii="Times New Roman" w:hAnsi="Times New Roman"/>
                <w:sz w:val="24"/>
                <w:szCs w:val="24"/>
              </w:rPr>
              <w:t>5</w:t>
            </w:r>
          </w:p>
        </w:tc>
      </w:tr>
    </w:tbl>
    <w:p w:rsidR="002504EA" w:rsidRDefault="002504EA" w:rsidP="0078156C">
      <w:pPr>
        <w:rPr>
          <w:rFonts w:ascii="Times New Roman" w:hAnsi="Times New Roman"/>
          <w:sz w:val="24"/>
          <w:szCs w:val="24"/>
        </w:rPr>
      </w:pPr>
    </w:p>
    <w:p w:rsidR="002504EA" w:rsidRPr="0078156C" w:rsidRDefault="002504EA" w:rsidP="0078156C">
      <w:pPr>
        <w:contextualSpacing/>
        <w:jc w:val="center"/>
        <w:rPr>
          <w:rFonts w:ascii="Times New Roman" w:hAnsi="Times New Roman"/>
          <w:sz w:val="24"/>
          <w:szCs w:val="24"/>
          <w:lang w:eastAsia="ar-SA"/>
        </w:rPr>
      </w:pPr>
      <w:r w:rsidRPr="0078156C">
        <w:rPr>
          <w:rFonts w:ascii="Times New Roman" w:hAnsi="Times New Roman"/>
          <w:sz w:val="24"/>
          <w:szCs w:val="24"/>
          <w:lang w:eastAsia="ar-SA"/>
        </w:rPr>
        <w:t>Музыка</w:t>
      </w:r>
    </w:p>
    <w:p w:rsidR="002504EA" w:rsidRDefault="002504EA" w:rsidP="00CC197E">
      <w:pPr>
        <w:jc w:val="both"/>
        <w:rPr>
          <w:rFonts w:ascii="Times New Roman" w:hAnsi="Times New Roman"/>
          <w:sz w:val="24"/>
          <w:szCs w:val="24"/>
        </w:rPr>
      </w:pPr>
      <w:r w:rsidRPr="000C6DC5">
        <w:rPr>
          <w:rFonts w:ascii="Times New Roman" w:hAnsi="Times New Roman"/>
          <w:sz w:val="24"/>
          <w:szCs w:val="24"/>
        </w:rPr>
        <w:t>В соответствии с учебным планом на 2017 - 2018 год на предмет «</w:t>
      </w:r>
      <w:r>
        <w:rPr>
          <w:rFonts w:ascii="Times New Roman" w:hAnsi="Times New Roman"/>
          <w:sz w:val="24"/>
          <w:szCs w:val="24"/>
        </w:rPr>
        <w:t>Музыка</w:t>
      </w:r>
      <w:r w:rsidRPr="000C6DC5">
        <w:rPr>
          <w:rFonts w:ascii="Times New Roman" w:hAnsi="Times New Roman"/>
          <w:sz w:val="24"/>
          <w:szCs w:val="24"/>
        </w:rPr>
        <w:t>» в 1 классе отведено 1 час в неделю, 33 недели, всего 33 часа.</w:t>
      </w:r>
    </w:p>
    <w:p w:rsidR="002504EA" w:rsidRPr="00CC197E" w:rsidRDefault="002504EA" w:rsidP="00CC197E">
      <w:pPr>
        <w:jc w:val="center"/>
        <w:rPr>
          <w:rFonts w:ascii="Times New Roman" w:hAnsi="Times New Roman"/>
          <w:sz w:val="24"/>
          <w:szCs w:val="24"/>
        </w:rPr>
      </w:pPr>
      <w:r w:rsidRPr="00CC197E">
        <w:rPr>
          <w:rFonts w:ascii="Times New Roman" w:hAnsi="Times New Roman"/>
          <w:sz w:val="24"/>
          <w:szCs w:val="24"/>
        </w:rPr>
        <w:t>Содержание учебного предмета</w:t>
      </w:r>
    </w:p>
    <w:tbl>
      <w:tblPr>
        <w:tblW w:w="159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369"/>
        <w:gridCol w:w="10347"/>
        <w:gridCol w:w="2268"/>
      </w:tblGrid>
      <w:tr w:rsidR="002504EA" w:rsidRPr="00917BC9" w:rsidTr="00330477">
        <w:tc>
          <w:tcPr>
            <w:tcW w:w="3369" w:type="dxa"/>
          </w:tcPr>
          <w:p w:rsidR="002504EA" w:rsidRPr="00C07BA8" w:rsidRDefault="002504EA" w:rsidP="0078156C">
            <w:pPr>
              <w:jc w:val="center"/>
              <w:rPr>
                <w:rFonts w:ascii="Times New Roman" w:hAnsi="Times New Roman"/>
                <w:bCs/>
                <w:sz w:val="24"/>
                <w:szCs w:val="24"/>
              </w:rPr>
            </w:pPr>
            <w:r w:rsidRPr="00C07BA8">
              <w:rPr>
                <w:rFonts w:ascii="Times New Roman" w:hAnsi="Times New Roman"/>
                <w:bCs/>
                <w:sz w:val="24"/>
                <w:szCs w:val="24"/>
              </w:rPr>
              <w:t>Название раздела</w:t>
            </w:r>
          </w:p>
        </w:tc>
        <w:tc>
          <w:tcPr>
            <w:tcW w:w="10347" w:type="dxa"/>
          </w:tcPr>
          <w:p w:rsidR="002504EA" w:rsidRPr="00C07BA8" w:rsidRDefault="002504EA" w:rsidP="0078156C">
            <w:pPr>
              <w:jc w:val="center"/>
              <w:rPr>
                <w:rFonts w:ascii="Times New Roman" w:hAnsi="Times New Roman"/>
                <w:bCs/>
                <w:sz w:val="24"/>
                <w:szCs w:val="24"/>
              </w:rPr>
            </w:pPr>
            <w:r w:rsidRPr="00C07BA8">
              <w:rPr>
                <w:rFonts w:ascii="Times New Roman" w:hAnsi="Times New Roman"/>
                <w:bCs/>
                <w:sz w:val="24"/>
                <w:szCs w:val="24"/>
              </w:rPr>
              <w:t>Краткое содержание</w:t>
            </w:r>
          </w:p>
        </w:tc>
        <w:tc>
          <w:tcPr>
            <w:tcW w:w="2268" w:type="dxa"/>
          </w:tcPr>
          <w:p w:rsidR="002504EA" w:rsidRPr="00C07BA8" w:rsidRDefault="002504EA" w:rsidP="0078156C">
            <w:pPr>
              <w:jc w:val="center"/>
              <w:rPr>
                <w:rFonts w:ascii="Times New Roman" w:hAnsi="Times New Roman"/>
                <w:bCs/>
                <w:sz w:val="24"/>
                <w:szCs w:val="24"/>
              </w:rPr>
            </w:pPr>
            <w:r w:rsidRPr="00C07BA8">
              <w:rPr>
                <w:rFonts w:ascii="Times New Roman" w:hAnsi="Times New Roman"/>
                <w:bCs/>
                <w:sz w:val="24"/>
                <w:szCs w:val="24"/>
              </w:rPr>
              <w:t>Количество часов</w:t>
            </w:r>
          </w:p>
        </w:tc>
      </w:tr>
      <w:tr w:rsidR="002504EA" w:rsidRPr="00917BC9" w:rsidTr="00330477">
        <w:tc>
          <w:tcPr>
            <w:tcW w:w="3369" w:type="dxa"/>
          </w:tcPr>
          <w:p w:rsidR="002504EA" w:rsidRDefault="002504EA" w:rsidP="0078156C">
            <w:pPr>
              <w:rPr>
                <w:rFonts w:ascii="Times New Roman" w:hAnsi="Times New Roman"/>
                <w:sz w:val="24"/>
                <w:szCs w:val="24"/>
              </w:rPr>
            </w:pPr>
            <w:r w:rsidRPr="00C07BA8">
              <w:rPr>
                <w:rFonts w:ascii="Times New Roman" w:hAnsi="Times New Roman"/>
                <w:sz w:val="24"/>
                <w:szCs w:val="24"/>
              </w:rPr>
              <w:t xml:space="preserve">Раздел 1. </w:t>
            </w:r>
          </w:p>
          <w:p w:rsidR="002504EA" w:rsidRPr="00C07BA8" w:rsidRDefault="002504EA" w:rsidP="0078156C">
            <w:pPr>
              <w:rPr>
                <w:rFonts w:ascii="Times New Roman" w:hAnsi="Times New Roman"/>
                <w:sz w:val="24"/>
                <w:szCs w:val="24"/>
              </w:rPr>
            </w:pPr>
            <w:r w:rsidRPr="00C07BA8">
              <w:rPr>
                <w:rFonts w:ascii="Times New Roman" w:hAnsi="Times New Roman"/>
                <w:sz w:val="24"/>
                <w:szCs w:val="24"/>
              </w:rPr>
              <w:t xml:space="preserve">«Музыка вокруг нас» </w:t>
            </w:r>
          </w:p>
          <w:p w:rsidR="002504EA" w:rsidRPr="00C07BA8" w:rsidRDefault="002504EA" w:rsidP="0078156C">
            <w:pPr>
              <w:rPr>
                <w:rFonts w:ascii="Times New Roman" w:hAnsi="Times New Roman"/>
                <w:sz w:val="24"/>
                <w:szCs w:val="24"/>
              </w:rPr>
            </w:pPr>
          </w:p>
          <w:p w:rsidR="002504EA" w:rsidRPr="00C07BA8" w:rsidRDefault="002504EA" w:rsidP="0078156C">
            <w:pPr>
              <w:rPr>
                <w:rFonts w:ascii="Times New Roman" w:hAnsi="Times New Roman"/>
                <w:sz w:val="24"/>
                <w:szCs w:val="24"/>
              </w:rPr>
            </w:pPr>
          </w:p>
          <w:p w:rsidR="002504EA" w:rsidRPr="00C07BA8" w:rsidRDefault="002504EA" w:rsidP="0078156C">
            <w:pPr>
              <w:rPr>
                <w:rFonts w:ascii="Times New Roman" w:hAnsi="Times New Roman"/>
                <w:sz w:val="24"/>
                <w:szCs w:val="24"/>
              </w:rPr>
            </w:pPr>
          </w:p>
          <w:p w:rsidR="002504EA" w:rsidRPr="00C07BA8" w:rsidRDefault="002504EA" w:rsidP="0078156C">
            <w:pPr>
              <w:rPr>
                <w:rFonts w:ascii="Times New Roman" w:hAnsi="Times New Roman"/>
                <w:sz w:val="24"/>
                <w:szCs w:val="24"/>
              </w:rPr>
            </w:pPr>
          </w:p>
          <w:p w:rsidR="002504EA" w:rsidRPr="00C07BA8" w:rsidRDefault="002504EA" w:rsidP="0078156C">
            <w:pPr>
              <w:rPr>
                <w:rFonts w:ascii="Times New Roman" w:hAnsi="Times New Roman"/>
                <w:sz w:val="24"/>
                <w:szCs w:val="24"/>
              </w:rPr>
            </w:pPr>
          </w:p>
          <w:p w:rsidR="002504EA" w:rsidRPr="00C07BA8" w:rsidRDefault="002504EA" w:rsidP="0078156C">
            <w:pPr>
              <w:rPr>
                <w:rFonts w:ascii="Times New Roman" w:hAnsi="Times New Roman"/>
                <w:sz w:val="24"/>
                <w:szCs w:val="24"/>
              </w:rPr>
            </w:pPr>
          </w:p>
          <w:p w:rsidR="002504EA" w:rsidRPr="00C07BA8" w:rsidRDefault="002504EA" w:rsidP="0078156C">
            <w:pPr>
              <w:rPr>
                <w:rFonts w:ascii="Times New Roman" w:hAnsi="Times New Roman"/>
                <w:sz w:val="24"/>
                <w:szCs w:val="24"/>
              </w:rPr>
            </w:pPr>
          </w:p>
          <w:p w:rsidR="002504EA" w:rsidRPr="00C07BA8" w:rsidRDefault="002504EA" w:rsidP="0078156C">
            <w:pPr>
              <w:rPr>
                <w:rFonts w:ascii="Times New Roman" w:hAnsi="Times New Roman"/>
                <w:sz w:val="24"/>
                <w:szCs w:val="24"/>
              </w:rPr>
            </w:pPr>
          </w:p>
          <w:p w:rsidR="002504EA" w:rsidRPr="00C07BA8" w:rsidRDefault="002504EA" w:rsidP="0078156C">
            <w:pPr>
              <w:rPr>
                <w:rFonts w:ascii="Times New Roman" w:hAnsi="Times New Roman"/>
                <w:sz w:val="24"/>
                <w:szCs w:val="24"/>
              </w:rPr>
            </w:pPr>
          </w:p>
          <w:p w:rsidR="002504EA" w:rsidRPr="00C07BA8" w:rsidRDefault="002504EA" w:rsidP="0078156C">
            <w:pPr>
              <w:rPr>
                <w:rFonts w:ascii="Times New Roman" w:hAnsi="Times New Roman"/>
                <w:sz w:val="24"/>
                <w:szCs w:val="24"/>
              </w:rPr>
            </w:pPr>
          </w:p>
          <w:p w:rsidR="002504EA" w:rsidRPr="00C07BA8" w:rsidRDefault="002504EA" w:rsidP="0078156C">
            <w:pPr>
              <w:rPr>
                <w:rFonts w:ascii="Times New Roman" w:hAnsi="Times New Roman"/>
                <w:sz w:val="24"/>
                <w:szCs w:val="24"/>
              </w:rPr>
            </w:pPr>
          </w:p>
          <w:p w:rsidR="002504EA" w:rsidRPr="00C07BA8" w:rsidRDefault="002504EA" w:rsidP="0078156C">
            <w:pPr>
              <w:rPr>
                <w:rFonts w:ascii="Times New Roman" w:hAnsi="Times New Roman"/>
                <w:sz w:val="24"/>
                <w:szCs w:val="24"/>
              </w:rPr>
            </w:pPr>
          </w:p>
          <w:p w:rsidR="002504EA" w:rsidRPr="00C07BA8" w:rsidRDefault="002504EA" w:rsidP="0078156C">
            <w:pPr>
              <w:rPr>
                <w:rFonts w:ascii="Times New Roman" w:hAnsi="Times New Roman"/>
                <w:sz w:val="24"/>
                <w:szCs w:val="24"/>
              </w:rPr>
            </w:pPr>
          </w:p>
          <w:p w:rsidR="002504EA" w:rsidRPr="00C07BA8" w:rsidRDefault="002504EA" w:rsidP="0078156C">
            <w:pPr>
              <w:rPr>
                <w:rFonts w:ascii="Times New Roman" w:hAnsi="Times New Roman"/>
                <w:sz w:val="24"/>
                <w:szCs w:val="24"/>
              </w:rPr>
            </w:pPr>
          </w:p>
          <w:p w:rsidR="002504EA" w:rsidRPr="00C07BA8" w:rsidRDefault="002504EA" w:rsidP="0078156C">
            <w:pPr>
              <w:rPr>
                <w:rFonts w:ascii="Times New Roman" w:hAnsi="Times New Roman"/>
                <w:sz w:val="24"/>
                <w:szCs w:val="24"/>
              </w:rPr>
            </w:pPr>
          </w:p>
          <w:p w:rsidR="002504EA" w:rsidRPr="00C07BA8" w:rsidRDefault="002504EA" w:rsidP="0078156C">
            <w:pPr>
              <w:rPr>
                <w:rFonts w:ascii="Times New Roman" w:hAnsi="Times New Roman"/>
                <w:sz w:val="24"/>
                <w:szCs w:val="24"/>
              </w:rPr>
            </w:pPr>
          </w:p>
          <w:p w:rsidR="002504EA" w:rsidRPr="00C07BA8" w:rsidRDefault="002504EA" w:rsidP="0078156C">
            <w:pPr>
              <w:rPr>
                <w:rFonts w:ascii="Times New Roman" w:hAnsi="Times New Roman"/>
                <w:sz w:val="24"/>
                <w:szCs w:val="24"/>
              </w:rPr>
            </w:pPr>
          </w:p>
          <w:p w:rsidR="002504EA" w:rsidRPr="00C07BA8" w:rsidRDefault="002504EA" w:rsidP="0078156C">
            <w:pPr>
              <w:rPr>
                <w:rFonts w:ascii="Times New Roman" w:hAnsi="Times New Roman"/>
                <w:sz w:val="24"/>
                <w:szCs w:val="24"/>
              </w:rPr>
            </w:pPr>
          </w:p>
          <w:p w:rsidR="002504EA" w:rsidRPr="00C07BA8" w:rsidRDefault="002504EA" w:rsidP="0078156C">
            <w:pPr>
              <w:rPr>
                <w:rFonts w:ascii="Times New Roman" w:hAnsi="Times New Roman"/>
                <w:sz w:val="24"/>
                <w:szCs w:val="24"/>
              </w:rPr>
            </w:pPr>
          </w:p>
          <w:p w:rsidR="002504EA" w:rsidRPr="00C07BA8" w:rsidRDefault="002504EA" w:rsidP="0078156C">
            <w:pPr>
              <w:rPr>
                <w:rFonts w:ascii="Times New Roman" w:hAnsi="Times New Roman"/>
                <w:sz w:val="24"/>
                <w:szCs w:val="24"/>
              </w:rPr>
            </w:pPr>
          </w:p>
          <w:p w:rsidR="002504EA" w:rsidRPr="00C07BA8" w:rsidRDefault="002504EA" w:rsidP="0078156C">
            <w:pPr>
              <w:rPr>
                <w:rFonts w:ascii="Times New Roman" w:hAnsi="Times New Roman"/>
                <w:sz w:val="24"/>
                <w:szCs w:val="24"/>
              </w:rPr>
            </w:pPr>
          </w:p>
          <w:p w:rsidR="002504EA" w:rsidRPr="00C07BA8" w:rsidRDefault="002504EA" w:rsidP="0078156C">
            <w:pPr>
              <w:rPr>
                <w:rFonts w:ascii="Times New Roman" w:hAnsi="Times New Roman"/>
                <w:sz w:val="24"/>
                <w:szCs w:val="24"/>
              </w:rPr>
            </w:pPr>
          </w:p>
          <w:p w:rsidR="002504EA" w:rsidRPr="00C07BA8" w:rsidRDefault="002504EA" w:rsidP="0078156C">
            <w:pPr>
              <w:rPr>
                <w:rFonts w:ascii="Times New Roman" w:hAnsi="Times New Roman"/>
                <w:sz w:val="24"/>
                <w:szCs w:val="24"/>
              </w:rPr>
            </w:pPr>
          </w:p>
          <w:p w:rsidR="002504EA" w:rsidRPr="00C07BA8" w:rsidRDefault="002504EA" w:rsidP="0078156C">
            <w:pPr>
              <w:rPr>
                <w:rFonts w:ascii="Times New Roman" w:hAnsi="Times New Roman"/>
                <w:sz w:val="24"/>
                <w:szCs w:val="24"/>
              </w:rPr>
            </w:pPr>
          </w:p>
          <w:p w:rsidR="002504EA" w:rsidRPr="00C07BA8" w:rsidRDefault="002504EA" w:rsidP="0078156C">
            <w:pPr>
              <w:rPr>
                <w:rFonts w:ascii="Times New Roman" w:hAnsi="Times New Roman"/>
                <w:sz w:val="24"/>
                <w:szCs w:val="24"/>
              </w:rPr>
            </w:pPr>
          </w:p>
          <w:p w:rsidR="002504EA" w:rsidRPr="00C07BA8" w:rsidRDefault="002504EA" w:rsidP="0078156C">
            <w:pPr>
              <w:rPr>
                <w:rFonts w:ascii="Times New Roman" w:hAnsi="Times New Roman"/>
                <w:sz w:val="24"/>
                <w:szCs w:val="24"/>
              </w:rPr>
            </w:pPr>
          </w:p>
          <w:p w:rsidR="002504EA" w:rsidRPr="00C07BA8" w:rsidRDefault="002504EA" w:rsidP="0078156C">
            <w:pPr>
              <w:rPr>
                <w:rFonts w:ascii="Times New Roman" w:hAnsi="Times New Roman"/>
                <w:sz w:val="24"/>
                <w:szCs w:val="24"/>
              </w:rPr>
            </w:pPr>
          </w:p>
          <w:p w:rsidR="002504EA" w:rsidRPr="00C07BA8" w:rsidRDefault="002504EA" w:rsidP="0078156C">
            <w:pPr>
              <w:rPr>
                <w:rFonts w:ascii="Times New Roman" w:hAnsi="Times New Roman"/>
                <w:sz w:val="24"/>
                <w:szCs w:val="24"/>
              </w:rPr>
            </w:pPr>
          </w:p>
          <w:p w:rsidR="002504EA" w:rsidRPr="00C07BA8" w:rsidRDefault="002504EA" w:rsidP="0078156C">
            <w:pPr>
              <w:rPr>
                <w:rFonts w:ascii="Times New Roman" w:hAnsi="Times New Roman"/>
                <w:sz w:val="24"/>
                <w:szCs w:val="24"/>
              </w:rPr>
            </w:pPr>
          </w:p>
          <w:p w:rsidR="002504EA" w:rsidRPr="00C07BA8" w:rsidRDefault="002504EA" w:rsidP="0078156C">
            <w:pPr>
              <w:rPr>
                <w:rFonts w:ascii="Times New Roman" w:hAnsi="Times New Roman"/>
                <w:sz w:val="24"/>
                <w:szCs w:val="24"/>
              </w:rPr>
            </w:pPr>
          </w:p>
          <w:p w:rsidR="002504EA" w:rsidRPr="00C07BA8" w:rsidRDefault="002504EA" w:rsidP="0078156C">
            <w:pPr>
              <w:rPr>
                <w:rFonts w:ascii="Times New Roman" w:hAnsi="Times New Roman"/>
                <w:sz w:val="24"/>
                <w:szCs w:val="24"/>
              </w:rPr>
            </w:pPr>
          </w:p>
          <w:p w:rsidR="002504EA" w:rsidRPr="00C07BA8" w:rsidRDefault="002504EA" w:rsidP="0078156C">
            <w:pPr>
              <w:rPr>
                <w:rFonts w:ascii="Times New Roman" w:hAnsi="Times New Roman"/>
                <w:sz w:val="24"/>
                <w:szCs w:val="24"/>
              </w:rPr>
            </w:pPr>
          </w:p>
          <w:p w:rsidR="002504EA" w:rsidRPr="00C07BA8" w:rsidRDefault="002504EA" w:rsidP="0078156C">
            <w:pPr>
              <w:rPr>
                <w:rFonts w:ascii="Times New Roman" w:hAnsi="Times New Roman"/>
                <w:b/>
                <w:sz w:val="24"/>
                <w:szCs w:val="24"/>
              </w:rPr>
            </w:pPr>
          </w:p>
          <w:p w:rsidR="002504EA" w:rsidRDefault="002504EA" w:rsidP="0078156C">
            <w:pPr>
              <w:rPr>
                <w:rFonts w:ascii="Times New Roman" w:hAnsi="Times New Roman"/>
                <w:b/>
                <w:sz w:val="24"/>
                <w:szCs w:val="24"/>
              </w:rPr>
            </w:pPr>
            <w:r w:rsidRPr="00C07BA8">
              <w:rPr>
                <w:rFonts w:ascii="Times New Roman" w:hAnsi="Times New Roman"/>
                <w:sz w:val="24"/>
                <w:szCs w:val="24"/>
              </w:rPr>
              <w:t>Раздел 2.</w:t>
            </w:r>
            <w:r w:rsidRPr="00C07BA8">
              <w:rPr>
                <w:rFonts w:ascii="Times New Roman" w:hAnsi="Times New Roman"/>
                <w:b/>
                <w:sz w:val="24"/>
                <w:szCs w:val="24"/>
              </w:rPr>
              <w:t xml:space="preserve"> </w:t>
            </w:r>
          </w:p>
          <w:p w:rsidR="002504EA" w:rsidRPr="00C07BA8" w:rsidRDefault="002504EA" w:rsidP="0078156C">
            <w:pPr>
              <w:rPr>
                <w:rFonts w:ascii="Times New Roman" w:hAnsi="Times New Roman"/>
                <w:b/>
                <w:sz w:val="24"/>
                <w:szCs w:val="24"/>
              </w:rPr>
            </w:pPr>
            <w:r w:rsidRPr="00C07BA8">
              <w:rPr>
                <w:rFonts w:ascii="Times New Roman" w:hAnsi="Times New Roman"/>
                <w:sz w:val="24"/>
                <w:szCs w:val="24"/>
              </w:rPr>
              <w:t>«Музыка и ты»</w:t>
            </w:r>
          </w:p>
          <w:p w:rsidR="002504EA" w:rsidRPr="00C07BA8" w:rsidRDefault="002504EA" w:rsidP="0078156C">
            <w:pPr>
              <w:rPr>
                <w:rFonts w:ascii="Times New Roman" w:hAnsi="Times New Roman"/>
                <w:b/>
              </w:rPr>
            </w:pPr>
          </w:p>
          <w:p w:rsidR="002504EA" w:rsidRPr="00C07BA8" w:rsidRDefault="002504EA" w:rsidP="0078156C">
            <w:pPr>
              <w:rPr>
                <w:rFonts w:ascii="Times New Roman" w:hAnsi="Times New Roman"/>
                <w:b/>
              </w:rPr>
            </w:pPr>
          </w:p>
          <w:p w:rsidR="002504EA" w:rsidRPr="00C07BA8" w:rsidRDefault="002504EA" w:rsidP="0078156C">
            <w:pPr>
              <w:rPr>
                <w:rFonts w:ascii="Times New Roman" w:hAnsi="Times New Roman"/>
                <w:b/>
              </w:rPr>
            </w:pPr>
          </w:p>
          <w:p w:rsidR="002504EA" w:rsidRPr="00C07BA8" w:rsidRDefault="002504EA" w:rsidP="0078156C">
            <w:pPr>
              <w:rPr>
                <w:rFonts w:ascii="Times New Roman" w:hAnsi="Times New Roman"/>
                <w:b/>
              </w:rPr>
            </w:pPr>
          </w:p>
          <w:p w:rsidR="002504EA" w:rsidRPr="00C07BA8" w:rsidRDefault="002504EA" w:rsidP="0078156C">
            <w:pPr>
              <w:rPr>
                <w:rFonts w:ascii="Times New Roman" w:hAnsi="Times New Roman"/>
                <w:b/>
              </w:rPr>
            </w:pPr>
          </w:p>
          <w:p w:rsidR="002504EA" w:rsidRPr="00C07BA8" w:rsidRDefault="002504EA" w:rsidP="0078156C">
            <w:pPr>
              <w:rPr>
                <w:rFonts w:ascii="Times New Roman" w:hAnsi="Times New Roman"/>
                <w:b/>
              </w:rPr>
            </w:pPr>
          </w:p>
          <w:p w:rsidR="002504EA" w:rsidRPr="00C07BA8" w:rsidRDefault="002504EA" w:rsidP="0078156C">
            <w:pPr>
              <w:rPr>
                <w:rFonts w:ascii="Times New Roman" w:hAnsi="Times New Roman"/>
                <w:b/>
              </w:rPr>
            </w:pPr>
          </w:p>
          <w:p w:rsidR="002504EA" w:rsidRPr="00C07BA8" w:rsidRDefault="002504EA" w:rsidP="0078156C">
            <w:pPr>
              <w:rPr>
                <w:rFonts w:ascii="Times New Roman" w:hAnsi="Times New Roman"/>
                <w:b/>
              </w:rPr>
            </w:pPr>
          </w:p>
          <w:p w:rsidR="002504EA" w:rsidRPr="00C07BA8" w:rsidRDefault="002504EA" w:rsidP="0078156C">
            <w:pPr>
              <w:rPr>
                <w:rFonts w:ascii="Times New Roman" w:hAnsi="Times New Roman"/>
                <w:b/>
              </w:rPr>
            </w:pPr>
          </w:p>
          <w:p w:rsidR="002504EA" w:rsidRPr="00C07BA8" w:rsidRDefault="002504EA" w:rsidP="0078156C">
            <w:pPr>
              <w:rPr>
                <w:rFonts w:ascii="Times New Roman" w:hAnsi="Times New Roman"/>
                <w:b/>
              </w:rPr>
            </w:pPr>
          </w:p>
          <w:p w:rsidR="002504EA" w:rsidRPr="00C07BA8" w:rsidRDefault="002504EA" w:rsidP="0078156C">
            <w:pPr>
              <w:rPr>
                <w:rFonts w:ascii="Times New Roman" w:hAnsi="Times New Roman"/>
                <w:b/>
              </w:rPr>
            </w:pPr>
          </w:p>
          <w:p w:rsidR="002504EA" w:rsidRPr="00C07BA8" w:rsidRDefault="002504EA" w:rsidP="0078156C">
            <w:pPr>
              <w:rPr>
                <w:rFonts w:ascii="Times New Roman" w:hAnsi="Times New Roman"/>
                <w:b/>
              </w:rPr>
            </w:pPr>
          </w:p>
          <w:p w:rsidR="002504EA" w:rsidRPr="00C07BA8" w:rsidRDefault="002504EA" w:rsidP="0078156C">
            <w:pPr>
              <w:rPr>
                <w:rFonts w:ascii="Times New Roman" w:hAnsi="Times New Roman"/>
                <w:b/>
              </w:rPr>
            </w:pPr>
          </w:p>
          <w:p w:rsidR="002504EA" w:rsidRPr="00C07BA8" w:rsidRDefault="002504EA" w:rsidP="0078156C">
            <w:pPr>
              <w:rPr>
                <w:rFonts w:ascii="Times New Roman" w:hAnsi="Times New Roman"/>
                <w:b/>
              </w:rPr>
            </w:pPr>
          </w:p>
          <w:p w:rsidR="002504EA" w:rsidRPr="00C07BA8" w:rsidRDefault="002504EA" w:rsidP="0078156C">
            <w:pPr>
              <w:rPr>
                <w:rFonts w:ascii="Times New Roman" w:hAnsi="Times New Roman"/>
                <w:b/>
              </w:rPr>
            </w:pPr>
          </w:p>
          <w:p w:rsidR="002504EA" w:rsidRPr="00C07BA8" w:rsidRDefault="002504EA" w:rsidP="0078156C">
            <w:pPr>
              <w:rPr>
                <w:rFonts w:ascii="Times New Roman" w:hAnsi="Times New Roman"/>
                <w:b/>
              </w:rPr>
            </w:pPr>
          </w:p>
          <w:p w:rsidR="002504EA" w:rsidRPr="00C07BA8" w:rsidRDefault="002504EA" w:rsidP="0078156C">
            <w:pPr>
              <w:rPr>
                <w:rFonts w:ascii="Times New Roman" w:hAnsi="Times New Roman"/>
                <w:b/>
              </w:rPr>
            </w:pPr>
          </w:p>
          <w:p w:rsidR="002504EA" w:rsidRPr="00C07BA8" w:rsidRDefault="002504EA" w:rsidP="0078156C">
            <w:pPr>
              <w:rPr>
                <w:rFonts w:ascii="Times New Roman" w:hAnsi="Times New Roman"/>
                <w:b/>
              </w:rPr>
            </w:pPr>
          </w:p>
          <w:p w:rsidR="002504EA" w:rsidRPr="00C07BA8" w:rsidRDefault="002504EA" w:rsidP="0078156C">
            <w:pPr>
              <w:rPr>
                <w:rFonts w:ascii="Times New Roman" w:hAnsi="Times New Roman"/>
                <w:b/>
              </w:rPr>
            </w:pPr>
          </w:p>
          <w:p w:rsidR="002504EA" w:rsidRPr="00C07BA8" w:rsidRDefault="002504EA" w:rsidP="0078156C">
            <w:pPr>
              <w:rPr>
                <w:rFonts w:ascii="Times New Roman" w:hAnsi="Times New Roman"/>
                <w:b/>
              </w:rPr>
            </w:pPr>
          </w:p>
          <w:p w:rsidR="002504EA" w:rsidRPr="00C07BA8" w:rsidRDefault="002504EA" w:rsidP="0078156C">
            <w:pPr>
              <w:rPr>
                <w:rFonts w:ascii="Times New Roman" w:hAnsi="Times New Roman"/>
                <w:b/>
              </w:rPr>
            </w:pPr>
          </w:p>
          <w:p w:rsidR="002504EA" w:rsidRPr="00C07BA8" w:rsidRDefault="002504EA" w:rsidP="0078156C">
            <w:pPr>
              <w:rPr>
                <w:rFonts w:ascii="Times New Roman" w:hAnsi="Times New Roman"/>
                <w:b/>
              </w:rPr>
            </w:pPr>
          </w:p>
          <w:p w:rsidR="002504EA" w:rsidRPr="00C07BA8" w:rsidRDefault="002504EA" w:rsidP="0078156C">
            <w:pPr>
              <w:rPr>
                <w:rFonts w:ascii="Times New Roman" w:hAnsi="Times New Roman"/>
                <w:b/>
              </w:rPr>
            </w:pPr>
          </w:p>
          <w:p w:rsidR="002504EA" w:rsidRPr="00C07BA8" w:rsidRDefault="002504EA" w:rsidP="0078156C">
            <w:pPr>
              <w:rPr>
                <w:rFonts w:ascii="Times New Roman" w:hAnsi="Times New Roman"/>
                <w:b/>
              </w:rPr>
            </w:pPr>
          </w:p>
          <w:p w:rsidR="002504EA" w:rsidRPr="00C07BA8" w:rsidRDefault="002504EA" w:rsidP="0078156C">
            <w:pPr>
              <w:rPr>
                <w:rFonts w:ascii="Times New Roman" w:hAnsi="Times New Roman"/>
                <w:b/>
              </w:rPr>
            </w:pPr>
          </w:p>
          <w:p w:rsidR="002504EA" w:rsidRPr="00C07BA8" w:rsidRDefault="002504EA" w:rsidP="0078156C">
            <w:pPr>
              <w:rPr>
                <w:rFonts w:ascii="Times New Roman" w:hAnsi="Times New Roman"/>
                <w:b/>
              </w:rPr>
            </w:pPr>
          </w:p>
          <w:p w:rsidR="002504EA" w:rsidRPr="00C07BA8" w:rsidRDefault="002504EA" w:rsidP="0078156C">
            <w:pPr>
              <w:rPr>
                <w:rFonts w:ascii="Times New Roman" w:hAnsi="Times New Roman"/>
                <w:b/>
              </w:rPr>
            </w:pPr>
          </w:p>
          <w:p w:rsidR="002504EA" w:rsidRPr="00C07BA8" w:rsidRDefault="002504EA" w:rsidP="0078156C">
            <w:pPr>
              <w:rPr>
                <w:rFonts w:ascii="Times New Roman" w:hAnsi="Times New Roman"/>
                <w:b/>
              </w:rPr>
            </w:pPr>
          </w:p>
          <w:p w:rsidR="002504EA" w:rsidRPr="00C07BA8" w:rsidRDefault="002504EA" w:rsidP="0078156C">
            <w:pPr>
              <w:rPr>
                <w:rFonts w:ascii="Times New Roman" w:hAnsi="Times New Roman"/>
                <w:b/>
              </w:rPr>
            </w:pPr>
          </w:p>
        </w:tc>
        <w:tc>
          <w:tcPr>
            <w:tcW w:w="10347" w:type="dxa"/>
          </w:tcPr>
          <w:p w:rsidR="002504EA" w:rsidRPr="00C07BA8" w:rsidRDefault="002504EA" w:rsidP="0078156C">
            <w:pPr>
              <w:rPr>
                <w:rFonts w:ascii="Times New Roman" w:hAnsi="Times New Roman"/>
                <w:sz w:val="24"/>
                <w:szCs w:val="24"/>
              </w:rPr>
            </w:pPr>
            <w:r w:rsidRPr="00C07BA8">
              <w:rPr>
                <w:rFonts w:ascii="Times New Roman" w:hAnsi="Times New Roman"/>
                <w:sz w:val="24"/>
                <w:szCs w:val="24"/>
              </w:rPr>
              <w:t xml:space="preserve">1 .И Муза вечная со мной! Композитор – исполнитель – слушатель. Рождение музыки как естественное проявление человеческого состояния. Муза – волшебница, добрая фея, раскрывающая перед школьниками чудесный мир звуков, которыми наполнено все вокруг. Композитор – исполнитель – слушатель. </w:t>
            </w:r>
          </w:p>
          <w:p w:rsidR="002504EA" w:rsidRPr="00C07BA8" w:rsidRDefault="002504EA" w:rsidP="0078156C">
            <w:pPr>
              <w:rPr>
                <w:rFonts w:ascii="Times New Roman" w:hAnsi="Times New Roman"/>
                <w:sz w:val="24"/>
                <w:szCs w:val="24"/>
              </w:rPr>
            </w:pPr>
            <w:r w:rsidRPr="00C07BA8">
              <w:rPr>
                <w:rFonts w:ascii="Times New Roman" w:hAnsi="Times New Roman"/>
                <w:sz w:val="24"/>
                <w:szCs w:val="24"/>
              </w:rPr>
              <w:t xml:space="preserve">2. Хоровод муз. Музыкальная речь как способ общения между людьми, ее эмоциональное воздействие на слушателей. Звучание окружающей жизни, природы, настроений, чувств и характера человека. </w:t>
            </w:r>
          </w:p>
          <w:p w:rsidR="002504EA" w:rsidRPr="00C07BA8" w:rsidRDefault="002504EA" w:rsidP="0078156C">
            <w:pPr>
              <w:rPr>
                <w:rFonts w:ascii="Times New Roman" w:hAnsi="Times New Roman"/>
                <w:sz w:val="24"/>
                <w:szCs w:val="24"/>
              </w:rPr>
            </w:pPr>
            <w:r w:rsidRPr="00C07BA8">
              <w:rPr>
                <w:rFonts w:ascii="Times New Roman" w:hAnsi="Times New Roman"/>
                <w:sz w:val="24"/>
                <w:szCs w:val="24"/>
              </w:rPr>
              <w:t>3. Повсюду музыка слышна. Звучание окружающей жизни, природы, настроений, чувств и характера человека. Истоки возникновения музыки. Музыка и ее роль в повседневной жизни человека. Ролевая игра «Играем в композитора».</w:t>
            </w:r>
          </w:p>
          <w:p w:rsidR="002504EA" w:rsidRPr="00C07BA8" w:rsidRDefault="002504EA" w:rsidP="0078156C">
            <w:pPr>
              <w:rPr>
                <w:rFonts w:ascii="Times New Roman" w:hAnsi="Times New Roman"/>
                <w:sz w:val="24"/>
                <w:szCs w:val="24"/>
              </w:rPr>
            </w:pPr>
            <w:r w:rsidRPr="00C07BA8">
              <w:rPr>
                <w:rFonts w:ascii="Times New Roman" w:hAnsi="Times New Roman"/>
                <w:sz w:val="24"/>
                <w:szCs w:val="24"/>
              </w:rPr>
              <w:t>4. Душа музыки - мелодия. Песня, танец, марш. Основные средства музыкальной выразительности (мелодия). Песни, танцы и марши — основа многообразных жизненно-музыкальных впечатлений детей. Мелодия – главная мысль любого музыкального произведения. Выявление характерных особенностей жанров: песня, танец, марш на примере пьес из «Детского альбома» П.И.Чайковского. В марше - поступь, интонации и ритмы шага, движение. Песня</w:t>
            </w:r>
            <w:r>
              <w:rPr>
                <w:rFonts w:ascii="Times New Roman" w:hAnsi="Times New Roman"/>
                <w:sz w:val="24"/>
                <w:szCs w:val="24"/>
              </w:rPr>
              <w:t xml:space="preserve"> </w:t>
            </w:r>
            <w:r w:rsidRPr="00C07BA8">
              <w:rPr>
                <w:rFonts w:ascii="Times New Roman" w:hAnsi="Times New Roman"/>
                <w:sz w:val="24"/>
                <w:szCs w:val="24"/>
              </w:rPr>
              <w:t xml:space="preserve">- напевность, широкое дыхание, плавность линий мелодического рисунка. </w:t>
            </w:r>
          </w:p>
          <w:p w:rsidR="002504EA" w:rsidRPr="00C07BA8" w:rsidRDefault="002504EA" w:rsidP="0078156C">
            <w:pPr>
              <w:rPr>
                <w:rFonts w:ascii="Times New Roman" w:hAnsi="Times New Roman"/>
                <w:sz w:val="24"/>
                <w:szCs w:val="24"/>
              </w:rPr>
            </w:pPr>
            <w:r w:rsidRPr="00C07BA8">
              <w:rPr>
                <w:rFonts w:ascii="Times New Roman" w:hAnsi="Times New Roman"/>
                <w:sz w:val="24"/>
                <w:szCs w:val="24"/>
              </w:rPr>
              <w:t>5. Музыка осени. Интонационно-образная природа музыкального искусства. Выразительность и изобразительность в музыке</w:t>
            </w:r>
          </w:p>
          <w:p w:rsidR="002504EA" w:rsidRPr="00C07BA8" w:rsidRDefault="002504EA" w:rsidP="0078156C">
            <w:pPr>
              <w:rPr>
                <w:rFonts w:ascii="Times New Roman" w:hAnsi="Times New Roman"/>
                <w:sz w:val="24"/>
                <w:szCs w:val="24"/>
              </w:rPr>
            </w:pPr>
            <w:r w:rsidRPr="00C07BA8">
              <w:rPr>
                <w:rFonts w:ascii="Times New Roman" w:hAnsi="Times New Roman"/>
                <w:sz w:val="24"/>
                <w:szCs w:val="24"/>
              </w:rPr>
              <w:t xml:space="preserve">6. Сочини мелодию. Интонации музыкальные и речевые. Сходство и различие. Интонация – источник элементов музыкальной речи. </w:t>
            </w:r>
          </w:p>
          <w:p w:rsidR="002504EA" w:rsidRPr="00C07BA8" w:rsidRDefault="002504EA" w:rsidP="0078156C">
            <w:pPr>
              <w:rPr>
                <w:rFonts w:ascii="Times New Roman" w:hAnsi="Times New Roman"/>
                <w:sz w:val="24"/>
                <w:szCs w:val="24"/>
              </w:rPr>
            </w:pPr>
            <w:r w:rsidRPr="00C07BA8">
              <w:rPr>
                <w:rFonts w:ascii="Times New Roman" w:hAnsi="Times New Roman"/>
                <w:sz w:val="24"/>
                <w:szCs w:val="24"/>
              </w:rPr>
              <w:t>7. «Азбука, азбука каждому нужна…». Нотная грамота как способ фиксации музыкальной речи. Элементы нотной грамоты.</w:t>
            </w:r>
          </w:p>
          <w:p w:rsidR="002504EA" w:rsidRPr="00C07BA8" w:rsidRDefault="002504EA" w:rsidP="0078156C">
            <w:pPr>
              <w:rPr>
                <w:rFonts w:ascii="Times New Roman" w:hAnsi="Times New Roman"/>
                <w:sz w:val="24"/>
                <w:szCs w:val="24"/>
              </w:rPr>
            </w:pPr>
            <w:r w:rsidRPr="00C07BA8">
              <w:rPr>
                <w:rFonts w:ascii="Times New Roman" w:hAnsi="Times New Roman"/>
                <w:sz w:val="24"/>
                <w:szCs w:val="24"/>
              </w:rPr>
              <w:t xml:space="preserve">8. Музыкальная азбука. Нотная грамота как способ фиксации музыкальной речи. Элементы нотной грамоты. Система графических знаков для записи музыки Запись нот - знаков для обозначения музыкальных звуков. </w:t>
            </w:r>
          </w:p>
          <w:p w:rsidR="002504EA" w:rsidRPr="00C07BA8" w:rsidRDefault="002504EA" w:rsidP="0078156C">
            <w:pPr>
              <w:rPr>
                <w:rFonts w:ascii="Times New Roman" w:hAnsi="Times New Roman"/>
                <w:sz w:val="24"/>
                <w:szCs w:val="24"/>
              </w:rPr>
            </w:pPr>
            <w:r w:rsidRPr="00C07BA8">
              <w:rPr>
                <w:rFonts w:ascii="Times New Roman" w:hAnsi="Times New Roman"/>
                <w:sz w:val="24"/>
                <w:szCs w:val="24"/>
              </w:rPr>
              <w:t xml:space="preserve">9. Обобщающий урок 1 четверти. Музыка и ее роль в повседневной жизни человека. Игра «Угадай мелодию» на определение музыкальных произведений и композиторов, написавших эти произведения. Обобщение музыкальных впечатлений первоклассников за 1 четверть. </w:t>
            </w:r>
          </w:p>
          <w:p w:rsidR="002504EA" w:rsidRPr="00C07BA8" w:rsidRDefault="002504EA" w:rsidP="0078156C">
            <w:pPr>
              <w:rPr>
                <w:rFonts w:ascii="Times New Roman" w:hAnsi="Times New Roman"/>
                <w:sz w:val="24"/>
                <w:szCs w:val="24"/>
              </w:rPr>
            </w:pPr>
            <w:r w:rsidRPr="00C07BA8">
              <w:rPr>
                <w:rFonts w:ascii="Times New Roman" w:hAnsi="Times New Roman"/>
                <w:sz w:val="24"/>
                <w:szCs w:val="24"/>
              </w:rPr>
              <w:t xml:space="preserve">10. Музыкальные инструменты. Народные музыкальные традиции Отечества. Региональные музыкальные традиции. </w:t>
            </w:r>
          </w:p>
          <w:p w:rsidR="002504EA" w:rsidRPr="00C07BA8" w:rsidRDefault="002504EA" w:rsidP="0078156C">
            <w:pPr>
              <w:rPr>
                <w:rFonts w:ascii="Times New Roman" w:hAnsi="Times New Roman"/>
                <w:sz w:val="24"/>
                <w:szCs w:val="24"/>
              </w:rPr>
            </w:pPr>
            <w:r w:rsidRPr="00C07BA8">
              <w:rPr>
                <w:rFonts w:ascii="Times New Roman" w:hAnsi="Times New Roman"/>
                <w:sz w:val="24"/>
                <w:szCs w:val="24"/>
              </w:rPr>
              <w:t xml:space="preserve">11. «Садко». Из русского былинного сказа. Наблюдение народного творчества. Знакомство с народным былинным сказом “Садко”. </w:t>
            </w:r>
          </w:p>
          <w:p w:rsidR="002504EA" w:rsidRPr="00C07BA8" w:rsidRDefault="002504EA" w:rsidP="0078156C">
            <w:pPr>
              <w:rPr>
                <w:rFonts w:ascii="Times New Roman" w:hAnsi="Times New Roman"/>
                <w:sz w:val="24"/>
                <w:szCs w:val="24"/>
              </w:rPr>
            </w:pPr>
            <w:r w:rsidRPr="00C07BA8">
              <w:rPr>
                <w:rFonts w:ascii="Times New Roman" w:hAnsi="Times New Roman"/>
                <w:sz w:val="24"/>
                <w:szCs w:val="24"/>
              </w:rPr>
              <w:t xml:space="preserve">12. Музыкальные инструменты. Народные музыкальные традиции Отечества. Музыкальные инструменты. Народная и профессиональная музыка. </w:t>
            </w:r>
          </w:p>
          <w:p w:rsidR="002504EA" w:rsidRPr="00C07BA8" w:rsidRDefault="002504EA" w:rsidP="0078156C">
            <w:pPr>
              <w:rPr>
                <w:rFonts w:ascii="Times New Roman" w:hAnsi="Times New Roman"/>
                <w:sz w:val="24"/>
                <w:szCs w:val="24"/>
              </w:rPr>
            </w:pPr>
            <w:r w:rsidRPr="00C07BA8">
              <w:rPr>
                <w:rFonts w:ascii="Times New Roman" w:hAnsi="Times New Roman"/>
                <w:sz w:val="24"/>
                <w:szCs w:val="24"/>
              </w:rPr>
              <w:t>13. Звучащие картины. Музыкальные инструменты. Народная и профессиональная музыка.</w:t>
            </w:r>
          </w:p>
          <w:p w:rsidR="002504EA" w:rsidRPr="00C07BA8" w:rsidRDefault="002504EA" w:rsidP="0078156C">
            <w:pPr>
              <w:rPr>
                <w:rFonts w:ascii="Times New Roman" w:hAnsi="Times New Roman"/>
                <w:sz w:val="24"/>
                <w:szCs w:val="24"/>
              </w:rPr>
            </w:pPr>
            <w:r w:rsidRPr="00C07BA8">
              <w:rPr>
                <w:rFonts w:ascii="Times New Roman" w:hAnsi="Times New Roman"/>
                <w:sz w:val="24"/>
                <w:szCs w:val="24"/>
              </w:rPr>
              <w:t xml:space="preserve">14. Разыграй песню. Многозначность музыкальной речи, выразительность и смысл. </w:t>
            </w:r>
          </w:p>
          <w:p w:rsidR="002504EA" w:rsidRPr="00C07BA8" w:rsidRDefault="002504EA" w:rsidP="0078156C">
            <w:pPr>
              <w:rPr>
                <w:rFonts w:ascii="Times New Roman" w:hAnsi="Times New Roman"/>
                <w:sz w:val="24"/>
                <w:szCs w:val="24"/>
              </w:rPr>
            </w:pPr>
            <w:r w:rsidRPr="00C07BA8">
              <w:rPr>
                <w:rFonts w:ascii="Times New Roman" w:hAnsi="Times New Roman"/>
                <w:sz w:val="24"/>
                <w:szCs w:val="24"/>
              </w:rPr>
              <w:t xml:space="preserve">15. Пришло Рождество, начинается торжество. Родной обычай старины. Народные музыкальные традиции Отечества. </w:t>
            </w:r>
          </w:p>
          <w:p w:rsidR="002504EA" w:rsidRPr="00C07BA8" w:rsidRDefault="002504EA" w:rsidP="0078156C">
            <w:pPr>
              <w:rPr>
                <w:rFonts w:ascii="Times New Roman" w:hAnsi="Times New Roman"/>
                <w:sz w:val="24"/>
                <w:szCs w:val="24"/>
              </w:rPr>
            </w:pPr>
            <w:r w:rsidRPr="00C07BA8">
              <w:rPr>
                <w:rFonts w:ascii="Times New Roman" w:hAnsi="Times New Roman"/>
                <w:sz w:val="24"/>
                <w:szCs w:val="24"/>
              </w:rPr>
              <w:t xml:space="preserve">16. Обобщающий урок 2 четверти. Добрый праздник среди зимы. Музыка в жизни ребенка. </w:t>
            </w:r>
          </w:p>
          <w:p w:rsidR="002504EA" w:rsidRPr="00C07BA8" w:rsidRDefault="002504EA" w:rsidP="0078156C">
            <w:pPr>
              <w:rPr>
                <w:rFonts w:ascii="Times New Roman" w:hAnsi="Times New Roman"/>
                <w:sz w:val="24"/>
                <w:szCs w:val="24"/>
              </w:rPr>
            </w:pPr>
            <w:r w:rsidRPr="00C07BA8">
              <w:rPr>
                <w:rFonts w:ascii="Times New Roman" w:hAnsi="Times New Roman"/>
                <w:sz w:val="24"/>
                <w:szCs w:val="24"/>
              </w:rPr>
              <w:t>17. Край, в котором ты живешь. Сочинения отечественных композиторов о Родине. Россия</w:t>
            </w:r>
            <w:r>
              <w:rPr>
                <w:rFonts w:ascii="Times New Roman" w:hAnsi="Times New Roman"/>
                <w:sz w:val="24"/>
                <w:szCs w:val="24"/>
              </w:rPr>
              <w:t xml:space="preserve"> </w:t>
            </w:r>
            <w:r w:rsidRPr="00C07BA8">
              <w:rPr>
                <w:rFonts w:ascii="Times New Roman" w:hAnsi="Times New Roman"/>
                <w:sz w:val="24"/>
                <w:szCs w:val="24"/>
              </w:rPr>
              <w:t xml:space="preserve">- Родина моя. </w:t>
            </w:r>
          </w:p>
          <w:p w:rsidR="002504EA" w:rsidRPr="00C07BA8" w:rsidRDefault="002504EA" w:rsidP="0078156C">
            <w:pPr>
              <w:rPr>
                <w:rFonts w:ascii="Times New Roman" w:hAnsi="Times New Roman"/>
                <w:sz w:val="24"/>
                <w:szCs w:val="24"/>
              </w:rPr>
            </w:pPr>
            <w:r w:rsidRPr="00C07BA8">
              <w:rPr>
                <w:rFonts w:ascii="Times New Roman" w:hAnsi="Times New Roman"/>
                <w:sz w:val="24"/>
                <w:szCs w:val="24"/>
              </w:rPr>
              <w:t xml:space="preserve">18. Художник, поэт, композитор. Звучание окружающей жизни, природы, настроений, чувств и характера человека. Рождение музыки как естественное проявление человеческого состояния. </w:t>
            </w:r>
          </w:p>
          <w:p w:rsidR="002504EA" w:rsidRPr="00C07BA8" w:rsidRDefault="002504EA" w:rsidP="0078156C">
            <w:pPr>
              <w:rPr>
                <w:rFonts w:ascii="Times New Roman" w:hAnsi="Times New Roman"/>
                <w:sz w:val="24"/>
                <w:szCs w:val="24"/>
              </w:rPr>
            </w:pPr>
            <w:r w:rsidRPr="00C07BA8">
              <w:rPr>
                <w:rFonts w:ascii="Times New Roman" w:hAnsi="Times New Roman"/>
                <w:sz w:val="24"/>
                <w:szCs w:val="24"/>
              </w:rPr>
              <w:t xml:space="preserve">19. Музыка утра. Интонационно – образная природа музыкального искусства. Выразительность и изобразительность в музыке. </w:t>
            </w:r>
          </w:p>
          <w:p w:rsidR="002504EA" w:rsidRPr="00C07BA8" w:rsidRDefault="002504EA" w:rsidP="0078156C">
            <w:pPr>
              <w:rPr>
                <w:rFonts w:ascii="Times New Roman" w:hAnsi="Times New Roman"/>
                <w:sz w:val="24"/>
                <w:szCs w:val="24"/>
              </w:rPr>
            </w:pPr>
            <w:r w:rsidRPr="00C07BA8">
              <w:rPr>
                <w:rFonts w:ascii="Times New Roman" w:hAnsi="Times New Roman"/>
                <w:sz w:val="24"/>
                <w:szCs w:val="24"/>
              </w:rPr>
              <w:t>20. Рассказ музыки о жизни природы. Значение принципа сходства и различия как ведущего в организации восприятия музыки детьми. Контраст музыкальных произведений, которые рисуют картину утра Вхождение в тему через</w:t>
            </w:r>
            <w:r>
              <w:rPr>
                <w:rFonts w:ascii="Times New Roman" w:hAnsi="Times New Roman"/>
                <w:sz w:val="24"/>
                <w:szCs w:val="24"/>
              </w:rPr>
              <w:t xml:space="preserve"> жанр</w:t>
            </w:r>
            <w:r w:rsidRPr="00C07BA8">
              <w:rPr>
                <w:rFonts w:ascii="Times New Roman" w:hAnsi="Times New Roman"/>
                <w:sz w:val="24"/>
                <w:szCs w:val="24"/>
              </w:rPr>
              <w:t xml:space="preserve"> - колыбельной песни</w:t>
            </w:r>
          </w:p>
          <w:p w:rsidR="002504EA" w:rsidRPr="00C07BA8" w:rsidRDefault="002504EA" w:rsidP="0078156C">
            <w:pPr>
              <w:rPr>
                <w:rFonts w:ascii="Times New Roman" w:hAnsi="Times New Roman"/>
                <w:sz w:val="24"/>
                <w:szCs w:val="24"/>
              </w:rPr>
            </w:pPr>
            <w:r w:rsidRPr="00C07BA8">
              <w:rPr>
                <w:rFonts w:ascii="Times New Roman" w:hAnsi="Times New Roman"/>
                <w:sz w:val="24"/>
                <w:szCs w:val="24"/>
              </w:rPr>
              <w:t xml:space="preserve">21. Музыкальные портреты. Выразительность и изобразительность в музыке. Интонации музыкальные и речевые. </w:t>
            </w:r>
          </w:p>
          <w:p w:rsidR="002504EA" w:rsidRPr="00C07BA8" w:rsidRDefault="002504EA" w:rsidP="0078156C">
            <w:pPr>
              <w:rPr>
                <w:rFonts w:ascii="Times New Roman" w:hAnsi="Times New Roman"/>
                <w:sz w:val="24"/>
                <w:szCs w:val="24"/>
              </w:rPr>
            </w:pPr>
            <w:r w:rsidRPr="00C07BA8">
              <w:rPr>
                <w:rFonts w:ascii="Times New Roman" w:hAnsi="Times New Roman"/>
                <w:sz w:val="24"/>
                <w:szCs w:val="24"/>
              </w:rPr>
              <w:t xml:space="preserve">22. Разыграй сказку. «Баба Яга» - русская народная сказка.  Наблюдение народного творчества. Музыкальный и поэтический фольклор России: игры – драматизации. Знакомство со сказкой и народной игрой “Баба-Яга”. Встреча с образами русского народного фольклора. </w:t>
            </w:r>
          </w:p>
          <w:p w:rsidR="002504EA" w:rsidRPr="00C07BA8" w:rsidRDefault="002504EA" w:rsidP="0078156C">
            <w:pPr>
              <w:rPr>
                <w:rFonts w:ascii="Times New Roman" w:hAnsi="Times New Roman"/>
                <w:sz w:val="24"/>
                <w:szCs w:val="24"/>
              </w:rPr>
            </w:pPr>
            <w:r w:rsidRPr="00C07BA8">
              <w:rPr>
                <w:rFonts w:ascii="Times New Roman" w:hAnsi="Times New Roman"/>
                <w:sz w:val="24"/>
                <w:szCs w:val="24"/>
              </w:rPr>
              <w:t xml:space="preserve">23. Музы не молчали. Обобщенное представление исторического прошлого в музыкальных образах. </w:t>
            </w:r>
          </w:p>
          <w:p w:rsidR="002504EA" w:rsidRDefault="002504EA" w:rsidP="0078156C">
            <w:pPr>
              <w:rPr>
                <w:rFonts w:ascii="Times New Roman" w:hAnsi="Times New Roman"/>
                <w:sz w:val="24"/>
                <w:szCs w:val="24"/>
              </w:rPr>
            </w:pPr>
            <w:r w:rsidRPr="00C07BA8">
              <w:rPr>
                <w:rFonts w:ascii="Times New Roman" w:hAnsi="Times New Roman"/>
                <w:sz w:val="24"/>
                <w:szCs w:val="24"/>
              </w:rPr>
              <w:t xml:space="preserve">24. Мамин праздник. Интонация как внутреннее озвученное состояние, выражение эмоций и отражение мыслей. </w:t>
            </w:r>
          </w:p>
          <w:p w:rsidR="002504EA" w:rsidRPr="00C07BA8" w:rsidRDefault="002504EA" w:rsidP="0078156C">
            <w:pPr>
              <w:rPr>
                <w:rFonts w:ascii="Times New Roman" w:hAnsi="Times New Roman"/>
                <w:sz w:val="24"/>
                <w:szCs w:val="24"/>
              </w:rPr>
            </w:pPr>
            <w:r w:rsidRPr="00C07BA8">
              <w:rPr>
                <w:rFonts w:ascii="Times New Roman" w:hAnsi="Times New Roman"/>
                <w:sz w:val="24"/>
                <w:szCs w:val="24"/>
              </w:rPr>
              <w:t>25. Обобщающий урок 3 четверти</w:t>
            </w:r>
          </w:p>
          <w:p w:rsidR="002504EA" w:rsidRPr="00C07BA8" w:rsidRDefault="002504EA" w:rsidP="0078156C">
            <w:pPr>
              <w:rPr>
                <w:rFonts w:ascii="Times New Roman" w:hAnsi="Times New Roman"/>
                <w:sz w:val="24"/>
                <w:szCs w:val="24"/>
              </w:rPr>
            </w:pPr>
            <w:r w:rsidRPr="00C07BA8">
              <w:rPr>
                <w:rFonts w:ascii="Times New Roman" w:hAnsi="Times New Roman"/>
                <w:sz w:val="24"/>
                <w:szCs w:val="24"/>
              </w:rPr>
              <w:t>26. Музыкальные инструменты. У каждого свой музыкальный инструмент. Музыкальные инструменты. Инстру</w:t>
            </w:r>
            <w:r>
              <w:rPr>
                <w:rFonts w:ascii="Times New Roman" w:hAnsi="Times New Roman"/>
                <w:sz w:val="24"/>
                <w:szCs w:val="24"/>
              </w:rPr>
              <w:t>ментовка и инсценировка песен.</w:t>
            </w:r>
          </w:p>
          <w:p w:rsidR="002504EA" w:rsidRPr="00C07BA8" w:rsidRDefault="002504EA" w:rsidP="0078156C">
            <w:pPr>
              <w:rPr>
                <w:rFonts w:ascii="Times New Roman" w:hAnsi="Times New Roman"/>
                <w:sz w:val="24"/>
                <w:szCs w:val="24"/>
              </w:rPr>
            </w:pPr>
            <w:r w:rsidRPr="00C07BA8">
              <w:rPr>
                <w:rFonts w:ascii="Times New Roman" w:hAnsi="Times New Roman"/>
                <w:sz w:val="24"/>
                <w:szCs w:val="24"/>
              </w:rPr>
              <w:t xml:space="preserve">27. Музыкальные инструменты. Встреча с музыкальными инструментами – арфой и флейтой. Внешний вид, тембр этих инструментов, выразительные возможности. </w:t>
            </w:r>
          </w:p>
          <w:p w:rsidR="002504EA" w:rsidRPr="00C07BA8" w:rsidRDefault="002504EA" w:rsidP="0078156C">
            <w:pPr>
              <w:rPr>
                <w:rFonts w:ascii="Times New Roman" w:hAnsi="Times New Roman"/>
                <w:sz w:val="24"/>
                <w:szCs w:val="24"/>
              </w:rPr>
            </w:pPr>
            <w:r w:rsidRPr="00C07BA8">
              <w:rPr>
                <w:rFonts w:ascii="Times New Roman" w:hAnsi="Times New Roman"/>
                <w:sz w:val="24"/>
                <w:szCs w:val="24"/>
              </w:rPr>
              <w:t xml:space="preserve">28. «Чудесная лютня» (по алжирской сказке). Звучащие картины. Музыкальная речь как способ общения между людьми, ее эмоциональное воздействие на слушателей. </w:t>
            </w:r>
          </w:p>
          <w:p w:rsidR="002504EA" w:rsidRPr="00C07BA8" w:rsidRDefault="002504EA" w:rsidP="0078156C">
            <w:pPr>
              <w:rPr>
                <w:rFonts w:ascii="Times New Roman" w:hAnsi="Times New Roman"/>
                <w:sz w:val="24"/>
                <w:szCs w:val="24"/>
              </w:rPr>
            </w:pPr>
            <w:r w:rsidRPr="00C07BA8">
              <w:rPr>
                <w:rFonts w:ascii="Times New Roman" w:hAnsi="Times New Roman"/>
                <w:sz w:val="24"/>
                <w:szCs w:val="24"/>
              </w:rPr>
              <w:t xml:space="preserve">29. Музыка в цирке. </w:t>
            </w:r>
          </w:p>
          <w:p w:rsidR="002504EA" w:rsidRPr="00C07BA8" w:rsidRDefault="002504EA" w:rsidP="0078156C">
            <w:pPr>
              <w:rPr>
                <w:rFonts w:ascii="Times New Roman" w:hAnsi="Times New Roman"/>
                <w:sz w:val="24"/>
                <w:szCs w:val="24"/>
              </w:rPr>
            </w:pPr>
            <w:r w:rsidRPr="00C07BA8">
              <w:rPr>
                <w:rFonts w:ascii="Times New Roman" w:hAnsi="Times New Roman"/>
                <w:sz w:val="24"/>
                <w:szCs w:val="24"/>
              </w:rPr>
              <w:t xml:space="preserve">30. Дом, который звучит опера. </w:t>
            </w:r>
          </w:p>
          <w:p w:rsidR="002504EA" w:rsidRPr="00C07BA8" w:rsidRDefault="002504EA" w:rsidP="0078156C">
            <w:pPr>
              <w:rPr>
                <w:rFonts w:ascii="Times New Roman" w:hAnsi="Times New Roman"/>
                <w:sz w:val="24"/>
                <w:szCs w:val="24"/>
              </w:rPr>
            </w:pPr>
            <w:r w:rsidRPr="00C07BA8">
              <w:rPr>
                <w:rFonts w:ascii="Times New Roman" w:hAnsi="Times New Roman"/>
                <w:sz w:val="24"/>
                <w:szCs w:val="24"/>
              </w:rPr>
              <w:t xml:space="preserve">31. Опера-сказка. Опера. Песенность, танцевальность, маршевость. </w:t>
            </w:r>
          </w:p>
          <w:p w:rsidR="002504EA" w:rsidRPr="00C07BA8" w:rsidRDefault="002504EA" w:rsidP="0078156C">
            <w:pPr>
              <w:rPr>
                <w:rFonts w:ascii="Times New Roman" w:hAnsi="Times New Roman"/>
                <w:sz w:val="24"/>
                <w:szCs w:val="24"/>
              </w:rPr>
            </w:pPr>
            <w:r w:rsidRPr="00C07BA8">
              <w:rPr>
                <w:rFonts w:ascii="Times New Roman" w:hAnsi="Times New Roman"/>
                <w:sz w:val="24"/>
                <w:szCs w:val="24"/>
              </w:rPr>
              <w:t>32. «Ничего на свете лучше нету». Музыка для детей: мультфильмы.</w:t>
            </w:r>
          </w:p>
          <w:p w:rsidR="002504EA" w:rsidRPr="00C07BA8" w:rsidRDefault="002504EA" w:rsidP="0078156C">
            <w:pPr>
              <w:rPr>
                <w:rFonts w:ascii="Times New Roman" w:hAnsi="Times New Roman"/>
                <w:sz w:val="24"/>
                <w:szCs w:val="24"/>
              </w:rPr>
            </w:pPr>
            <w:r w:rsidRPr="00C07BA8">
              <w:rPr>
                <w:rFonts w:ascii="Times New Roman" w:hAnsi="Times New Roman"/>
                <w:sz w:val="24"/>
                <w:szCs w:val="24"/>
              </w:rPr>
              <w:t>33. Обобщающий урок. (Урок-концерт.) Составление афиши и программы концерта.</w:t>
            </w:r>
          </w:p>
        </w:tc>
        <w:tc>
          <w:tcPr>
            <w:tcW w:w="2268" w:type="dxa"/>
          </w:tcPr>
          <w:p w:rsidR="002504EA" w:rsidRPr="00330477" w:rsidRDefault="002504EA" w:rsidP="0078156C">
            <w:pPr>
              <w:jc w:val="center"/>
              <w:rPr>
                <w:rFonts w:ascii="Times New Roman" w:hAnsi="Times New Roman"/>
                <w:bCs/>
                <w:sz w:val="24"/>
                <w:szCs w:val="24"/>
              </w:rPr>
            </w:pPr>
            <w:r w:rsidRPr="00C07BA8">
              <w:rPr>
                <w:rFonts w:ascii="Times New Roman" w:hAnsi="Times New Roman"/>
                <w:bCs/>
                <w:sz w:val="24"/>
                <w:szCs w:val="24"/>
                <w:lang w:val="en-US"/>
              </w:rPr>
              <w:t>16</w:t>
            </w:r>
            <w:r w:rsidRPr="000C6DC5">
              <w:rPr>
                <w:rFonts w:ascii="Times New Roman" w:hAnsi="Times New Roman"/>
                <w:bCs/>
                <w:sz w:val="24"/>
                <w:szCs w:val="24"/>
              </w:rPr>
              <w:t xml:space="preserve"> ч</w:t>
            </w:r>
            <w:r>
              <w:rPr>
                <w:rFonts w:ascii="Times New Roman" w:hAnsi="Times New Roman"/>
                <w:bCs/>
                <w:sz w:val="24"/>
                <w:szCs w:val="24"/>
              </w:rPr>
              <w:t>.</w:t>
            </w:r>
          </w:p>
          <w:p w:rsidR="002504EA" w:rsidRPr="00C07BA8" w:rsidRDefault="002504EA" w:rsidP="0078156C">
            <w:pPr>
              <w:jc w:val="center"/>
              <w:rPr>
                <w:rFonts w:ascii="Times New Roman" w:hAnsi="Times New Roman"/>
                <w:b/>
                <w:bCs/>
                <w:sz w:val="24"/>
                <w:szCs w:val="24"/>
              </w:rPr>
            </w:pPr>
          </w:p>
          <w:p w:rsidR="002504EA" w:rsidRPr="00C07BA8" w:rsidRDefault="002504EA" w:rsidP="0078156C">
            <w:pPr>
              <w:jc w:val="center"/>
              <w:rPr>
                <w:rFonts w:ascii="Times New Roman" w:hAnsi="Times New Roman"/>
                <w:b/>
                <w:bCs/>
                <w:sz w:val="24"/>
                <w:szCs w:val="24"/>
              </w:rPr>
            </w:pPr>
          </w:p>
          <w:p w:rsidR="002504EA" w:rsidRPr="00C07BA8" w:rsidRDefault="002504EA" w:rsidP="0078156C">
            <w:pPr>
              <w:jc w:val="center"/>
              <w:rPr>
                <w:rFonts w:ascii="Times New Roman" w:hAnsi="Times New Roman"/>
                <w:b/>
                <w:bCs/>
                <w:sz w:val="24"/>
                <w:szCs w:val="24"/>
              </w:rPr>
            </w:pPr>
          </w:p>
          <w:p w:rsidR="002504EA" w:rsidRPr="00C07BA8" w:rsidRDefault="002504EA" w:rsidP="0078156C">
            <w:pPr>
              <w:jc w:val="center"/>
              <w:rPr>
                <w:rFonts w:ascii="Times New Roman" w:hAnsi="Times New Roman"/>
                <w:b/>
                <w:bCs/>
                <w:sz w:val="24"/>
                <w:szCs w:val="24"/>
              </w:rPr>
            </w:pPr>
          </w:p>
          <w:p w:rsidR="002504EA" w:rsidRDefault="002504EA" w:rsidP="0078156C">
            <w:pPr>
              <w:rPr>
                <w:rFonts w:ascii="Times New Roman" w:hAnsi="Times New Roman"/>
                <w:b/>
                <w:bCs/>
                <w:sz w:val="24"/>
                <w:szCs w:val="24"/>
              </w:rPr>
            </w:pPr>
          </w:p>
          <w:p w:rsidR="002504EA" w:rsidRPr="00C07BA8" w:rsidRDefault="002504EA" w:rsidP="0078156C">
            <w:pPr>
              <w:jc w:val="center"/>
              <w:rPr>
                <w:rFonts w:ascii="Times New Roman" w:hAnsi="Times New Roman"/>
                <w:b/>
                <w:bCs/>
                <w:sz w:val="24"/>
                <w:szCs w:val="24"/>
              </w:rPr>
            </w:pPr>
          </w:p>
          <w:p w:rsidR="002504EA" w:rsidRPr="00C07BA8" w:rsidRDefault="002504EA" w:rsidP="0078156C">
            <w:pPr>
              <w:jc w:val="center"/>
              <w:rPr>
                <w:rFonts w:ascii="Times New Roman" w:hAnsi="Times New Roman"/>
                <w:b/>
                <w:bCs/>
                <w:sz w:val="24"/>
                <w:szCs w:val="24"/>
              </w:rPr>
            </w:pPr>
          </w:p>
          <w:p w:rsidR="002504EA" w:rsidRPr="00C07BA8" w:rsidRDefault="002504EA" w:rsidP="0078156C">
            <w:pPr>
              <w:jc w:val="center"/>
              <w:rPr>
                <w:rFonts w:ascii="Times New Roman" w:hAnsi="Times New Roman"/>
                <w:b/>
                <w:bCs/>
                <w:sz w:val="24"/>
                <w:szCs w:val="24"/>
              </w:rPr>
            </w:pPr>
          </w:p>
          <w:p w:rsidR="002504EA" w:rsidRPr="00C07BA8" w:rsidRDefault="002504EA" w:rsidP="0078156C">
            <w:pPr>
              <w:jc w:val="center"/>
              <w:rPr>
                <w:rFonts w:ascii="Times New Roman" w:hAnsi="Times New Roman"/>
                <w:b/>
                <w:bCs/>
                <w:sz w:val="24"/>
                <w:szCs w:val="24"/>
              </w:rPr>
            </w:pPr>
          </w:p>
          <w:p w:rsidR="002504EA" w:rsidRPr="00C07BA8" w:rsidRDefault="002504EA" w:rsidP="0078156C">
            <w:pPr>
              <w:jc w:val="center"/>
              <w:rPr>
                <w:rFonts w:ascii="Times New Roman" w:hAnsi="Times New Roman"/>
                <w:b/>
                <w:bCs/>
                <w:sz w:val="24"/>
                <w:szCs w:val="24"/>
              </w:rPr>
            </w:pPr>
          </w:p>
          <w:p w:rsidR="002504EA" w:rsidRPr="00C07BA8" w:rsidRDefault="002504EA" w:rsidP="0078156C">
            <w:pPr>
              <w:jc w:val="center"/>
              <w:rPr>
                <w:rFonts w:ascii="Times New Roman" w:hAnsi="Times New Roman"/>
                <w:b/>
                <w:bCs/>
                <w:sz w:val="24"/>
                <w:szCs w:val="24"/>
              </w:rPr>
            </w:pPr>
          </w:p>
          <w:p w:rsidR="002504EA" w:rsidRPr="00C07BA8" w:rsidRDefault="002504EA" w:rsidP="0078156C">
            <w:pPr>
              <w:jc w:val="center"/>
              <w:rPr>
                <w:rFonts w:ascii="Times New Roman" w:hAnsi="Times New Roman"/>
                <w:b/>
                <w:bCs/>
                <w:sz w:val="24"/>
                <w:szCs w:val="24"/>
              </w:rPr>
            </w:pPr>
          </w:p>
          <w:p w:rsidR="002504EA" w:rsidRPr="00C07BA8" w:rsidRDefault="002504EA" w:rsidP="0078156C">
            <w:pPr>
              <w:jc w:val="center"/>
              <w:rPr>
                <w:rFonts w:ascii="Times New Roman" w:hAnsi="Times New Roman"/>
                <w:b/>
                <w:bCs/>
                <w:sz w:val="24"/>
                <w:szCs w:val="24"/>
              </w:rPr>
            </w:pPr>
          </w:p>
          <w:p w:rsidR="002504EA" w:rsidRPr="00C07BA8" w:rsidRDefault="002504EA" w:rsidP="0078156C">
            <w:pPr>
              <w:jc w:val="center"/>
              <w:rPr>
                <w:rFonts w:ascii="Times New Roman" w:hAnsi="Times New Roman"/>
                <w:b/>
                <w:bCs/>
                <w:sz w:val="24"/>
                <w:szCs w:val="24"/>
              </w:rPr>
            </w:pPr>
          </w:p>
          <w:p w:rsidR="002504EA" w:rsidRPr="00C07BA8" w:rsidRDefault="002504EA" w:rsidP="0078156C">
            <w:pPr>
              <w:rPr>
                <w:rFonts w:ascii="Times New Roman" w:hAnsi="Times New Roman"/>
                <w:b/>
                <w:bCs/>
                <w:sz w:val="24"/>
                <w:szCs w:val="24"/>
              </w:rPr>
            </w:pPr>
          </w:p>
          <w:p w:rsidR="002504EA" w:rsidRDefault="002504EA" w:rsidP="0078156C">
            <w:pPr>
              <w:rPr>
                <w:rFonts w:ascii="Times New Roman" w:hAnsi="Times New Roman"/>
                <w:b/>
                <w:bCs/>
                <w:sz w:val="24"/>
                <w:szCs w:val="24"/>
              </w:rPr>
            </w:pPr>
          </w:p>
          <w:p w:rsidR="002504EA" w:rsidRDefault="002504EA" w:rsidP="0078156C">
            <w:pPr>
              <w:rPr>
                <w:rFonts w:ascii="Times New Roman" w:hAnsi="Times New Roman"/>
                <w:b/>
                <w:bCs/>
                <w:sz w:val="24"/>
                <w:szCs w:val="24"/>
              </w:rPr>
            </w:pPr>
          </w:p>
          <w:p w:rsidR="002504EA" w:rsidRDefault="002504EA" w:rsidP="0078156C">
            <w:pPr>
              <w:rPr>
                <w:rFonts w:ascii="Times New Roman" w:hAnsi="Times New Roman"/>
                <w:b/>
                <w:bCs/>
                <w:sz w:val="24"/>
                <w:szCs w:val="24"/>
              </w:rPr>
            </w:pPr>
          </w:p>
          <w:p w:rsidR="002504EA" w:rsidRDefault="002504EA" w:rsidP="0078156C">
            <w:pPr>
              <w:rPr>
                <w:rFonts w:ascii="Times New Roman" w:hAnsi="Times New Roman"/>
                <w:b/>
                <w:bCs/>
                <w:sz w:val="24"/>
                <w:szCs w:val="24"/>
              </w:rPr>
            </w:pPr>
          </w:p>
          <w:p w:rsidR="002504EA" w:rsidRDefault="002504EA" w:rsidP="0078156C">
            <w:pPr>
              <w:rPr>
                <w:rFonts w:ascii="Times New Roman" w:hAnsi="Times New Roman"/>
                <w:b/>
                <w:bCs/>
                <w:sz w:val="24"/>
                <w:szCs w:val="24"/>
              </w:rPr>
            </w:pPr>
          </w:p>
          <w:p w:rsidR="002504EA" w:rsidRDefault="002504EA" w:rsidP="0078156C">
            <w:pPr>
              <w:rPr>
                <w:rFonts w:ascii="Times New Roman" w:hAnsi="Times New Roman"/>
                <w:b/>
                <w:bCs/>
                <w:sz w:val="24"/>
                <w:szCs w:val="24"/>
              </w:rPr>
            </w:pPr>
          </w:p>
          <w:p w:rsidR="002504EA" w:rsidRDefault="002504EA" w:rsidP="0078156C">
            <w:pPr>
              <w:rPr>
                <w:rFonts w:ascii="Times New Roman" w:hAnsi="Times New Roman"/>
                <w:b/>
                <w:bCs/>
                <w:sz w:val="24"/>
                <w:szCs w:val="24"/>
              </w:rPr>
            </w:pPr>
          </w:p>
          <w:p w:rsidR="002504EA" w:rsidRDefault="002504EA" w:rsidP="0078156C">
            <w:pPr>
              <w:rPr>
                <w:rFonts w:ascii="Times New Roman" w:hAnsi="Times New Roman"/>
                <w:b/>
                <w:bCs/>
                <w:sz w:val="24"/>
                <w:szCs w:val="24"/>
              </w:rPr>
            </w:pPr>
          </w:p>
          <w:p w:rsidR="002504EA" w:rsidRDefault="002504EA" w:rsidP="0078156C">
            <w:pPr>
              <w:rPr>
                <w:rFonts w:ascii="Times New Roman" w:hAnsi="Times New Roman"/>
                <w:b/>
                <w:bCs/>
                <w:sz w:val="24"/>
                <w:szCs w:val="24"/>
              </w:rPr>
            </w:pPr>
          </w:p>
          <w:p w:rsidR="002504EA" w:rsidRDefault="002504EA" w:rsidP="0078156C">
            <w:pPr>
              <w:rPr>
                <w:rFonts w:ascii="Times New Roman" w:hAnsi="Times New Roman"/>
                <w:b/>
                <w:bCs/>
                <w:sz w:val="24"/>
                <w:szCs w:val="24"/>
              </w:rPr>
            </w:pPr>
          </w:p>
          <w:p w:rsidR="002504EA" w:rsidRDefault="002504EA" w:rsidP="0078156C">
            <w:pPr>
              <w:rPr>
                <w:rFonts w:ascii="Times New Roman" w:hAnsi="Times New Roman"/>
                <w:b/>
                <w:bCs/>
                <w:sz w:val="24"/>
                <w:szCs w:val="24"/>
              </w:rPr>
            </w:pPr>
          </w:p>
          <w:p w:rsidR="002504EA" w:rsidRDefault="002504EA" w:rsidP="0078156C">
            <w:pPr>
              <w:rPr>
                <w:rFonts w:ascii="Times New Roman" w:hAnsi="Times New Roman"/>
                <w:b/>
                <w:bCs/>
                <w:sz w:val="24"/>
                <w:szCs w:val="24"/>
              </w:rPr>
            </w:pPr>
          </w:p>
          <w:p w:rsidR="002504EA" w:rsidRDefault="002504EA" w:rsidP="0078156C">
            <w:pPr>
              <w:rPr>
                <w:rFonts w:ascii="Times New Roman" w:hAnsi="Times New Roman"/>
                <w:b/>
                <w:bCs/>
                <w:sz w:val="24"/>
                <w:szCs w:val="24"/>
              </w:rPr>
            </w:pPr>
          </w:p>
          <w:p w:rsidR="002504EA" w:rsidRDefault="002504EA" w:rsidP="0078156C">
            <w:pPr>
              <w:rPr>
                <w:rFonts w:ascii="Times New Roman" w:hAnsi="Times New Roman"/>
                <w:b/>
                <w:bCs/>
                <w:sz w:val="24"/>
                <w:szCs w:val="24"/>
              </w:rPr>
            </w:pPr>
          </w:p>
          <w:p w:rsidR="002504EA" w:rsidRDefault="002504EA" w:rsidP="0078156C">
            <w:pPr>
              <w:rPr>
                <w:rFonts w:ascii="Times New Roman" w:hAnsi="Times New Roman"/>
                <w:b/>
                <w:bCs/>
                <w:sz w:val="24"/>
                <w:szCs w:val="24"/>
              </w:rPr>
            </w:pPr>
          </w:p>
          <w:p w:rsidR="002504EA" w:rsidRDefault="002504EA" w:rsidP="0078156C">
            <w:pPr>
              <w:rPr>
                <w:rFonts w:ascii="Times New Roman" w:hAnsi="Times New Roman"/>
                <w:b/>
                <w:bCs/>
                <w:sz w:val="24"/>
                <w:szCs w:val="24"/>
              </w:rPr>
            </w:pPr>
          </w:p>
          <w:p w:rsidR="002504EA" w:rsidRDefault="002504EA" w:rsidP="0078156C">
            <w:pPr>
              <w:rPr>
                <w:rFonts w:ascii="Times New Roman" w:hAnsi="Times New Roman"/>
                <w:b/>
                <w:bCs/>
                <w:sz w:val="24"/>
                <w:szCs w:val="24"/>
              </w:rPr>
            </w:pPr>
          </w:p>
          <w:p w:rsidR="002504EA" w:rsidRDefault="002504EA" w:rsidP="0078156C">
            <w:pPr>
              <w:rPr>
                <w:rFonts w:ascii="Times New Roman" w:hAnsi="Times New Roman"/>
                <w:b/>
                <w:bCs/>
                <w:sz w:val="24"/>
                <w:szCs w:val="24"/>
              </w:rPr>
            </w:pPr>
          </w:p>
          <w:p w:rsidR="002504EA" w:rsidRPr="00C07BA8" w:rsidRDefault="002504EA" w:rsidP="0078156C">
            <w:pPr>
              <w:rPr>
                <w:rFonts w:ascii="Times New Roman" w:hAnsi="Times New Roman"/>
                <w:b/>
                <w:bCs/>
                <w:sz w:val="24"/>
                <w:szCs w:val="24"/>
              </w:rPr>
            </w:pPr>
          </w:p>
          <w:p w:rsidR="002504EA" w:rsidRPr="00C07BA8" w:rsidRDefault="002504EA" w:rsidP="0078156C">
            <w:pPr>
              <w:rPr>
                <w:rFonts w:ascii="Times New Roman" w:hAnsi="Times New Roman"/>
                <w:b/>
                <w:bCs/>
                <w:sz w:val="24"/>
                <w:szCs w:val="24"/>
                <w:lang w:val="en-US"/>
              </w:rPr>
            </w:pPr>
          </w:p>
          <w:p w:rsidR="002504EA" w:rsidRPr="00C07BA8" w:rsidRDefault="002504EA" w:rsidP="0078156C">
            <w:pPr>
              <w:tabs>
                <w:tab w:val="left" w:pos="750"/>
                <w:tab w:val="center" w:pos="955"/>
              </w:tabs>
              <w:rPr>
                <w:rFonts w:ascii="Times New Roman" w:hAnsi="Times New Roman"/>
                <w:bCs/>
                <w:sz w:val="24"/>
                <w:szCs w:val="24"/>
              </w:rPr>
            </w:pPr>
            <w:r w:rsidRPr="000C6DC5">
              <w:rPr>
                <w:rFonts w:ascii="Times New Roman" w:hAnsi="Times New Roman"/>
                <w:bCs/>
                <w:sz w:val="24"/>
                <w:szCs w:val="24"/>
                <w:lang w:val="en-US"/>
              </w:rPr>
              <w:tab/>
            </w:r>
            <w:r w:rsidRPr="000C6DC5">
              <w:rPr>
                <w:rFonts w:ascii="Times New Roman" w:hAnsi="Times New Roman"/>
                <w:bCs/>
                <w:sz w:val="24"/>
                <w:szCs w:val="24"/>
                <w:lang w:val="en-US"/>
              </w:rPr>
              <w:tab/>
            </w:r>
            <w:r w:rsidRPr="00C07BA8">
              <w:rPr>
                <w:rFonts w:ascii="Times New Roman" w:hAnsi="Times New Roman"/>
                <w:bCs/>
                <w:sz w:val="24"/>
                <w:szCs w:val="24"/>
                <w:lang w:val="en-US"/>
              </w:rPr>
              <w:t>17ч</w:t>
            </w:r>
          </w:p>
        </w:tc>
      </w:tr>
    </w:tbl>
    <w:p w:rsidR="002504EA" w:rsidRPr="006354E7" w:rsidRDefault="002504EA" w:rsidP="0078156C">
      <w:pPr>
        <w:spacing w:after="240"/>
        <w:ind w:firstLine="426"/>
        <w:jc w:val="both"/>
        <w:rPr>
          <w:rFonts w:ascii="Times New Roman" w:hAnsi="Times New Roman"/>
          <w:sz w:val="24"/>
          <w:szCs w:val="24"/>
        </w:rPr>
      </w:pPr>
    </w:p>
    <w:p w:rsidR="002504EA" w:rsidRDefault="002504EA" w:rsidP="00005BA2">
      <w:pPr>
        <w:contextualSpacing/>
        <w:rPr>
          <w:rFonts w:ascii="Times New Roman" w:hAnsi="Times New Roman"/>
          <w:b/>
          <w:sz w:val="24"/>
          <w:szCs w:val="24"/>
          <w:lang w:eastAsia="ar-SA"/>
        </w:rPr>
      </w:pPr>
    </w:p>
    <w:p w:rsidR="002504EA" w:rsidRDefault="002504EA" w:rsidP="00005BA2">
      <w:pPr>
        <w:contextualSpacing/>
        <w:rPr>
          <w:rFonts w:ascii="Times New Roman" w:hAnsi="Times New Roman"/>
          <w:b/>
          <w:sz w:val="24"/>
          <w:szCs w:val="24"/>
          <w:lang w:eastAsia="ar-SA"/>
        </w:rPr>
      </w:pPr>
    </w:p>
    <w:p w:rsidR="002504EA" w:rsidRDefault="002504EA" w:rsidP="00005BA2">
      <w:pPr>
        <w:contextualSpacing/>
        <w:rPr>
          <w:rFonts w:ascii="Times New Roman" w:hAnsi="Times New Roman"/>
          <w:b/>
          <w:sz w:val="24"/>
          <w:szCs w:val="24"/>
          <w:lang w:eastAsia="ar-SA"/>
        </w:rPr>
      </w:pPr>
    </w:p>
    <w:p w:rsidR="002504EA" w:rsidRDefault="002504EA" w:rsidP="00005BA2">
      <w:pPr>
        <w:contextualSpacing/>
        <w:rPr>
          <w:rFonts w:ascii="Times New Roman" w:hAnsi="Times New Roman"/>
          <w:b/>
          <w:sz w:val="24"/>
          <w:szCs w:val="24"/>
          <w:lang w:eastAsia="ar-SA"/>
        </w:rPr>
      </w:pPr>
    </w:p>
    <w:p w:rsidR="002504EA" w:rsidRPr="001170E9" w:rsidRDefault="002504EA" w:rsidP="00E7306A">
      <w:pPr>
        <w:jc w:val="center"/>
        <w:rPr>
          <w:rFonts w:ascii="Times New Roman" w:hAnsi="Times New Roman"/>
          <w:b/>
          <w:sz w:val="32"/>
          <w:szCs w:val="32"/>
        </w:rPr>
      </w:pPr>
      <w:r w:rsidRPr="001170E9">
        <w:rPr>
          <w:rFonts w:ascii="Times New Roman" w:hAnsi="Times New Roman"/>
          <w:b/>
          <w:sz w:val="32"/>
          <w:szCs w:val="32"/>
        </w:rPr>
        <w:t>2 класс</w:t>
      </w:r>
    </w:p>
    <w:p w:rsidR="002504EA" w:rsidRPr="001170E9" w:rsidRDefault="002504EA" w:rsidP="001170E9">
      <w:pPr>
        <w:jc w:val="center"/>
        <w:rPr>
          <w:rFonts w:ascii="Times New Roman" w:hAnsi="Times New Roman"/>
          <w:color w:val="000000"/>
          <w:sz w:val="24"/>
          <w:szCs w:val="24"/>
          <w:lang w:eastAsia="ru-RU"/>
        </w:rPr>
      </w:pPr>
      <w:r w:rsidRPr="001170E9">
        <w:rPr>
          <w:rFonts w:ascii="Times New Roman" w:hAnsi="Times New Roman"/>
          <w:sz w:val="24"/>
          <w:szCs w:val="24"/>
        </w:rPr>
        <w:t xml:space="preserve">Предмет </w:t>
      </w:r>
      <w:r w:rsidRPr="001170E9">
        <w:rPr>
          <w:rFonts w:ascii="Times New Roman" w:hAnsi="Times New Roman"/>
          <w:sz w:val="24"/>
          <w:szCs w:val="24"/>
          <w:lang w:eastAsia="ru-RU"/>
        </w:rPr>
        <w:t>«</w:t>
      </w:r>
      <w:r w:rsidRPr="001170E9">
        <w:rPr>
          <w:rFonts w:ascii="Times New Roman" w:hAnsi="Times New Roman"/>
          <w:sz w:val="24"/>
          <w:szCs w:val="24"/>
        </w:rPr>
        <w:t>Изобразительное искусство</w:t>
      </w:r>
      <w:r w:rsidRPr="001170E9">
        <w:rPr>
          <w:rFonts w:ascii="Times New Roman" w:hAnsi="Times New Roman"/>
          <w:sz w:val="24"/>
          <w:szCs w:val="24"/>
          <w:lang w:eastAsia="ru-RU"/>
        </w:rPr>
        <w:t>»</w:t>
      </w:r>
      <w:r w:rsidRPr="001170E9">
        <w:rPr>
          <w:rFonts w:ascii="Times New Roman" w:hAnsi="Times New Roman"/>
          <w:color w:val="000000"/>
          <w:sz w:val="24"/>
          <w:szCs w:val="24"/>
          <w:lang w:eastAsia="ru-RU"/>
        </w:rPr>
        <w:t xml:space="preserve">  - 35 ч</w:t>
      </w:r>
    </w:p>
    <w:p w:rsidR="002504EA" w:rsidRPr="001170E9" w:rsidRDefault="002504EA" w:rsidP="001170E9">
      <w:pPr>
        <w:jc w:val="center"/>
        <w:rPr>
          <w:rFonts w:ascii="Times New Roman" w:hAnsi="Times New Roman"/>
          <w:color w:val="000000"/>
          <w:sz w:val="24"/>
          <w:szCs w:val="24"/>
          <w:lang w:eastAsia="ru-RU"/>
        </w:rPr>
      </w:pPr>
    </w:p>
    <w:p w:rsidR="002504EA" w:rsidRPr="001170E9" w:rsidRDefault="002504EA" w:rsidP="001170E9">
      <w:pPr>
        <w:jc w:val="center"/>
        <w:rPr>
          <w:rFonts w:ascii="Times New Roman" w:hAnsi="Times New Roman"/>
          <w:color w:val="000000"/>
          <w:sz w:val="24"/>
          <w:szCs w:val="24"/>
          <w:lang w:eastAsia="ru-RU"/>
        </w:rPr>
      </w:pPr>
      <w:r w:rsidRPr="001170E9">
        <w:rPr>
          <w:rFonts w:ascii="Times New Roman" w:hAnsi="Times New Roman"/>
          <w:color w:val="000000"/>
          <w:sz w:val="24"/>
          <w:szCs w:val="24"/>
          <w:lang w:eastAsia="ru-RU"/>
        </w:rPr>
        <w:t xml:space="preserve"> </w:t>
      </w:r>
      <w:r w:rsidRPr="001170E9">
        <w:rPr>
          <w:rFonts w:ascii="Times New Roman" w:hAnsi="Times New Roman"/>
          <w:sz w:val="24"/>
          <w:szCs w:val="24"/>
        </w:rPr>
        <w:t xml:space="preserve">УМК «Школа России» </w:t>
      </w:r>
      <w:r w:rsidRPr="001170E9">
        <w:rPr>
          <w:rFonts w:ascii="Times New Roman" w:hAnsi="Times New Roman"/>
          <w:color w:val="000000"/>
          <w:sz w:val="24"/>
          <w:szCs w:val="24"/>
          <w:lang w:eastAsia="ru-RU"/>
        </w:rPr>
        <w:t>Б.Н. Неменский «Изобразительное искусство  и художественный труд»</w:t>
      </w:r>
    </w:p>
    <w:p w:rsidR="002504EA" w:rsidRPr="001170E9" w:rsidRDefault="002504EA" w:rsidP="001170E9">
      <w:pPr>
        <w:rPr>
          <w:rFonts w:ascii="Times New Roman" w:hAnsi="Times New Roman"/>
          <w:sz w:val="24"/>
          <w:szCs w:val="24"/>
        </w:rPr>
      </w:pPr>
    </w:p>
    <w:p w:rsidR="002504EA" w:rsidRPr="001170E9" w:rsidRDefault="002504EA" w:rsidP="001170E9">
      <w:pPr>
        <w:jc w:val="center"/>
        <w:rPr>
          <w:rFonts w:ascii="Times New Roman" w:hAnsi="Times New Roman"/>
          <w:sz w:val="24"/>
          <w:szCs w:val="24"/>
        </w:rPr>
      </w:pPr>
      <w:r w:rsidRPr="001170E9">
        <w:rPr>
          <w:rFonts w:ascii="Times New Roman" w:hAnsi="Times New Roman"/>
          <w:sz w:val="24"/>
          <w:szCs w:val="24"/>
        </w:rPr>
        <w:t>Содержание учебного предмета</w:t>
      </w:r>
    </w:p>
    <w:tbl>
      <w:tblPr>
        <w:tblpPr w:leftFromText="180" w:rightFromText="180" w:vertAnchor="text" w:horzAnchor="margin" w:tblpXSpec="center" w:tblpY="392"/>
        <w:tblW w:w="15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154"/>
        <w:gridCol w:w="10602"/>
        <w:gridCol w:w="2164"/>
      </w:tblGrid>
      <w:tr w:rsidR="002504EA" w:rsidRPr="00222118" w:rsidTr="006857B3">
        <w:tc>
          <w:tcPr>
            <w:tcW w:w="3154" w:type="dxa"/>
          </w:tcPr>
          <w:p w:rsidR="002504EA" w:rsidRPr="00222118" w:rsidRDefault="002504EA" w:rsidP="00B70E5C">
            <w:pPr>
              <w:contextualSpacing/>
              <w:jc w:val="center"/>
              <w:rPr>
                <w:rFonts w:ascii="Times New Roman" w:hAnsi="Times New Roman"/>
                <w:sz w:val="24"/>
                <w:szCs w:val="24"/>
              </w:rPr>
            </w:pPr>
            <w:r w:rsidRPr="00222118">
              <w:rPr>
                <w:rFonts w:ascii="Times New Roman" w:hAnsi="Times New Roman"/>
                <w:sz w:val="24"/>
                <w:szCs w:val="24"/>
              </w:rPr>
              <w:t>Название раздела</w:t>
            </w:r>
          </w:p>
        </w:tc>
        <w:tc>
          <w:tcPr>
            <w:tcW w:w="10602" w:type="dxa"/>
          </w:tcPr>
          <w:p w:rsidR="002504EA" w:rsidRPr="00222118" w:rsidRDefault="002504EA" w:rsidP="00B70E5C">
            <w:pPr>
              <w:contextualSpacing/>
              <w:jc w:val="center"/>
              <w:rPr>
                <w:rFonts w:ascii="Times New Roman" w:hAnsi="Times New Roman"/>
                <w:sz w:val="24"/>
                <w:szCs w:val="24"/>
              </w:rPr>
            </w:pPr>
            <w:r w:rsidRPr="00222118">
              <w:rPr>
                <w:rFonts w:ascii="Times New Roman" w:hAnsi="Times New Roman"/>
                <w:sz w:val="24"/>
                <w:szCs w:val="24"/>
              </w:rPr>
              <w:t>Краткое содержание</w:t>
            </w:r>
          </w:p>
        </w:tc>
        <w:tc>
          <w:tcPr>
            <w:tcW w:w="2164" w:type="dxa"/>
          </w:tcPr>
          <w:p w:rsidR="002504EA" w:rsidRPr="00222118" w:rsidRDefault="002504EA" w:rsidP="00B70E5C">
            <w:pPr>
              <w:contextualSpacing/>
              <w:jc w:val="center"/>
              <w:rPr>
                <w:rFonts w:ascii="Times New Roman" w:hAnsi="Times New Roman"/>
                <w:sz w:val="24"/>
                <w:szCs w:val="24"/>
              </w:rPr>
            </w:pPr>
            <w:r w:rsidRPr="00222118">
              <w:rPr>
                <w:rFonts w:ascii="Times New Roman" w:hAnsi="Times New Roman"/>
                <w:sz w:val="24"/>
                <w:szCs w:val="24"/>
              </w:rPr>
              <w:t>Количество часов</w:t>
            </w:r>
          </w:p>
        </w:tc>
      </w:tr>
      <w:tr w:rsidR="002504EA" w:rsidRPr="00222118" w:rsidTr="006857B3">
        <w:tc>
          <w:tcPr>
            <w:tcW w:w="3154" w:type="dxa"/>
          </w:tcPr>
          <w:p w:rsidR="002504EA" w:rsidRPr="00222118" w:rsidRDefault="002504EA" w:rsidP="00B70E5C">
            <w:pPr>
              <w:rPr>
                <w:rFonts w:ascii="Times New Roman" w:hAnsi="Times New Roman"/>
                <w:sz w:val="24"/>
                <w:szCs w:val="24"/>
              </w:rPr>
            </w:pPr>
            <w:r w:rsidRPr="00222118">
              <w:rPr>
                <w:rFonts w:ascii="Times New Roman" w:hAnsi="Times New Roman"/>
                <w:sz w:val="24"/>
                <w:szCs w:val="24"/>
              </w:rPr>
              <w:t xml:space="preserve">Чем и как работают художники?   </w:t>
            </w:r>
          </w:p>
          <w:p w:rsidR="002504EA" w:rsidRPr="00222118" w:rsidRDefault="002504EA" w:rsidP="006857B3">
            <w:pPr>
              <w:ind w:left="-1080" w:right="4212"/>
              <w:contextualSpacing/>
              <w:rPr>
                <w:rFonts w:ascii="Times New Roman" w:hAnsi="Times New Roman"/>
                <w:sz w:val="24"/>
                <w:szCs w:val="24"/>
              </w:rPr>
            </w:pPr>
          </w:p>
        </w:tc>
        <w:tc>
          <w:tcPr>
            <w:tcW w:w="10602" w:type="dxa"/>
          </w:tcPr>
          <w:p w:rsidR="002504EA" w:rsidRPr="00222118" w:rsidRDefault="002504EA" w:rsidP="00B70E5C">
            <w:pPr>
              <w:ind w:firstLine="567"/>
              <w:rPr>
                <w:rFonts w:ascii="Times New Roman" w:hAnsi="Times New Roman"/>
                <w:sz w:val="24"/>
                <w:szCs w:val="24"/>
              </w:rPr>
            </w:pPr>
            <w:r w:rsidRPr="00222118">
              <w:rPr>
                <w:rFonts w:ascii="Times New Roman" w:hAnsi="Times New Roman"/>
                <w:sz w:val="24"/>
                <w:szCs w:val="24"/>
              </w:rPr>
              <w:t>Три основные краски, строящие многоцветие мира: первичные живописные навыки, художественные материалы (гуашь); изображение цветов (без предварительного рисунка) по памяти и впечатлению.</w:t>
            </w:r>
          </w:p>
          <w:p w:rsidR="002504EA" w:rsidRPr="00222118" w:rsidRDefault="002504EA" w:rsidP="00B70E5C">
            <w:pPr>
              <w:ind w:firstLine="567"/>
              <w:rPr>
                <w:rFonts w:ascii="Times New Roman" w:hAnsi="Times New Roman"/>
                <w:sz w:val="24"/>
                <w:szCs w:val="24"/>
              </w:rPr>
            </w:pPr>
            <w:r w:rsidRPr="00222118">
              <w:rPr>
                <w:rFonts w:ascii="Times New Roman" w:hAnsi="Times New Roman"/>
                <w:sz w:val="24"/>
                <w:szCs w:val="24"/>
              </w:rPr>
              <w:t>Пять красок - все богатство цвета и тона: жанр произведений изобразительного искусства – пейзаж; изображение природных стихий крупными кистями без предварительного рисунка.</w:t>
            </w:r>
          </w:p>
          <w:p w:rsidR="002504EA" w:rsidRPr="00222118" w:rsidRDefault="002504EA" w:rsidP="00B70E5C">
            <w:pPr>
              <w:ind w:firstLine="567"/>
              <w:rPr>
                <w:rFonts w:ascii="Times New Roman" w:hAnsi="Times New Roman"/>
                <w:sz w:val="24"/>
                <w:szCs w:val="24"/>
              </w:rPr>
            </w:pPr>
            <w:r w:rsidRPr="00222118">
              <w:rPr>
                <w:rFonts w:ascii="Times New Roman" w:hAnsi="Times New Roman"/>
                <w:sz w:val="24"/>
                <w:szCs w:val="24"/>
              </w:rPr>
              <w:t>Пастель и цветные мелки, их выразительные возможности: жанр произведений изобразительного искусства - пейзаж; художественные материалы (акварель); изображение осеннего леса (по памяти и впечатлению).</w:t>
            </w:r>
          </w:p>
          <w:p w:rsidR="002504EA" w:rsidRPr="00222118" w:rsidRDefault="002504EA" w:rsidP="00B70E5C">
            <w:pPr>
              <w:ind w:firstLine="567"/>
              <w:rPr>
                <w:rFonts w:ascii="Times New Roman" w:hAnsi="Times New Roman"/>
                <w:sz w:val="24"/>
                <w:szCs w:val="24"/>
              </w:rPr>
            </w:pPr>
            <w:r w:rsidRPr="00222118">
              <w:rPr>
                <w:rFonts w:ascii="Times New Roman" w:hAnsi="Times New Roman"/>
                <w:sz w:val="24"/>
                <w:szCs w:val="24"/>
              </w:rPr>
              <w:t>Выразительные возможности аппликации: различные виды изобразительного искусства (графика, живопись, декоративно - прикладное творчество), художественные материалы (бумага), основные средства художественной выразительности в декоративных работах; парная, создание   аппликации «Осенний листопад» по памяти и впечатлению.</w:t>
            </w:r>
          </w:p>
          <w:p w:rsidR="002504EA" w:rsidRPr="00222118" w:rsidRDefault="002504EA" w:rsidP="00B70E5C">
            <w:pPr>
              <w:ind w:firstLine="567"/>
              <w:rPr>
                <w:rFonts w:ascii="Times New Roman" w:hAnsi="Times New Roman"/>
                <w:sz w:val="24"/>
                <w:szCs w:val="24"/>
              </w:rPr>
            </w:pPr>
            <w:r w:rsidRPr="00222118">
              <w:rPr>
                <w:rFonts w:ascii="Times New Roman" w:hAnsi="Times New Roman"/>
                <w:sz w:val="24"/>
                <w:szCs w:val="24"/>
              </w:rPr>
              <w:t>Выразительные возможности графических материалов: вид изобразительного искусства – графика; настроение в творческой работе с помощью линии, художественные материалы (тушь, уголь); изображение зимнего леса (по памяти и впечатлению).</w:t>
            </w:r>
          </w:p>
          <w:p w:rsidR="002504EA" w:rsidRPr="00222118" w:rsidRDefault="002504EA" w:rsidP="00B70E5C">
            <w:pPr>
              <w:ind w:firstLine="567"/>
              <w:rPr>
                <w:rFonts w:ascii="Times New Roman" w:hAnsi="Times New Roman"/>
                <w:sz w:val="24"/>
                <w:szCs w:val="24"/>
              </w:rPr>
            </w:pPr>
            <w:r w:rsidRPr="00222118">
              <w:rPr>
                <w:rFonts w:ascii="Times New Roman" w:hAnsi="Times New Roman"/>
                <w:sz w:val="24"/>
                <w:szCs w:val="24"/>
              </w:rPr>
              <w:t>Выразительность материалов для работы в объеме: скульптура как вид изобразительного искусства, особенности ее восприятия; лепка животных по впечатлению.</w:t>
            </w:r>
          </w:p>
          <w:p w:rsidR="002504EA" w:rsidRPr="00222118" w:rsidRDefault="002504EA" w:rsidP="00B70E5C">
            <w:pPr>
              <w:ind w:firstLine="567"/>
              <w:rPr>
                <w:rFonts w:ascii="Times New Roman" w:hAnsi="Times New Roman"/>
                <w:sz w:val="24"/>
                <w:szCs w:val="24"/>
              </w:rPr>
            </w:pPr>
            <w:r w:rsidRPr="00222118">
              <w:rPr>
                <w:rFonts w:ascii="Times New Roman" w:hAnsi="Times New Roman"/>
                <w:sz w:val="24"/>
                <w:szCs w:val="24"/>
              </w:rPr>
              <w:t>Выразительные возможности бумаги: средства художественной выразительности в конструктивных работах, навыки конструктивной работы с бумагой, конструктивной фантазии и наблюдательности.</w:t>
            </w:r>
          </w:p>
          <w:p w:rsidR="002504EA" w:rsidRPr="00222118" w:rsidRDefault="002504EA" w:rsidP="00B70E5C">
            <w:pPr>
              <w:ind w:firstLine="567"/>
              <w:rPr>
                <w:rFonts w:ascii="Times New Roman" w:hAnsi="Times New Roman"/>
                <w:sz w:val="24"/>
                <w:szCs w:val="24"/>
              </w:rPr>
            </w:pPr>
            <w:r w:rsidRPr="00222118">
              <w:rPr>
                <w:rFonts w:ascii="Times New Roman" w:hAnsi="Times New Roman"/>
                <w:sz w:val="24"/>
                <w:szCs w:val="24"/>
              </w:rPr>
              <w:t xml:space="preserve">Для художника любой материал может стать выразительным: основные средства художественной выразительности в творческих работах, навыки работы с «неожиданными» материалами, конструктивной фантазии и наблюдательности, изображение ночного праздничного города с помощью «неожиданных» материалов (серпантин, конфетти и т. д.) на фоне темной бумаги. </w:t>
            </w:r>
          </w:p>
        </w:tc>
        <w:tc>
          <w:tcPr>
            <w:tcW w:w="2164" w:type="dxa"/>
          </w:tcPr>
          <w:p w:rsidR="002504EA" w:rsidRPr="00222118" w:rsidRDefault="002504EA" w:rsidP="00B70E5C">
            <w:pPr>
              <w:contextualSpacing/>
              <w:rPr>
                <w:rFonts w:ascii="Times New Roman" w:hAnsi="Times New Roman"/>
                <w:sz w:val="24"/>
                <w:szCs w:val="24"/>
              </w:rPr>
            </w:pPr>
            <w:r w:rsidRPr="00222118">
              <w:rPr>
                <w:rFonts w:ascii="Times New Roman" w:hAnsi="Times New Roman"/>
                <w:sz w:val="24"/>
                <w:szCs w:val="24"/>
              </w:rPr>
              <w:t>8</w:t>
            </w:r>
          </w:p>
        </w:tc>
      </w:tr>
      <w:tr w:rsidR="002504EA" w:rsidRPr="00222118" w:rsidTr="006857B3">
        <w:tc>
          <w:tcPr>
            <w:tcW w:w="3154" w:type="dxa"/>
          </w:tcPr>
          <w:p w:rsidR="002504EA" w:rsidRPr="00222118" w:rsidRDefault="002504EA" w:rsidP="00B70E5C">
            <w:pPr>
              <w:rPr>
                <w:rFonts w:ascii="Times New Roman" w:hAnsi="Times New Roman"/>
                <w:sz w:val="24"/>
                <w:szCs w:val="24"/>
              </w:rPr>
            </w:pPr>
            <w:r w:rsidRPr="00222118">
              <w:rPr>
                <w:rFonts w:ascii="Times New Roman" w:hAnsi="Times New Roman"/>
                <w:sz w:val="24"/>
                <w:szCs w:val="24"/>
              </w:rPr>
              <w:t xml:space="preserve">Реальность и фантазия. Ты изображаешь, украшаешь, строишь </w:t>
            </w:r>
          </w:p>
          <w:p w:rsidR="002504EA" w:rsidRPr="00222118" w:rsidRDefault="002504EA" w:rsidP="00B70E5C">
            <w:pPr>
              <w:contextualSpacing/>
              <w:rPr>
                <w:rFonts w:ascii="Times New Roman" w:hAnsi="Times New Roman"/>
                <w:b/>
                <w:bCs/>
                <w:color w:val="444444"/>
                <w:sz w:val="24"/>
                <w:szCs w:val="24"/>
              </w:rPr>
            </w:pPr>
          </w:p>
        </w:tc>
        <w:tc>
          <w:tcPr>
            <w:tcW w:w="10602" w:type="dxa"/>
          </w:tcPr>
          <w:p w:rsidR="002504EA" w:rsidRPr="00222118" w:rsidRDefault="002504EA" w:rsidP="00B70E5C">
            <w:pPr>
              <w:ind w:firstLine="567"/>
              <w:rPr>
                <w:rFonts w:ascii="Times New Roman" w:hAnsi="Times New Roman"/>
                <w:sz w:val="24"/>
                <w:szCs w:val="24"/>
              </w:rPr>
            </w:pPr>
            <w:r w:rsidRPr="00222118">
              <w:rPr>
                <w:rFonts w:ascii="Times New Roman" w:hAnsi="Times New Roman"/>
                <w:sz w:val="24"/>
                <w:szCs w:val="24"/>
              </w:rPr>
              <w:t>Изображение и реальность: иллюстрации Е.Чарушина, рисунки В.Ватагина, В.Бианки; рассказы о животных; загадки о животных; изображение характера или настроения животных.</w:t>
            </w:r>
          </w:p>
          <w:p w:rsidR="002504EA" w:rsidRPr="00222118" w:rsidRDefault="002504EA" w:rsidP="00B70E5C">
            <w:pPr>
              <w:ind w:firstLine="567"/>
              <w:rPr>
                <w:rFonts w:ascii="Times New Roman" w:hAnsi="Times New Roman"/>
                <w:sz w:val="24"/>
                <w:szCs w:val="24"/>
              </w:rPr>
            </w:pPr>
            <w:r w:rsidRPr="00222118">
              <w:rPr>
                <w:rFonts w:ascii="Times New Roman" w:hAnsi="Times New Roman"/>
                <w:sz w:val="24"/>
                <w:szCs w:val="24"/>
              </w:rPr>
              <w:t>Изображение и фантазия: фантастические животные в народном творчестве (Сирин и Алконост, дымковские индюки, львы и русалки в резьбе по камню и дереву); изображение сказочных, несуществующих животных.</w:t>
            </w:r>
          </w:p>
          <w:p w:rsidR="002504EA" w:rsidRPr="00222118" w:rsidRDefault="002504EA" w:rsidP="00B70E5C">
            <w:pPr>
              <w:ind w:firstLine="567"/>
              <w:rPr>
                <w:rFonts w:ascii="Times New Roman" w:hAnsi="Times New Roman"/>
                <w:sz w:val="24"/>
                <w:szCs w:val="24"/>
              </w:rPr>
            </w:pPr>
            <w:r w:rsidRPr="00222118">
              <w:rPr>
                <w:rFonts w:ascii="Times New Roman" w:hAnsi="Times New Roman"/>
                <w:sz w:val="24"/>
                <w:szCs w:val="24"/>
              </w:rPr>
              <w:t>Украшение и реальность: украшения в природе (сосульки, морозные узоры на стекле, тропические рыбки и птицы, растения и насекомые); изображение паутинок с росой и веточками деревьев.</w:t>
            </w:r>
          </w:p>
          <w:p w:rsidR="002504EA" w:rsidRPr="00222118" w:rsidRDefault="002504EA" w:rsidP="00B70E5C">
            <w:pPr>
              <w:ind w:firstLine="567"/>
              <w:rPr>
                <w:rFonts w:ascii="Times New Roman" w:hAnsi="Times New Roman"/>
                <w:sz w:val="24"/>
                <w:szCs w:val="24"/>
              </w:rPr>
            </w:pPr>
            <w:r w:rsidRPr="00222118">
              <w:rPr>
                <w:rFonts w:ascii="Times New Roman" w:hAnsi="Times New Roman"/>
                <w:sz w:val="24"/>
                <w:szCs w:val="24"/>
              </w:rPr>
              <w:t>Украшение и фантазия: кокошники, кружево, роспись ткани, ювелирные украшения на основе природных форм; украшение закладки для книги узором заданной формы; вырезание из цветной и белой бумаги</w:t>
            </w:r>
          </w:p>
          <w:p w:rsidR="002504EA" w:rsidRPr="00222118" w:rsidRDefault="002504EA" w:rsidP="00B70E5C">
            <w:pPr>
              <w:ind w:firstLine="567"/>
              <w:rPr>
                <w:rFonts w:ascii="Times New Roman" w:hAnsi="Times New Roman"/>
                <w:sz w:val="24"/>
                <w:szCs w:val="24"/>
              </w:rPr>
            </w:pPr>
            <w:r w:rsidRPr="00222118">
              <w:rPr>
                <w:rFonts w:ascii="Times New Roman" w:hAnsi="Times New Roman"/>
                <w:sz w:val="24"/>
                <w:szCs w:val="24"/>
              </w:rPr>
              <w:t>Постройка и реальность: постройки в природе (коробочки мака, хлопка, стручки, моллюски); конструирование из бумаги подводного мира.</w:t>
            </w:r>
          </w:p>
          <w:p w:rsidR="002504EA" w:rsidRPr="00222118" w:rsidRDefault="002504EA" w:rsidP="00B70E5C">
            <w:pPr>
              <w:ind w:firstLine="567"/>
              <w:rPr>
                <w:rFonts w:ascii="Times New Roman" w:hAnsi="Times New Roman"/>
                <w:sz w:val="24"/>
                <w:szCs w:val="24"/>
              </w:rPr>
            </w:pPr>
            <w:r w:rsidRPr="00222118">
              <w:rPr>
                <w:rFonts w:ascii="Times New Roman" w:hAnsi="Times New Roman"/>
                <w:sz w:val="24"/>
                <w:szCs w:val="24"/>
              </w:rPr>
              <w:t>Постройка и фантазия: развитие художественного объемно-пространственного мышления; фрагменты сказок с описанием фантастических зданий; конструирование фантастического города.</w:t>
            </w:r>
          </w:p>
          <w:p w:rsidR="002504EA" w:rsidRPr="00222118" w:rsidRDefault="002504EA" w:rsidP="00B70E5C">
            <w:pPr>
              <w:shd w:val="clear" w:color="auto" w:fill="FFFFFF"/>
              <w:spacing w:before="90" w:after="90"/>
              <w:rPr>
                <w:rFonts w:ascii="Times New Roman" w:hAnsi="Times New Roman"/>
                <w:bCs/>
                <w:sz w:val="24"/>
                <w:szCs w:val="24"/>
              </w:rPr>
            </w:pPr>
            <w:r w:rsidRPr="00222118">
              <w:rPr>
                <w:rFonts w:ascii="Times New Roman" w:hAnsi="Times New Roman"/>
                <w:sz w:val="24"/>
                <w:szCs w:val="24"/>
              </w:rPr>
              <w:t xml:space="preserve">Братья -  мастера Изображения, Украшения и Постройки всегда работают вместе: основные средства художественной выразительности в декоративных и конструктивных работах; конструирование (моделирование) и украшение елочных игрушек.                                                                            </w:t>
            </w:r>
          </w:p>
        </w:tc>
        <w:tc>
          <w:tcPr>
            <w:tcW w:w="2164" w:type="dxa"/>
          </w:tcPr>
          <w:p w:rsidR="002504EA" w:rsidRPr="00222118" w:rsidRDefault="002504EA" w:rsidP="00B70E5C">
            <w:pPr>
              <w:contextualSpacing/>
              <w:rPr>
                <w:rFonts w:ascii="Times New Roman" w:hAnsi="Times New Roman"/>
                <w:bCs/>
                <w:sz w:val="24"/>
                <w:szCs w:val="24"/>
              </w:rPr>
            </w:pPr>
            <w:r w:rsidRPr="00222118">
              <w:rPr>
                <w:rFonts w:ascii="Times New Roman" w:hAnsi="Times New Roman"/>
                <w:bCs/>
                <w:sz w:val="24"/>
                <w:szCs w:val="24"/>
              </w:rPr>
              <w:t>7</w:t>
            </w:r>
          </w:p>
        </w:tc>
      </w:tr>
      <w:tr w:rsidR="002504EA" w:rsidRPr="00222118" w:rsidTr="006857B3">
        <w:tc>
          <w:tcPr>
            <w:tcW w:w="3154" w:type="dxa"/>
          </w:tcPr>
          <w:p w:rsidR="002504EA" w:rsidRPr="00222118" w:rsidRDefault="002504EA" w:rsidP="00B70E5C">
            <w:pPr>
              <w:contextualSpacing/>
              <w:rPr>
                <w:rFonts w:ascii="Times New Roman" w:hAnsi="Times New Roman"/>
                <w:b/>
                <w:bCs/>
                <w:color w:val="444444"/>
                <w:sz w:val="24"/>
                <w:szCs w:val="24"/>
              </w:rPr>
            </w:pPr>
            <w:r w:rsidRPr="00222118">
              <w:rPr>
                <w:rFonts w:ascii="Times New Roman" w:hAnsi="Times New Roman"/>
                <w:sz w:val="24"/>
                <w:szCs w:val="24"/>
              </w:rPr>
              <w:t xml:space="preserve">О чём говорит искусство?                                                                                                                             </w:t>
            </w:r>
          </w:p>
        </w:tc>
        <w:tc>
          <w:tcPr>
            <w:tcW w:w="10602" w:type="dxa"/>
          </w:tcPr>
          <w:p w:rsidR="002504EA" w:rsidRPr="00222118" w:rsidRDefault="002504EA" w:rsidP="00B70E5C">
            <w:pPr>
              <w:ind w:firstLine="567"/>
              <w:rPr>
                <w:rFonts w:ascii="Times New Roman" w:hAnsi="Times New Roman"/>
                <w:sz w:val="24"/>
                <w:szCs w:val="24"/>
              </w:rPr>
            </w:pPr>
            <w:r w:rsidRPr="00222118">
              <w:rPr>
                <w:rFonts w:ascii="Times New Roman" w:hAnsi="Times New Roman"/>
                <w:sz w:val="24"/>
                <w:szCs w:val="24"/>
              </w:rPr>
              <w:t>Изображение природы в разных состояниях: жанр произведений изобразительного искусства – пейзаж; тёплые и холодные цвета; пейзажи Левитана, Синьяка, Айвазовского; изображение контрастных состояний природы.</w:t>
            </w:r>
          </w:p>
          <w:p w:rsidR="002504EA" w:rsidRPr="00222118" w:rsidRDefault="002504EA" w:rsidP="00B70E5C">
            <w:pPr>
              <w:ind w:firstLine="567"/>
              <w:rPr>
                <w:rFonts w:ascii="Times New Roman" w:hAnsi="Times New Roman"/>
                <w:sz w:val="24"/>
                <w:szCs w:val="24"/>
              </w:rPr>
            </w:pPr>
            <w:r w:rsidRPr="00222118">
              <w:rPr>
                <w:rFonts w:ascii="Times New Roman" w:hAnsi="Times New Roman"/>
                <w:sz w:val="24"/>
                <w:szCs w:val="24"/>
              </w:rPr>
              <w:t>Выражение характера изображаемых животных: рисунки В.Ватагина, И.Ефимова, Е.Чарушина; основные средства художественной выразительности живописи; изображение животных весёлых, стремительных, угрожающих.</w:t>
            </w:r>
          </w:p>
          <w:p w:rsidR="002504EA" w:rsidRPr="00222118" w:rsidRDefault="002504EA" w:rsidP="00B70E5C">
            <w:pPr>
              <w:ind w:firstLine="567"/>
              <w:rPr>
                <w:rFonts w:ascii="Times New Roman" w:hAnsi="Times New Roman"/>
                <w:sz w:val="24"/>
                <w:szCs w:val="24"/>
              </w:rPr>
            </w:pPr>
            <w:r w:rsidRPr="00222118">
              <w:rPr>
                <w:rFonts w:ascii="Times New Roman" w:hAnsi="Times New Roman"/>
                <w:sz w:val="24"/>
                <w:szCs w:val="24"/>
              </w:rPr>
              <w:t xml:space="preserve">Образ и характер человека в живописи и графике: человек – главная тема в искусстве; Рембрандт «Портрет старушки», «Портрет старика», Архипов «Портрет крестьянки», Леонардо да Винчи «Автопортрет», Серов «Портрет П. А. Мамонтовой», Репин «Портрет П. М. Третьякова»; изображение веселых и грустных, злых и добрых героев сказок. </w:t>
            </w:r>
          </w:p>
          <w:p w:rsidR="002504EA" w:rsidRPr="00222118" w:rsidRDefault="002504EA" w:rsidP="00B70E5C">
            <w:pPr>
              <w:ind w:firstLine="567"/>
              <w:rPr>
                <w:rFonts w:ascii="Times New Roman" w:hAnsi="Times New Roman"/>
                <w:sz w:val="24"/>
                <w:szCs w:val="24"/>
              </w:rPr>
            </w:pPr>
            <w:r w:rsidRPr="00222118">
              <w:rPr>
                <w:rFonts w:ascii="Times New Roman" w:hAnsi="Times New Roman"/>
                <w:sz w:val="24"/>
                <w:szCs w:val="24"/>
              </w:rPr>
              <w:t xml:space="preserve">Образ человека и его характер, выраженный в объеме: развитие художественного объемно – пространственного мышления, умения использовать художественные   материалы (пластилин);   </w:t>
            </w:r>
          </w:p>
          <w:p w:rsidR="002504EA" w:rsidRPr="00222118" w:rsidRDefault="002504EA" w:rsidP="00B70E5C">
            <w:pPr>
              <w:ind w:firstLine="567"/>
              <w:rPr>
                <w:rFonts w:ascii="Times New Roman" w:hAnsi="Times New Roman"/>
                <w:sz w:val="24"/>
                <w:szCs w:val="24"/>
              </w:rPr>
            </w:pPr>
            <w:r w:rsidRPr="00222118">
              <w:rPr>
                <w:rFonts w:ascii="Times New Roman" w:hAnsi="Times New Roman"/>
                <w:sz w:val="24"/>
                <w:szCs w:val="24"/>
              </w:rPr>
              <w:t>В. Мухина «Ветер», О. Эльдаров «Четыре возраста»; создание в объеме сказочных образов с ярко выраженным характером.</w:t>
            </w:r>
          </w:p>
          <w:p w:rsidR="002504EA" w:rsidRPr="00222118" w:rsidRDefault="002504EA" w:rsidP="00B70E5C">
            <w:pPr>
              <w:ind w:firstLine="567"/>
              <w:rPr>
                <w:rFonts w:ascii="Times New Roman" w:hAnsi="Times New Roman"/>
                <w:sz w:val="24"/>
                <w:szCs w:val="24"/>
              </w:rPr>
            </w:pPr>
            <w:r w:rsidRPr="00222118">
              <w:rPr>
                <w:rFonts w:ascii="Times New Roman" w:hAnsi="Times New Roman"/>
                <w:sz w:val="24"/>
                <w:szCs w:val="24"/>
              </w:rPr>
              <w:t>Человек и его украшения: умение создавать творческие работы на основе собственного замысла; женские портреты в русском народном костюме; кокошники, сумочки и кошельки с декором (золотое шитье, бисер); украшение вырезанных из бумаги кокошников заданной формы.</w:t>
            </w:r>
          </w:p>
          <w:p w:rsidR="002504EA" w:rsidRPr="00222118" w:rsidRDefault="002504EA" w:rsidP="00B70E5C">
            <w:pPr>
              <w:ind w:firstLine="567"/>
              <w:rPr>
                <w:rFonts w:ascii="Times New Roman" w:hAnsi="Times New Roman"/>
                <w:sz w:val="24"/>
                <w:szCs w:val="24"/>
              </w:rPr>
            </w:pPr>
            <w:r w:rsidRPr="00222118">
              <w:rPr>
                <w:rFonts w:ascii="Times New Roman" w:hAnsi="Times New Roman"/>
                <w:sz w:val="24"/>
                <w:szCs w:val="24"/>
              </w:rPr>
              <w:t>Выражение характера человека через украшения: умение создавать творческие работы на основе собственного замысла; воинские доспехи русских воинов, щиты, оружие; украшение вырезанных из бумаги богатырских доспехов заданной формы.</w:t>
            </w:r>
          </w:p>
          <w:p w:rsidR="002504EA" w:rsidRPr="00222118" w:rsidRDefault="002504EA" w:rsidP="00B70E5C">
            <w:pPr>
              <w:ind w:firstLine="567"/>
              <w:rPr>
                <w:rFonts w:ascii="Times New Roman" w:hAnsi="Times New Roman"/>
                <w:sz w:val="24"/>
                <w:szCs w:val="24"/>
              </w:rPr>
            </w:pPr>
            <w:r w:rsidRPr="00222118">
              <w:rPr>
                <w:rFonts w:ascii="Times New Roman" w:hAnsi="Times New Roman"/>
                <w:sz w:val="24"/>
                <w:szCs w:val="24"/>
              </w:rPr>
              <w:t>Выражение намерений через украшение: умение построить композицию, формулировать собственный замысел; А. С. Пушкин «Сказка о царе Салтане...»; Н. Рерих «Заморские гости»; украшение двух противоположных по намерениям сказочных флотов.</w:t>
            </w:r>
          </w:p>
          <w:p w:rsidR="002504EA" w:rsidRPr="00222118" w:rsidRDefault="002504EA" w:rsidP="00B70E5C">
            <w:pPr>
              <w:ind w:firstLine="567"/>
              <w:rPr>
                <w:rFonts w:ascii="Times New Roman" w:hAnsi="Times New Roman"/>
                <w:sz w:val="24"/>
                <w:szCs w:val="24"/>
              </w:rPr>
            </w:pPr>
            <w:r w:rsidRPr="00222118">
              <w:rPr>
                <w:rFonts w:ascii="Times New Roman" w:hAnsi="Times New Roman"/>
                <w:sz w:val="24"/>
                <w:szCs w:val="24"/>
              </w:rPr>
              <w:t>Образ здания и его назначение: развитие художественного объемно-пространственного мышления; М. Врубель «Богатырь», древние крепостные башни, русская красавица, храм Покрова на Нерли, готический собор, европейский средневековый костюм; конструирование здания с определенным образом.</w:t>
            </w:r>
          </w:p>
          <w:p w:rsidR="002504EA" w:rsidRPr="00222118" w:rsidRDefault="002504EA" w:rsidP="00B70E5C">
            <w:pPr>
              <w:ind w:firstLine="567"/>
              <w:rPr>
                <w:rFonts w:ascii="Times New Roman" w:hAnsi="Times New Roman"/>
                <w:sz w:val="24"/>
                <w:szCs w:val="24"/>
              </w:rPr>
            </w:pPr>
            <w:r w:rsidRPr="00222118">
              <w:rPr>
                <w:rFonts w:ascii="Times New Roman" w:hAnsi="Times New Roman"/>
                <w:sz w:val="24"/>
                <w:szCs w:val="24"/>
              </w:rPr>
              <w:t xml:space="preserve">В Изображении, Украшении и Постройке человек выражает свои чувства, мысли, настроение. Ролевая игра «Мы художники и зрители»; основные жанры и виды произведений изобразительного искусства; различные виды и жанры изобразительного искусства (графики, живописи, декоративно-прикладного искусства; </w:t>
            </w:r>
          </w:p>
        </w:tc>
        <w:tc>
          <w:tcPr>
            <w:tcW w:w="2164" w:type="dxa"/>
          </w:tcPr>
          <w:p w:rsidR="002504EA" w:rsidRPr="00222118" w:rsidRDefault="002504EA" w:rsidP="00B70E5C">
            <w:pPr>
              <w:contextualSpacing/>
              <w:rPr>
                <w:rFonts w:ascii="Times New Roman" w:hAnsi="Times New Roman"/>
                <w:sz w:val="24"/>
                <w:szCs w:val="24"/>
              </w:rPr>
            </w:pPr>
            <w:r w:rsidRPr="00222118">
              <w:rPr>
                <w:rFonts w:ascii="Times New Roman" w:hAnsi="Times New Roman"/>
                <w:sz w:val="24"/>
                <w:szCs w:val="24"/>
              </w:rPr>
              <w:t>11</w:t>
            </w:r>
          </w:p>
        </w:tc>
      </w:tr>
      <w:tr w:rsidR="002504EA" w:rsidRPr="00222118" w:rsidTr="006857B3">
        <w:tc>
          <w:tcPr>
            <w:tcW w:w="3154" w:type="dxa"/>
          </w:tcPr>
          <w:p w:rsidR="002504EA" w:rsidRPr="00222118" w:rsidRDefault="002504EA" w:rsidP="00B70E5C">
            <w:pPr>
              <w:rPr>
                <w:rFonts w:ascii="Times New Roman" w:hAnsi="Times New Roman"/>
                <w:sz w:val="24"/>
                <w:szCs w:val="24"/>
              </w:rPr>
            </w:pPr>
            <w:r w:rsidRPr="00222118">
              <w:rPr>
                <w:rFonts w:ascii="Times New Roman" w:hAnsi="Times New Roman"/>
                <w:sz w:val="24"/>
                <w:szCs w:val="24"/>
              </w:rPr>
              <w:t xml:space="preserve">Как говорит искусство? </w:t>
            </w:r>
          </w:p>
          <w:p w:rsidR="002504EA" w:rsidRPr="00222118" w:rsidRDefault="002504EA" w:rsidP="00B70E5C">
            <w:pPr>
              <w:contextualSpacing/>
              <w:rPr>
                <w:rFonts w:ascii="Times New Roman" w:hAnsi="Times New Roman"/>
                <w:b/>
                <w:bCs/>
                <w:color w:val="444444"/>
                <w:sz w:val="24"/>
                <w:szCs w:val="24"/>
              </w:rPr>
            </w:pPr>
          </w:p>
        </w:tc>
        <w:tc>
          <w:tcPr>
            <w:tcW w:w="10602" w:type="dxa"/>
            <w:shd w:val="clear" w:color="auto" w:fill="FFFFFF"/>
          </w:tcPr>
          <w:p w:rsidR="002504EA" w:rsidRPr="00222118" w:rsidRDefault="002504EA" w:rsidP="00B70E5C">
            <w:pPr>
              <w:ind w:firstLine="567"/>
              <w:rPr>
                <w:rFonts w:ascii="Times New Roman" w:hAnsi="Times New Roman"/>
                <w:sz w:val="24"/>
                <w:szCs w:val="24"/>
              </w:rPr>
            </w:pPr>
            <w:r w:rsidRPr="00222118">
              <w:rPr>
                <w:rFonts w:ascii="Times New Roman" w:hAnsi="Times New Roman"/>
                <w:sz w:val="24"/>
                <w:szCs w:val="24"/>
              </w:rPr>
              <w:t>Цвет как средство выражения: «тёплые» и «холодные» цвета: основные и составные, тёплые и холодные цвета, цветовой круг; понятие гармоничного контраста; изображение угасающего костра.</w:t>
            </w:r>
          </w:p>
          <w:p w:rsidR="002504EA" w:rsidRPr="00222118" w:rsidRDefault="002504EA" w:rsidP="00B70E5C">
            <w:pPr>
              <w:ind w:firstLine="567"/>
              <w:rPr>
                <w:rFonts w:ascii="Times New Roman" w:hAnsi="Times New Roman"/>
                <w:sz w:val="24"/>
                <w:szCs w:val="24"/>
              </w:rPr>
            </w:pPr>
            <w:r w:rsidRPr="00222118">
              <w:rPr>
                <w:rFonts w:ascii="Times New Roman" w:hAnsi="Times New Roman"/>
                <w:sz w:val="24"/>
                <w:szCs w:val="24"/>
              </w:rPr>
              <w:t>Цвет как средство выражения: «тихие» («глухие») и «звонкие» цвета: развитие композиционного мышления и воображения, умение выбирать и использовать адекватные выразительные средства; изображение Солнечного города или царства Снежной королевы.</w:t>
            </w:r>
          </w:p>
          <w:p w:rsidR="002504EA" w:rsidRPr="00222118" w:rsidRDefault="002504EA" w:rsidP="00B70E5C">
            <w:pPr>
              <w:ind w:firstLine="567"/>
              <w:rPr>
                <w:rFonts w:ascii="Times New Roman" w:hAnsi="Times New Roman"/>
                <w:sz w:val="24"/>
                <w:szCs w:val="24"/>
              </w:rPr>
            </w:pPr>
            <w:r w:rsidRPr="00222118">
              <w:rPr>
                <w:rFonts w:ascii="Times New Roman" w:hAnsi="Times New Roman"/>
                <w:sz w:val="24"/>
                <w:szCs w:val="24"/>
              </w:rPr>
              <w:t>Линия как средство выражения: ритм линий: линейные ритмы в природе (стволы деревьев, хвощи и травы, пески пустыни, ручьи); изображение весенних ручьев.</w:t>
            </w:r>
          </w:p>
          <w:p w:rsidR="002504EA" w:rsidRPr="00222118" w:rsidRDefault="002504EA" w:rsidP="00B70E5C">
            <w:pPr>
              <w:ind w:firstLine="567"/>
              <w:rPr>
                <w:rFonts w:ascii="Times New Roman" w:hAnsi="Times New Roman"/>
                <w:sz w:val="24"/>
                <w:szCs w:val="24"/>
              </w:rPr>
            </w:pPr>
            <w:r w:rsidRPr="00222118">
              <w:rPr>
                <w:rFonts w:ascii="Times New Roman" w:hAnsi="Times New Roman"/>
                <w:sz w:val="24"/>
                <w:szCs w:val="24"/>
              </w:rPr>
              <w:t>Линия как средство выражения: характер линий: разные характеры линий в природе (веточки берёзы, корявые сучья дуба, сосны); изображение ветки с определенным характером и настроением.</w:t>
            </w:r>
          </w:p>
          <w:p w:rsidR="002504EA" w:rsidRPr="00222118" w:rsidRDefault="002504EA" w:rsidP="00B70E5C">
            <w:pPr>
              <w:ind w:firstLine="567"/>
              <w:rPr>
                <w:rFonts w:ascii="Times New Roman" w:hAnsi="Times New Roman"/>
                <w:sz w:val="24"/>
                <w:szCs w:val="24"/>
              </w:rPr>
            </w:pPr>
            <w:r w:rsidRPr="00222118">
              <w:rPr>
                <w:rFonts w:ascii="Times New Roman" w:hAnsi="Times New Roman"/>
                <w:sz w:val="24"/>
                <w:szCs w:val="24"/>
              </w:rPr>
              <w:t>Ритм пятен как средство выражения: ритм – повтор, чередование форм, линий, цветных или чёрных и белых пятен); рисунки Т. Мавриной; ритмическое расположение летящих птиц на плоскости.</w:t>
            </w:r>
          </w:p>
          <w:p w:rsidR="002504EA" w:rsidRPr="00222118" w:rsidRDefault="002504EA" w:rsidP="00B70E5C">
            <w:pPr>
              <w:ind w:firstLine="567"/>
              <w:rPr>
                <w:rFonts w:ascii="Times New Roman" w:hAnsi="Times New Roman"/>
                <w:sz w:val="24"/>
                <w:szCs w:val="24"/>
              </w:rPr>
            </w:pPr>
            <w:r w:rsidRPr="00222118">
              <w:rPr>
                <w:rFonts w:ascii="Times New Roman" w:hAnsi="Times New Roman"/>
                <w:sz w:val="24"/>
                <w:szCs w:val="24"/>
              </w:rPr>
              <w:t>Пропорции выражают характер: соотношение частей тел птиц разных видов; последовательность изображения птицы; конструирование птиц с разным характером пропорций.</w:t>
            </w:r>
          </w:p>
          <w:p w:rsidR="002504EA" w:rsidRPr="00222118" w:rsidRDefault="002504EA" w:rsidP="00B70E5C">
            <w:pPr>
              <w:ind w:firstLine="567"/>
              <w:rPr>
                <w:rFonts w:ascii="Times New Roman" w:hAnsi="Times New Roman"/>
                <w:sz w:val="24"/>
                <w:szCs w:val="24"/>
              </w:rPr>
            </w:pPr>
            <w:r w:rsidRPr="00222118">
              <w:rPr>
                <w:rFonts w:ascii="Times New Roman" w:hAnsi="Times New Roman"/>
                <w:sz w:val="24"/>
                <w:szCs w:val="24"/>
              </w:rPr>
              <w:t>Ритм линий и пятен, цвет, пропорции – средства выразительности: тёплые и холодные, тихие и звонкие цвета; ритм цветовых пятен; композиция; создание панно «Весна. Шум птиц».</w:t>
            </w:r>
          </w:p>
        </w:tc>
        <w:tc>
          <w:tcPr>
            <w:tcW w:w="2164" w:type="dxa"/>
          </w:tcPr>
          <w:p w:rsidR="002504EA" w:rsidRPr="00222118" w:rsidRDefault="002504EA" w:rsidP="00B70E5C">
            <w:pPr>
              <w:contextualSpacing/>
              <w:rPr>
                <w:rFonts w:ascii="Times New Roman" w:hAnsi="Times New Roman"/>
                <w:bCs/>
                <w:sz w:val="24"/>
                <w:szCs w:val="24"/>
              </w:rPr>
            </w:pPr>
            <w:r w:rsidRPr="00222118">
              <w:rPr>
                <w:rFonts w:ascii="Times New Roman" w:hAnsi="Times New Roman"/>
                <w:bCs/>
                <w:sz w:val="24"/>
                <w:szCs w:val="24"/>
              </w:rPr>
              <w:t>8</w:t>
            </w:r>
          </w:p>
        </w:tc>
      </w:tr>
      <w:tr w:rsidR="002504EA" w:rsidRPr="00222118" w:rsidTr="006857B3">
        <w:tc>
          <w:tcPr>
            <w:tcW w:w="3154" w:type="dxa"/>
          </w:tcPr>
          <w:p w:rsidR="002504EA" w:rsidRPr="00222118" w:rsidRDefault="002504EA" w:rsidP="00B70E5C">
            <w:pPr>
              <w:contextualSpacing/>
              <w:rPr>
                <w:rFonts w:ascii="Times New Roman" w:hAnsi="Times New Roman"/>
                <w:b/>
                <w:bCs/>
                <w:color w:val="444444"/>
                <w:sz w:val="24"/>
                <w:szCs w:val="24"/>
              </w:rPr>
            </w:pPr>
          </w:p>
        </w:tc>
        <w:tc>
          <w:tcPr>
            <w:tcW w:w="10602" w:type="dxa"/>
          </w:tcPr>
          <w:p w:rsidR="002504EA" w:rsidRPr="00222118" w:rsidRDefault="002504EA" w:rsidP="00B70E5C">
            <w:pPr>
              <w:rPr>
                <w:rFonts w:ascii="Times New Roman" w:hAnsi="Times New Roman"/>
                <w:sz w:val="24"/>
                <w:szCs w:val="24"/>
              </w:rPr>
            </w:pPr>
            <w:r w:rsidRPr="00222118">
              <w:rPr>
                <w:rFonts w:ascii="Times New Roman" w:hAnsi="Times New Roman"/>
                <w:sz w:val="24"/>
                <w:szCs w:val="24"/>
              </w:rPr>
              <w:t>«Наши достижения. Я умею. Я могу». Выставка детских работ.</w:t>
            </w:r>
          </w:p>
        </w:tc>
        <w:tc>
          <w:tcPr>
            <w:tcW w:w="2164" w:type="dxa"/>
          </w:tcPr>
          <w:p w:rsidR="002504EA" w:rsidRPr="00222118" w:rsidRDefault="002504EA" w:rsidP="00B70E5C">
            <w:pPr>
              <w:contextualSpacing/>
              <w:jc w:val="center"/>
              <w:rPr>
                <w:rFonts w:ascii="Times New Roman" w:hAnsi="Times New Roman"/>
                <w:sz w:val="24"/>
                <w:szCs w:val="24"/>
              </w:rPr>
            </w:pPr>
            <w:r>
              <w:rPr>
                <w:rFonts w:ascii="Times New Roman" w:hAnsi="Times New Roman"/>
                <w:sz w:val="24"/>
                <w:szCs w:val="24"/>
              </w:rPr>
              <w:t>1</w:t>
            </w:r>
          </w:p>
        </w:tc>
      </w:tr>
      <w:tr w:rsidR="002504EA" w:rsidRPr="00222118" w:rsidTr="006857B3">
        <w:tc>
          <w:tcPr>
            <w:tcW w:w="3154" w:type="dxa"/>
          </w:tcPr>
          <w:p w:rsidR="002504EA" w:rsidRPr="00D57C12" w:rsidRDefault="002504EA" w:rsidP="00B70E5C">
            <w:pPr>
              <w:contextualSpacing/>
              <w:rPr>
                <w:rFonts w:ascii="Times New Roman" w:hAnsi="Times New Roman"/>
                <w:bCs/>
                <w:color w:val="444444"/>
                <w:sz w:val="24"/>
                <w:szCs w:val="24"/>
              </w:rPr>
            </w:pPr>
            <w:r w:rsidRPr="00D57C12">
              <w:rPr>
                <w:rFonts w:ascii="Times New Roman" w:hAnsi="Times New Roman"/>
                <w:bCs/>
                <w:color w:val="444444"/>
                <w:sz w:val="24"/>
                <w:szCs w:val="24"/>
              </w:rPr>
              <w:t>Итого</w:t>
            </w:r>
          </w:p>
        </w:tc>
        <w:tc>
          <w:tcPr>
            <w:tcW w:w="10602" w:type="dxa"/>
          </w:tcPr>
          <w:p w:rsidR="002504EA" w:rsidRPr="00222118" w:rsidRDefault="002504EA" w:rsidP="00B70E5C">
            <w:pPr>
              <w:rPr>
                <w:rFonts w:ascii="Times New Roman" w:hAnsi="Times New Roman"/>
                <w:sz w:val="24"/>
                <w:szCs w:val="24"/>
              </w:rPr>
            </w:pPr>
          </w:p>
        </w:tc>
        <w:tc>
          <w:tcPr>
            <w:tcW w:w="2164" w:type="dxa"/>
          </w:tcPr>
          <w:p w:rsidR="002504EA" w:rsidRDefault="002504EA" w:rsidP="00B70E5C">
            <w:pPr>
              <w:contextualSpacing/>
              <w:jc w:val="center"/>
              <w:rPr>
                <w:rFonts w:ascii="Times New Roman" w:hAnsi="Times New Roman"/>
                <w:sz w:val="24"/>
                <w:szCs w:val="24"/>
              </w:rPr>
            </w:pPr>
            <w:r>
              <w:rPr>
                <w:rFonts w:ascii="Times New Roman" w:hAnsi="Times New Roman"/>
                <w:sz w:val="24"/>
                <w:szCs w:val="24"/>
              </w:rPr>
              <w:t>35</w:t>
            </w:r>
          </w:p>
        </w:tc>
      </w:tr>
    </w:tbl>
    <w:p w:rsidR="002504EA" w:rsidRDefault="002504EA" w:rsidP="00E7306A">
      <w:pPr>
        <w:jc w:val="center"/>
        <w:rPr>
          <w:rFonts w:ascii="Times New Roman" w:hAnsi="Times New Roman"/>
          <w:b/>
          <w:sz w:val="24"/>
          <w:szCs w:val="24"/>
        </w:rPr>
      </w:pPr>
    </w:p>
    <w:p w:rsidR="002504EA" w:rsidRDefault="002504EA" w:rsidP="00E7306A">
      <w:pPr>
        <w:jc w:val="center"/>
        <w:rPr>
          <w:rFonts w:ascii="Times New Roman" w:hAnsi="Times New Roman"/>
          <w:b/>
          <w:sz w:val="24"/>
          <w:szCs w:val="24"/>
        </w:rPr>
      </w:pPr>
    </w:p>
    <w:p w:rsidR="002504EA" w:rsidRPr="001607E0" w:rsidRDefault="002504EA" w:rsidP="00E7306A">
      <w:pPr>
        <w:jc w:val="center"/>
        <w:rPr>
          <w:rFonts w:ascii="Times New Roman" w:hAnsi="Times New Roman"/>
          <w:sz w:val="24"/>
          <w:szCs w:val="24"/>
        </w:rPr>
      </w:pPr>
      <w:r>
        <w:rPr>
          <w:rFonts w:ascii="Times New Roman" w:hAnsi="Times New Roman"/>
          <w:b/>
          <w:sz w:val="24"/>
          <w:szCs w:val="24"/>
        </w:rPr>
        <w:t>Предмет «Литературное чтение» - 132 ч</w:t>
      </w:r>
    </w:p>
    <w:p w:rsidR="002504EA" w:rsidRDefault="002504EA" w:rsidP="0029068C">
      <w:pPr>
        <w:contextualSpacing/>
        <w:jc w:val="center"/>
        <w:rPr>
          <w:rFonts w:ascii="Times New Roman" w:hAnsi="Times New Roman"/>
          <w:b/>
          <w:sz w:val="24"/>
          <w:szCs w:val="24"/>
        </w:rPr>
      </w:pPr>
      <w:bookmarkStart w:id="0" w:name="_GoBack"/>
      <w:bookmarkEnd w:id="0"/>
      <w:r w:rsidRPr="00D1499F">
        <w:rPr>
          <w:rFonts w:ascii="Times New Roman" w:hAnsi="Times New Roman"/>
          <w:b/>
          <w:sz w:val="24"/>
          <w:szCs w:val="24"/>
        </w:rPr>
        <w:t xml:space="preserve">УМК «Школа России» </w:t>
      </w:r>
      <w:r>
        <w:rPr>
          <w:rFonts w:ascii="Times New Roman" w:hAnsi="Times New Roman"/>
          <w:b/>
          <w:sz w:val="24"/>
          <w:szCs w:val="24"/>
        </w:rPr>
        <w:t xml:space="preserve">Л.Ф. Климанова, В.Г.Горецкий, 2 </w:t>
      </w:r>
      <w:r w:rsidRPr="00D1499F">
        <w:rPr>
          <w:rFonts w:ascii="Times New Roman" w:hAnsi="Times New Roman"/>
          <w:b/>
          <w:sz w:val="24"/>
          <w:szCs w:val="24"/>
        </w:rPr>
        <w:t>класс,</w:t>
      </w:r>
    </w:p>
    <w:p w:rsidR="002504EA" w:rsidRDefault="002504EA" w:rsidP="0029068C">
      <w:pPr>
        <w:spacing w:after="240"/>
        <w:jc w:val="center"/>
        <w:rPr>
          <w:rFonts w:ascii="Times New Roman" w:hAnsi="Times New Roman"/>
          <w:b/>
          <w:sz w:val="24"/>
          <w:szCs w:val="24"/>
        </w:rPr>
      </w:pPr>
      <w:r w:rsidRPr="00D1499F">
        <w:rPr>
          <w:rFonts w:ascii="Times New Roman" w:hAnsi="Times New Roman"/>
          <w:b/>
          <w:sz w:val="24"/>
          <w:szCs w:val="24"/>
        </w:rPr>
        <w:t>М.: Просвещение</w:t>
      </w:r>
      <w:r>
        <w:rPr>
          <w:rFonts w:ascii="Times New Roman" w:hAnsi="Times New Roman"/>
          <w:b/>
          <w:sz w:val="24"/>
          <w:szCs w:val="24"/>
        </w:rPr>
        <w:t xml:space="preserve"> 2016г.</w:t>
      </w:r>
    </w:p>
    <w:p w:rsidR="002504EA" w:rsidRPr="0029068C" w:rsidRDefault="002504EA" w:rsidP="0029068C">
      <w:pPr>
        <w:spacing w:after="240"/>
        <w:jc w:val="center"/>
        <w:rPr>
          <w:rFonts w:ascii="Times New Roman" w:hAnsi="Times New Roman"/>
        </w:rPr>
      </w:pPr>
      <w:r w:rsidRPr="00210E95">
        <w:rPr>
          <w:rFonts w:ascii="Times New Roman" w:hAnsi="Times New Roman"/>
        </w:rPr>
        <w:t xml:space="preserve"> </w:t>
      </w:r>
      <w:r w:rsidRPr="0095414E">
        <w:rPr>
          <w:rFonts w:ascii="Times New Roman" w:hAnsi="Times New Roman"/>
        </w:rPr>
        <w:t>В соответс</w:t>
      </w:r>
      <w:r>
        <w:rPr>
          <w:rFonts w:ascii="Times New Roman" w:hAnsi="Times New Roman"/>
        </w:rPr>
        <w:t xml:space="preserve">твии с учебным планом на 2017 – </w:t>
      </w:r>
      <w:r w:rsidRPr="0095414E">
        <w:rPr>
          <w:rFonts w:ascii="Times New Roman" w:hAnsi="Times New Roman"/>
        </w:rPr>
        <w:t xml:space="preserve">2018 </w:t>
      </w:r>
      <w:r>
        <w:rPr>
          <w:rFonts w:ascii="Times New Roman" w:hAnsi="Times New Roman"/>
        </w:rPr>
        <w:t xml:space="preserve">учебный </w:t>
      </w:r>
      <w:r w:rsidRPr="0095414E">
        <w:rPr>
          <w:rFonts w:ascii="Times New Roman" w:hAnsi="Times New Roman"/>
        </w:rPr>
        <w:t>год на предм</w:t>
      </w:r>
      <w:r>
        <w:rPr>
          <w:rFonts w:ascii="Times New Roman" w:hAnsi="Times New Roman"/>
        </w:rPr>
        <w:t xml:space="preserve">ет «Литературное чтение» во 2 классе отведено 3 </w:t>
      </w:r>
      <w:r w:rsidRPr="0095414E">
        <w:rPr>
          <w:rFonts w:ascii="Times New Roman" w:hAnsi="Times New Roman"/>
        </w:rPr>
        <w:t>час</w:t>
      </w:r>
      <w:r>
        <w:rPr>
          <w:rFonts w:ascii="Times New Roman" w:hAnsi="Times New Roman"/>
        </w:rPr>
        <w:t xml:space="preserve">а </w:t>
      </w:r>
      <w:r w:rsidRPr="0095414E">
        <w:rPr>
          <w:rFonts w:ascii="Times New Roman" w:hAnsi="Times New Roman"/>
        </w:rPr>
        <w:t xml:space="preserve"> в неделю</w:t>
      </w:r>
      <w:r>
        <w:rPr>
          <w:rFonts w:ascii="Times New Roman" w:hAnsi="Times New Roman"/>
        </w:rPr>
        <w:t xml:space="preserve">  в  1 четверти  (8 недель) = 24 часа</w:t>
      </w:r>
      <w:r w:rsidRPr="0095414E">
        <w:rPr>
          <w:rFonts w:ascii="Times New Roman" w:hAnsi="Times New Roman"/>
        </w:rPr>
        <w:t>,</w:t>
      </w:r>
      <w:r>
        <w:rPr>
          <w:rFonts w:ascii="Times New Roman" w:hAnsi="Times New Roman"/>
        </w:rPr>
        <w:t xml:space="preserve"> 4 часа в неделю со 2 четверти 27</w:t>
      </w:r>
      <w:r w:rsidRPr="0095414E">
        <w:rPr>
          <w:rFonts w:ascii="Times New Roman" w:hAnsi="Times New Roman"/>
        </w:rPr>
        <w:t xml:space="preserve"> недел</w:t>
      </w:r>
      <w:r>
        <w:rPr>
          <w:rFonts w:ascii="Times New Roman" w:hAnsi="Times New Roman"/>
        </w:rPr>
        <w:t>ь = 108 часов, всего 132 часа.</w:t>
      </w:r>
    </w:p>
    <w:p w:rsidR="002504EA" w:rsidRPr="005D7B5F" w:rsidRDefault="002504EA" w:rsidP="0029068C">
      <w:pPr>
        <w:jc w:val="center"/>
        <w:rPr>
          <w:rFonts w:ascii="Times New Roman" w:hAnsi="Times New Roman"/>
          <w:b/>
          <w:sz w:val="24"/>
          <w:szCs w:val="24"/>
        </w:rPr>
      </w:pPr>
      <w:r w:rsidRPr="00CE4459">
        <w:rPr>
          <w:rFonts w:ascii="Times New Roman" w:hAnsi="Times New Roman"/>
          <w:b/>
          <w:sz w:val="24"/>
          <w:szCs w:val="24"/>
          <w:lang w:eastAsia="ar-SA"/>
        </w:rPr>
        <w:t>Содержание учебного предмета</w:t>
      </w:r>
    </w:p>
    <w:tbl>
      <w:tblPr>
        <w:tblpPr w:leftFromText="180" w:rightFromText="180" w:vertAnchor="text" w:horzAnchor="margin" w:tblpXSpec="center" w:tblpY="392"/>
        <w:tblW w:w="15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633"/>
        <w:gridCol w:w="10161"/>
        <w:gridCol w:w="2126"/>
      </w:tblGrid>
      <w:tr w:rsidR="002504EA" w:rsidRPr="008D7DB1" w:rsidTr="003A1FD8">
        <w:tc>
          <w:tcPr>
            <w:tcW w:w="3633" w:type="dxa"/>
          </w:tcPr>
          <w:p w:rsidR="002504EA" w:rsidRPr="008D7DB1" w:rsidRDefault="002504EA" w:rsidP="00B70E5C">
            <w:pPr>
              <w:contextualSpacing/>
              <w:jc w:val="center"/>
              <w:rPr>
                <w:rFonts w:ascii="Times New Roman" w:hAnsi="Times New Roman"/>
                <w:sz w:val="24"/>
                <w:szCs w:val="24"/>
              </w:rPr>
            </w:pPr>
            <w:r w:rsidRPr="008D7DB1">
              <w:rPr>
                <w:rFonts w:ascii="Times New Roman" w:hAnsi="Times New Roman"/>
                <w:sz w:val="24"/>
                <w:szCs w:val="24"/>
              </w:rPr>
              <w:t>Название раздела</w:t>
            </w:r>
          </w:p>
        </w:tc>
        <w:tc>
          <w:tcPr>
            <w:tcW w:w="10161" w:type="dxa"/>
          </w:tcPr>
          <w:p w:rsidR="002504EA" w:rsidRPr="008D7DB1" w:rsidRDefault="002504EA" w:rsidP="00B70E5C">
            <w:pPr>
              <w:contextualSpacing/>
              <w:jc w:val="center"/>
              <w:rPr>
                <w:rFonts w:ascii="Times New Roman" w:hAnsi="Times New Roman"/>
                <w:sz w:val="24"/>
                <w:szCs w:val="24"/>
              </w:rPr>
            </w:pPr>
            <w:r w:rsidRPr="008D7DB1">
              <w:rPr>
                <w:rFonts w:ascii="Times New Roman" w:hAnsi="Times New Roman"/>
                <w:sz w:val="24"/>
                <w:szCs w:val="24"/>
              </w:rPr>
              <w:t>Краткое содержание</w:t>
            </w:r>
          </w:p>
        </w:tc>
        <w:tc>
          <w:tcPr>
            <w:tcW w:w="2126" w:type="dxa"/>
          </w:tcPr>
          <w:p w:rsidR="002504EA" w:rsidRPr="008D7DB1" w:rsidRDefault="002504EA" w:rsidP="00B70E5C">
            <w:pPr>
              <w:contextualSpacing/>
              <w:jc w:val="center"/>
              <w:rPr>
                <w:rFonts w:ascii="Times New Roman" w:hAnsi="Times New Roman"/>
                <w:sz w:val="24"/>
                <w:szCs w:val="24"/>
              </w:rPr>
            </w:pPr>
            <w:r w:rsidRPr="008D7DB1">
              <w:rPr>
                <w:rFonts w:ascii="Times New Roman" w:hAnsi="Times New Roman"/>
                <w:sz w:val="24"/>
                <w:szCs w:val="24"/>
              </w:rPr>
              <w:t>Количество часов</w:t>
            </w:r>
          </w:p>
        </w:tc>
      </w:tr>
      <w:tr w:rsidR="002504EA" w:rsidRPr="008D7DB1" w:rsidTr="003A1FD8">
        <w:tc>
          <w:tcPr>
            <w:tcW w:w="3633" w:type="dxa"/>
          </w:tcPr>
          <w:p w:rsidR="002504EA" w:rsidRPr="008D7DB1" w:rsidRDefault="002504EA" w:rsidP="00B70E5C">
            <w:pPr>
              <w:ind w:right="-108"/>
              <w:rPr>
                <w:rFonts w:ascii="Times New Roman" w:hAnsi="Times New Roman"/>
                <w:sz w:val="24"/>
                <w:szCs w:val="24"/>
              </w:rPr>
            </w:pPr>
            <w:r w:rsidRPr="008D7DB1">
              <w:rPr>
                <w:rFonts w:ascii="Times New Roman" w:hAnsi="Times New Roman"/>
                <w:sz w:val="24"/>
                <w:szCs w:val="24"/>
              </w:rPr>
              <w:t xml:space="preserve">Самое великое чудо на свете </w:t>
            </w:r>
          </w:p>
          <w:p w:rsidR="002504EA" w:rsidRPr="008D7DB1" w:rsidRDefault="002504EA" w:rsidP="00B70E5C">
            <w:pPr>
              <w:ind w:right="-108"/>
              <w:contextualSpacing/>
              <w:rPr>
                <w:rFonts w:ascii="Times New Roman" w:hAnsi="Times New Roman"/>
                <w:sz w:val="24"/>
                <w:szCs w:val="24"/>
              </w:rPr>
            </w:pPr>
          </w:p>
        </w:tc>
        <w:tc>
          <w:tcPr>
            <w:tcW w:w="10161" w:type="dxa"/>
          </w:tcPr>
          <w:p w:rsidR="002504EA" w:rsidRPr="008D7DB1" w:rsidRDefault="002504EA" w:rsidP="00B70E5C">
            <w:pPr>
              <w:rPr>
                <w:rFonts w:ascii="Times New Roman" w:hAnsi="Times New Roman"/>
                <w:sz w:val="24"/>
                <w:szCs w:val="24"/>
              </w:rPr>
            </w:pPr>
            <w:r w:rsidRPr="008D7DB1">
              <w:rPr>
                <w:rFonts w:ascii="Times New Roman" w:hAnsi="Times New Roman"/>
                <w:sz w:val="24"/>
                <w:szCs w:val="24"/>
              </w:rPr>
              <w:t>Р.Сеф. Выставка книг по теме. Книги, прочитанные летом. Любимые книги. Герои любимых книг.</w:t>
            </w:r>
          </w:p>
          <w:p w:rsidR="002504EA" w:rsidRPr="008D7DB1" w:rsidRDefault="002504EA" w:rsidP="00B70E5C">
            <w:pPr>
              <w:spacing w:before="90" w:after="90"/>
              <w:rPr>
                <w:rFonts w:ascii="Times New Roman" w:hAnsi="Times New Roman"/>
                <w:bCs/>
                <w:sz w:val="24"/>
                <w:szCs w:val="24"/>
              </w:rPr>
            </w:pPr>
          </w:p>
        </w:tc>
        <w:tc>
          <w:tcPr>
            <w:tcW w:w="2126" w:type="dxa"/>
          </w:tcPr>
          <w:p w:rsidR="002504EA" w:rsidRPr="008D7DB1" w:rsidRDefault="002504EA" w:rsidP="00B70E5C">
            <w:pPr>
              <w:contextualSpacing/>
              <w:jc w:val="center"/>
              <w:rPr>
                <w:rFonts w:ascii="Times New Roman" w:hAnsi="Times New Roman"/>
                <w:sz w:val="24"/>
                <w:szCs w:val="24"/>
              </w:rPr>
            </w:pPr>
            <w:r w:rsidRPr="008D7DB1">
              <w:rPr>
                <w:rFonts w:ascii="Times New Roman" w:hAnsi="Times New Roman"/>
                <w:sz w:val="24"/>
                <w:szCs w:val="24"/>
              </w:rPr>
              <w:t>2</w:t>
            </w:r>
          </w:p>
        </w:tc>
      </w:tr>
      <w:tr w:rsidR="002504EA" w:rsidRPr="008D7DB1" w:rsidTr="003A1FD8">
        <w:tc>
          <w:tcPr>
            <w:tcW w:w="3633" w:type="dxa"/>
          </w:tcPr>
          <w:p w:rsidR="002504EA" w:rsidRPr="008D7DB1" w:rsidRDefault="002504EA" w:rsidP="00B70E5C">
            <w:pPr>
              <w:ind w:right="-108"/>
              <w:rPr>
                <w:rFonts w:ascii="Times New Roman" w:hAnsi="Times New Roman"/>
                <w:sz w:val="24"/>
                <w:szCs w:val="24"/>
              </w:rPr>
            </w:pPr>
            <w:r w:rsidRPr="008D7DB1">
              <w:rPr>
                <w:rFonts w:ascii="Times New Roman" w:hAnsi="Times New Roman"/>
                <w:sz w:val="24"/>
                <w:szCs w:val="24"/>
              </w:rPr>
              <w:t xml:space="preserve">Устное народное творчество </w:t>
            </w:r>
          </w:p>
          <w:p w:rsidR="002504EA" w:rsidRPr="008D7DB1" w:rsidRDefault="002504EA" w:rsidP="00B70E5C">
            <w:pPr>
              <w:ind w:right="-108"/>
              <w:contextualSpacing/>
              <w:rPr>
                <w:rFonts w:ascii="Times New Roman" w:hAnsi="Times New Roman"/>
                <w:b/>
                <w:bCs/>
                <w:color w:val="444444"/>
                <w:sz w:val="24"/>
                <w:szCs w:val="24"/>
              </w:rPr>
            </w:pPr>
          </w:p>
        </w:tc>
        <w:tc>
          <w:tcPr>
            <w:tcW w:w="10161" w:type="dxa"/>
          </w:tcPr>
          <w:p w:rsidR="002504EA" w:rsidRPr="008D7DB1" w:rsidRDefault="002504EA" w:rsidP="00B70E5C">
            <w:pPr>
              <w:rPr>
                <w:rFonts w:ascii="Times New Roman" w:hAnsi="Times New Roman"/>
                <w:sz w:val="24"/>
                <w:szCs w:val="24"/>
              </w:rPr>
            </w:pPr>
            <w:r w:rsidRPr="008D7DB1">
              <w:rPr>
                <w:rFonts w:ascii="Times New Roman" w:hAnsi="Times New Roman"/>
                <w:sz w:val="24"/>
                <w:szCs w:val="24"/>
              </w:rPr>
              <w:t>Русские народные песни, потешки и прибаутки, скороговорки, считалки, небылицы и перевертыши, загадки, пословицы и поговорки.</w:t>
            </w:r>
          </w:p>
          <w:p w:rsidR="002504EA" w:rsidRPr="008D7DB1" w:rsidRDefault="002504EA" w:rsidP="00B70E5C">
            <w:pPr>
              <w:rPr>
                <w:rFonts w:ascii="Times New Roman" w:hAnsi="Times New Roman"/>
                <w:sz w:val="24"/>
                <w:szCs w:val="24"/>
              </w:rPr>
            </w:pPr>
            <w:r w:rsidRPr="008D7DB1">
              <w:rPr>
                <w:rFonts w:ascii="Times New Roman" w:hAnsi="Times New Roman"/>
                <w:sz w:val="24"/>
                <w:szCs w:val="24"/>
              </w:rPr>
              <w:t>Сказки о животных, бытовые и волшебные: «Сказка по лесу идет...» Ю.Мориц, «Петушок и бобовое зернышко», «У страха глаза велики», «Лиса и тетерев», «Лиса и журавль», «Каша из топора», «Гуси-лебеди».</w:t>
            </w:r>
          </w:p>
          <w:p w:rsidR="002504EA" w:rsidRPr="008D7DB1" w:rsidRDefault="002504EA" w:rsidP="00B70E5C">
            <w:pPr>
              <w:shd w:val="clear" w:color="auto" w:fill="FFFFFF"/>
              <w:spacing w:before="90" w:after="90"/>
              <w:rPr>
                <w:rFonts w:ascii="Times New Roman" w:hAnsi="Times New Roman"/>
                <w:bCs/>
                <w:sz w:val="24"/>
                <w:szCs w:val="24"/>
              </w:rPr>
            </w:pPr>
          </w:p>
        </w:tc>
        <w:tc>
          <w:tcPr>
            <w:tcW w:w="2126" w:type="dxa"/>
          </w:tcPr>
          <w:p w:rsidR="002504EA" w:rsidRPr="008D7DB1" w:rsidRDefault="002504EA" w:rsidP="00B70E5C">
            <w:pPr>
              <w:contextualSpacing/>
              <w:jc w:val="center"/>
              <w:rPr>
                <w:rFonts w:ascii="Times New Roman" w:hAnsi="Times New Roman"/>
                <w:bCs/>
                <w:sz w:val="24"/>
                <w:szCs w:val="24"/>
              </w:rPr>
            </w:pPr>
            <w:r w:rsidRPr="008D7DB1">
              <w:rPr>
                <w:rFonts w:ascii="Times New Roman" w:hAnsi="Times New Roman"/>
                <w:bCs/>
                <w:sz w:val="24"/>
                <w:szCs w:val="24"/>
              </w:rPr>
              <w:t>12</w:t>
            </w:r>
          </w:p>
        </w:tc>
      </w:tr>
      <w:tr w:rsidR="002504EA" w:rsidRPr="008D7DB1" w:rsidTr="003A1FD8">
        <w:tc>
          <w:tcPr>
            <w:tcW w:w="3633" w:type="dxa"/>
          </w:tcPr>
          <w:p w:rsidR="002504EA" w:rsidRPr="008D7DB1" w:rsidRDefault="002504EA" w:rsidP="00B70E5C">
            <w:pPr>
              <w:ind w:right="-108"/>
              <w:rPr>
                <w:rFonts w:ascii="Times New Roman" w:hAnsi="Times New Roman"/>
                <w:sz w:val="24"/>
                <w:szCs w:val="24"/>
              </w:rPr>
            </w:pPr>
            <w:r w:rsidRPr="008D7DB1">
              <w:rPr>
                <w:rFonts w:ascii="Times New Roman" w:hAnsi="Times New Roman"/>
                <w:sz w:val="24"/>
                <w:szCs w:val="24"/>
              </w:rPr>
              <w:t xml:space="preserve">Люблю природу русскую. Осень </w:t>
            </w:r>
          </w:p>
          <w:p w:rsidR="002504EA" w:rsidRPr="008D7DB1" w:rsidRDefault="002504EA" w:rsidP="00B70E5C">
            <w:pPr>
              <w:ind w:right="-108"/>
              <w:contextualSpacing/>
              <w:rPr>
                <w:rFonts w:ascii="Times New Roman" w:hAnsi="Times New Roman"/>
                <w:b/>
                <w:bCs/>
                <w:color w:val="444444"/>
                <w:sz w:val="24"/>
                <w:szCs w:val="24"/>
              </w:rPr>
            </w:pPr>
          </w:p>
        </w:tc>
        <w:tc>
          <w:tcPr>
            <w:tcW w:w="10161" w:type="dxa"/>
          </w:tcPr>
          <w:p w:rsidR="002504EA" w:rsidRPr="008D7DB1" w:rsidRDefault="002504EA" w:rsidP="00B70E5C">
            <w:pPr>
              <w:rPr>
                <w:rFonts w:ascii="Times New Roman" w:hAnsi="Times New Roman"/>
                <w:sz w:val="24"/>
                <w:szCs w:val="24"/>
              </w:rPr>
            </w:pPr>
            <w:r w:rsidRPr="008D7DB1">
              <w:rPr>
                <w:rFonts w:ascii="Times New Roman" w:hAnsi="Times New Roman"/>
                <w:sz w:val="24"/>
                <w:szCs w:val="24"/>
              </w:rPr>
              <w:t>Ф.Тютчев «Есть в осени первоначальной...», К.Бальмонт «Поспевает брусника», А.Плещеев «Осень наступила...», А.Фет «Ласточки пропали...», А.Толстой «Осень. Обсыпается весь наш бедный сад...», С.Есенин «Закружилась листва золотая...», В.Брюсов «Сухие листья», И Токмакова «Опустел скворечник...», В.Берестов «Хитрые грибы», «Грибы» (из энциклопедии), М.Пришвин «Осеннее утро».</w:t>
            </w:r>
          </w:p>
          <w:p w:rsidR="002504EA" w:rsidRPr="008D7DB1" w:rsidRDefault="002504EA" w:rsidP="00B70E5C">
            <w:pPr>
              <w:spacing w:before="90" w:after="90"/>
              <w:rPr>
                <w:rFonts w:ascii="Times New Roman" w:hAnsi="Times New Roman"/>
                <w:bCs/>
                <w:sz w:val="24"/>
                <w:szCs w:val="24"/>
              </w:rPr>
            </w:pPr>
          </w:p>
        </w:tc>
        <w:tc>
          <w:tcPr>
            <w:tcW w:w="2126" w:type="dxa"/>
          </w:tcPr>
          <w:p w:rsidR="002504EA" w:rsidRPr="008D7DB1" w:rsidRDefault="002504EA" w:rsidP="00B70E5C">
            <w:pPr>
              <w:contextualSpacing/>
              <w:jc w:val="center"/>
              <w:rPr>
                <w:rFonts w:ascii="Times New Roman" w:hAnsi="Times New Roman"/>
                <w:sz w:val="24"/>
                <w:szCs w:val="24"/>
              </w:rPr>
            </w:pPr>
            <w:r w:rsidRPr="008D7DB1">
              <w:rPr>
                <w:rFonts w:ascii="Times New Roman" w:hAnsi="Times New Roman"/>
                <w:sz w:val="24"/>
                <w:szCs w:val="24"/>
              </w:rPr>
              <w:t>6</w:t>
            </w:r>
          </w:p>
        </w:tc>
      </w:tr>
      <w:tr w:rsidR="002504EA" w:rsidRPr="008D7DB1" w:rsidTr="003A1FD8">
        <w:tc>
          <w:tcPr>
            <w:tcW w:w="3633" w:type="dxa"/>
          </w:tcPr>
          <w:p w:rsidR="002504EA" w:rsidRPr="008D7DB1" w:rsidRDefault="002504EA" w:rsidP="00B70E5C">
            <w:pPr>
              <w:ind w:right="-108"/>
              <w:rPr>
                <w:rFonts w:ascii="Times New Roman" w:hAnsi="Times New Roman"/>
                <w:sz w:val="24"/>
                <w:szCs w:val="24"/>
              </w:rPr>
            </w:pPr>
            <w:r w:rsidRPr="008D7DB1">
              <w:rPr>
                <w:rFonts w:ascii="Times New Roman" w:hAnsi="Times New Roman"/>
                <w:sz w:val="24"/>
                <w:szCs w:val="24"/>
              </w:rPr>
              <w:t xml:space="preserve">Русские писатели </w:t>
            </w:r>
          </w:p>
          <w:p w:rsidR="002504EA" w:rsidRPr="008D7DB1" w:rsidRDefault="002504EA" w:rsidP="00B70E5C">
            <w:pPr>
              <w:ind w:right="-108"/>
              <w:contextualSpacing/>
              <w:rPr>
                <w:rFonts w:ascii="Times New Roman" w:hAnsi="Times New Roman"/>
                <w:b/>
                <w:bCs/>
                <w:color w:val="444444"/>
                <w:sz w:val="24"/>
                <w:szCs w:val="24"/>
              </w:rPr>
            </w:pPr>
          </w:p>
        </w:tc>
        <w:tc>
          <w:tcPr>
            <w:tcW w:w="10161" w:type="dxa"/>
            <w:shd w:val="clear" w:color="auto" w:fill="FFFFFF"/>
          </w:tcPr>
          <w:p w:rsidR="002504EA" w:rsidRPr="008D7DB1" w:rsidRDefault="002504EA" w:rsidP="00B70E5C">
            <w:pPr>
              <w:rPr>
                <w:rFonts w:ascii="Times New Roman" w:hAnsi="Times New Roman"/>
                <w:sz w:val="24"/>
                <w:szCs w:val="24"/>
              </w:rPr>
            </w:pPr>
            <w:r w:rsidRPr="008D7DB1">
              <w:rPr>
                <w:rFonts w:ascii="Times New Roman" w:hAnsi="Times New Roman"/>
                <w:sz w:val="24"/>
                <w:szCs w:val="24"/>
              </w:rPr>
              <w:t>А.Пушкин «У лукоморья дуб зеленый...», «Вот север тучи нагоняя», «Зима!.. Крестьянин, торжествуя...», «Сказка о рыбаке и рыбке». И.Крылов «Лебедь, Щука и Рак», «Стрекоза и Муравей». Л.Толстой «Старый дед и внучек», «Филиппок», «Правда всего дороже», «Котёнок».</w:t>
            </w:r>
          </w:p>
          <w:p w:rsidR="002504EA" w:rsidRPr="008D7DB1" w:rsidRDefault="002504EA" w:rsidP="00B70E5C">
            <w:pPr>
              <w:shd w:val="clear" w:color="auto" w:fill="FFFFFF"/>
              <w:spacing w:before="90" w:after="90"/>
              <w:rPr>
                <w:rFonts w:ascii="Times New Roman" w:hAnsi="Times New Roman"/>
                <w:bCs/>
                <w:sz w:val="24"/>
                <w:szCs w:val="24"/>
              </w:rPr>
            </w:pPr>
          </w:p>
        </w:tc>
        <w:tc>
          <w:tcPr>
            <w:tcW w:w="2126" w:type="dxa"/>
          </w:tcPr>
          <w:p w:rsidR="002504EA" w:rsidRPr="008D7DB1" w:rsidRDefault="002504EA" w:rsidP="00B70E5C">
            <w:pPr>
              <w:contextualSpacing/>
              <w:jc w:val="center"/>
              <w:rPr>
                <w:rFonts w:ascii="Times New Roman" w:hAnsi="Times New Roman"/>
                <w:bCs/>
                <w:sz w:val="24"/>
                <w:szCs w:val="24"/>
              </w:rPr>
            </w:pPr>
            <w:r>
              <w:rPr>
                <w:rFonts w:ascii="Times New Roman" w:hAnsi="Times New Roman"/>
                <w:bCs/>
                <w:sz w:val="24"/>
                <w:szCs w:val="24"/>
              </w:rPr>
              <w:t>16</w:t>
            </w:r>
          </w:p>
        </w:tc>
      </w:tr>
      <w:tr w:rsidR="002504EA" w:rsidRPr="008D7DB1" w:rsidTr="003A1FD8">
        <w:tc>
          <w:tcPr>
            <w:tcW w:w="3633" w:type="dxa"/>
          </w:tcPr>
          <w:p w:rsidR="002504EA" w:rsidRPr="008D7DB1" w:rsidRDefault="002504EA" w:rsidP="00B70E5C">
            <w:pPr>
              <w:ind w:right="-108"/>
              <w:rPr>
                <w:rFonts w:ascii="Times New Roman" w:hAnsi="Times New Roman"/>
                <w:sz w:val="24"/>
                <w:szCs w:val="24"/>
              </w:rPr>
            </w:pPr>
            <w:r w:rsidRPr="008D7DB1">
              <w:rPr>
                <w:rFonts w:ascii="Times New Roman" w:hAnsi="Times New Roman"/>
                <w:sz w:val="24"/>
                <w:szCs w:val="24"/>
              </w:rPr>
              <w:t xml:space="preserve">О братьях наших меньших </w:t>
            </w:r>
          </w:p>
        </w:tc>
        <w:tc>
          <w:tcPr>
            <w:tcW w:w="10161" w:type="dxa"/>
          </w:tcPr>
          <w:p w:rsidR="002504EA" w:rsidRPr="008D7DB1" w:rsidRDefault="002504EA" w:rsidP="00B70E5C">
            <w:pPr>
              <w:rPr>
                <w:rFonts w:ascii="Times New Roman" w:hAnsi="Times New Roman"/>
                <w:sz w:val="24"/>
                <w:szCs w:val="24"/>
              </w:rPr>
            </w:pPr>
            <w:r w:rsidRPr="008D7DB1">
              <w:rPr>
                <w:rFonts w:ascii="Times New Roman" w:hAnsi="Times New Roman"/>
                <w:sz w:val="24"/>
                <w:szCs w:val="24"/>
              </w:rPr>
              <w:t>Б.Заходер «Плачет киска в коридоре...», И.Пивоварова «Жила-была собака...», В.Берестов «Кошкин щенок», М.Пришвин «Ребята и утята», Е.Чарушин «Страшный рассказ», Б.Житков «Храбрый утенок», В.Бианки «Музыкант», «Сова».</w:t>
            </w:r>
          </w:p>
          <w:p w:rsidR="002504EA" w:rsidRPr="008D7DB1" w:rsidRDefault="002504EA" w:rsidP="00B70E5C">
            <w:pPr>
              <w:shd w:val="clear" w:color="auto" w:fill="FFFFFF"/>
              <w:spacing w:before="90" w:after="90"/>
              <w:rPr>
                <w:rFonts w:ascii="Times New Roman" w:hAnsi="Times New Roman"/>
                <w:bCs/>
                <w:sz w:val="24"/>
                <w:szCs w:val="24"/>
              </w:rPr>
            </w:pPr>
          </w:p>
        </w:tc>
        <w:tc>
          <w:tcPr>
            <w:tcW w:w="2126" w:type="dxa"/>
          </w:tcPr>
          <w:p w:rsidR="002504EA" w:rsidRPr="008D7DB1" w:rsidRDefault="002504EA" w:rsidP="00B70E5C">
            <w:pPr>
              <w:contextualSpacing/>
              <w:jc w:val="center"/>
              <w:rPr>
                <w:rFonts w:ascii="Times New Roman" w:hAnsi="Times New Roman"/>
                <w:sz w:val="24"/>
                <w:szCs w:val="24"/>
              </w:rPr>
            </w:pPr>
            <w:r>
              <w:rPr>
                <w:rFonts w:ascii="Times New Roman" w:hAnsi="Times New Roman"/>
                <w:sz w:val="24"/>
                <w:szCs w:val="24"/>
              </w:rPr>
              <w:t>11</w:t>
            </w:r>
          </w:p>
        </w:tc>
      </w:tr>
      <w:tr w:rsidR="002504EA" w:rsidRPr="008D7DB1" w:rsidTr="003A1FD8">
        <w:tc>
          <w:tcPr>
            <w:tcW w:w="3633" w:type="dxa"/>
          </w:tcPr>
          <w:p w:rsidR="002504EA" w:rsidRPr="008D7DB1" w:rsidRDefault="002504EA" w:rsidP="00B70E5C">
            <w:pPr>
              <w:ind w:right="-108"/>
              <w:rPr>
                <w:rFonts w:ascii="Times New Roman" w:hAnsi="Times New Roman"/>
                <w:sz w:val="24"/>
                <w:szCs w:val="24"/>
              </w:rPr>
            </w:pPr>
            <w:r w:rsidRPr="008D7DB1">
              <w:rPr>
                <w:rFonts w:ascii="Times New Roman" w:hAnsi="Times New Roman"/>
                <w:sz w:val="24"/>
                <w:szCs w:val="24"/>
              </w:rPr>
              <w:t xml:space="preserve">Из детских журналов </w:t>
            </w:r>
          </w:p>
          <w:p w:rsidR="002504EA" w:rsidRPr="008D7DB1" w:rsidRDefault="002504EA" w:rsidP="00B70E5C">
            <w:pPr>
              <w:ind w:right="-108"/>
              <w:contextualSpacing/>
              <w:rPr>
                <w:rFonts w:ascii="Times New Roman" w:hAnsi="Times New Roman"/>
                <w:b/>
                <w:bCs/>
                <w:sz w:val="24"/>
                <w:szCs w:val="24"/>
              </w:rPr>
            </w:pPr>
          </w:p>
        </w:tc>
        <w:tc>
          <w:tcPr>
            <w:tcW w:w="10161" w:type="dxa"/>
          </w:tcPr>
          <w:p w:rsidR="002504EA" w:rsidRPr="008D7DB1" w:rsidRDefault="002504EA" w:rsidP="00B70E5C">
            <w:pPr>
              <w:rPr>
                <w:rFonts w:ascii="Times New Roman" w:hAnsi="Times New Roman"/>
                <w:sz w:val="24"/>
                <w:szCs w:val="24"/>
              </w:rPr>
            </w:pPr>
            <w:r w:rsidRPr="008D7DB1">
              <w:rPr>
                <w:rFonts w:ascii="Times New Roman" w:hAnsi="Times New Roman"/>
                <w:sz w:val="24"/>
                <w:szCs w:val="24"/>
              </w:rPr>
              <w:t>Д.Хармс «Игра», «Вы знаете?..». Д.Хармс, С.Маршак «Весёлые чижи», Д.Хармс «Что это было?», Н.Гернет, Д.Хармс «Очень - очень вкусный пирог»,   Ю.Владимиров  «Чудаки»,  А.Введенский «Ученый Петя», «Лошадка».</w:t>
            </w:r>
          </w:p>
          <w:p w:rsidR="002504EA" w:rsidRPr="008D7DB1" w:rsidRDefault="002504EA" w:rsidP="00B70E5C">
            <w:pPr>
              <w:shd w:val="clear" w:color="auto" w:fill="FFFFFF"/>
              <w:spacing w:before="90" w:after="90"/>
              <w:rPr>
                <w:rFonts w:ascii="Times New Roman" w:hAnsi="Times New Roman"/>
                <w:bCs/>
                <w:sz w:val="24"/>
                <w:szCs w:val="24"/>
              </w:rPr>
            </w:pPr>
          </w:p>
        </w:tc>
        <w:tc>
          <w:tcPr>
            <w:tcW w:w="2126" w:type="dxa"/>
          </w:tcPr>
          <w:p w:rsidR="002504EA" w:rsidRPr="008D7DB1" w:rsidRDefault="002504EA" w:rsidP="00B70E5C">
            <w:pPr>
              <w:contextualSpacing/>
              <w:jc w:val="center"/>
              <w:rPr>
                <w:rFonts w:ascii="Times New Roman" w:hAnsi="Times New Roman"/>
                <w:bCs/>
                <w:sz w:val="24"/>
                <w:szCs w:val="24"/>
              </w:rPr>
            </w:pPr>
            <w:r w:rsidRPr="008D7DB1">
              <w:rPr>
                <w:rFonts w:ascii="Times New Roman" w:hAnsi="Times New Roman"/>
                <w:bCs/>
                <w:sz w:val="24"/>
                <w:szCs w:val="24"/>
              </w:rPr>
              <w:t>6</w:t>
            </w:r>
          </w:p>
        </w:tc>
      </w:tr>
      <w:tr w:rsidR="002504EA" w:rsidRPr="008D7DB1" w:rsidTr="003A1FD8">
        <w:tc>
          <w:tcPr>
            <w:tcW w:w="3633" w:type="dxa"/>
          </w:tcPr>
          <w:p w:rsidR="002504EA" w:rsidRPr="008D7DB1" w:rsidRDefault="002504EA" w:rsidP="00B70E5C">
            <w:pPr>
              <w:ind w:right="-108"/>
              <w:rPr>
                <w:rFonts w:ascii="Times New Roman" w:hAnsi="Times New Roman"/>
                <w:sz w:val="24"/>
                <w:szCs w:val="24"/>
              </w:rPr>
            </w:pPr>
            <w:r w:rsidRPr="008D7DB1">
              <w:rPr>
                <w:rFonts w:ascii="Times New Roman" w:hAnsi="Times New Roman"/>
                <w:sz w:val="24"/>
                <w:szCs w:val="24"/>
              </w:rPr>
              <w:t xml:space="preserve">Люблю природу русскую. Зима </w:t>
            </w:r>
          </w:p>
          <w:p w:rsidR="002504EA" w:rsidRPr="008D7DB1" w:rsidRDefault="002504EA" w:rsidP="00B70E5C">
            <w:pPr>
              <w:ind w:right="-108"/>
              <w:contextualSpacing/>
              <w:rPr>
                <w:rFonts w:ascii="Times New Roman" w:hAnsi="Times New Roman"/>
                <w:sz w:val="24"/>
                <w:szCs w:val="24"/>
              </w:rPr>
            </w:pPr>
          </w:p>
        </w:tc>
        <w:tc>
          <w:tcPr>
            <w:tcW w:w="10161" w:type="dxa"/>
          </w:tcPr>
          <w:p w:rsidR="002504EA" w:rsidRPr="008D7DB1" w:rsidRDefault="002504EA" w:rsidP="00B70E5C">
            <w:pPr>
              <w:rPr>
                <w:rFonts w:ascii="Times New Roman" w:hAnsi="Times New Roman"/>
                <w:sz w:val="24"/>
                <w:szCs w:val="24"/>
              </w:rPr>
            </w:pPr>
            <w:r w:rsidRPr="008D7DB1">
              <w:rPr>
                <w:rFonts w:ascii="Times New Roman" w:hAnsi="Times New Roman"/>
                <w:sz w:val="24"/>
                <w:szCs w:val="24"/>
              </w:rPr>
              <w:t xml:space="preserve">И.Бунин «Зимним холодом...», К.Бальмонт «Светло-пушистая...», Я.Аким. «Утром кот...», </w:t>
            </w:r>
          </w:p>
          <w:p w:rsidR="002504EA" w:rsidRPr="008D7DB1" w:rsidRDefault="002504EA" w:rsidP="00B70E5C">
            <w:pPr>
              <w:rPr>
                <w:rFonts w:ascii="Times New Roman" w:hAnsi="Times New Roman"/>
                <w:sz w:val="24"/>
                <w:szCs w:val="24"/>
              </w:rPr>
            </w:pPr>
            <w:r w:rsidRPr="008D7DB1">
              <w:rPr>
                <w:rFonts w:ascii="Times New Roman" w:hAnsi="Times New Roman"/>
                <w:sz w:val="24"/>
                <w:szCs w:val="24"/>
              </w:rPr>
              <w:t>Ф.Тютчев. «Чародейкою Зимою...», С.Есенин «Поет зима – аукает...», «Берёза», сказка «Два Мороза», С.Михалков «Новогодняя быль», А.Барто «Дело было в январе…», С.Дрожжин «Улицей гуляет».</w:t>
            </w:r>
          </w:p>
          <w:p w:rsidR="002504EA" w:rsidRPr="008D7DB1" w:rsidRDefault="002504EA" w:rsidP="00B70E5C">
            <w:pPr>
              <w:rPr>
                <w:rFonts w:ascii="Times New Roman" w:hAnsi="Times New Roman"/>
                <w:bCs/>
                <w:sz w:val="24"/>
                <w:szCs w:val="24"/>
              </w:rPr>
            </w:pPr>
          </w:p>
        </w:tc>
        <w:tc>
          <w:tcPr>
            <w:tcW w:w="2126" w:type="dxa"/>
          </w:tcPr>
          <w:p w:rsidR="002504EA" w:rsidRPr="008D7DB1" w:rsidRDefault="002504EA" w:rsidP="00B70E5C">
            <w:pPr>
              <w:contextualSpacing/>
              <w:jc w:val="center"/>
              <w:rPr>
                <w:rFonts w:ascii="Times New Roman" w:hAnsi="Times New Roman"/>
                <w:sz w:val="24"/>
                <w:szCs w:val="24"/>
              </w:rPr>
            </w:pPr>
            <w:r w:rsidRPr="008D7DB1">
              <w:rPr>
                <w:rFonts w:ascii="Times New Roman" w:hAnsi="Times New Roman"/>
                <w:sz w:val="24"/>
                <w:szCs w:val="24"/>
              </w:rPr>
              <w:t>8</w:t>
            </w:r>
          </w:p>
        </w:tc>
      </w:tr>
      <w:tr w:rsidR="002504EA" w:rsidRPr="008D7DB1" w:rsidTr="003A1FD8">
        <w:tc>
          <w:tcPr>
            <w:tcW w:w="3633" w:type="dxa"/>
          </w:tcPr>
          <w:p w:rsidR="002504EA" w:rsidRPr="008D7DB1" w:rsidRDefault="002504EA" w:rsidP="00B70E5C">
            <w:pPr>
              <w:ind w:right="-108"/>
              <w:rPr>
                <w:rFonts w:ascii="Times New Roman" w:hAnsi="Times New Roman"/>
                <w:b/>
                <w:color w:val="FF0000"/>
                <w:sz w:val="24"/>
                <w:szCs w:val="24"/>
              </w:rPr>
            </w:pPr>
            <w:r w:rsidRPr="008D7DB1">
              <w:rPr>
                <w:rFonts w:ascii="Times New Roman" w:hAnsi="Times New Roman"/>
                <w:sz w:val="24"/>
                <w:szCs w:val="24"/>
              </w:rPr>
              <w:t xml:space="preserve">Писатели – детям </w:t>
            </w:r>
            <w:r w:rsidRPr="008D7DB1">
              <w:rPr>
                <w:rFonts w:ascii="Times New Roman" w:hAnsi="Times New Roman"/>
                <w:b/>
                <w:color w:val="FF0000"/>
                <w:sz w:val="24"/>
                <w:szCs w:val="24"/>
              </w:rPr>
              <w:t xml:space="preserve"> </w:t>
            </w:r>
          </w:p>
        </w:tc>
        <w:tc>
          <w:tcPr>
            <w:tcW w:w="10161" w:type="dxa"/>
          </w:tcPr>
          <w:p w:rsidR="002504EA" w:rsidRPr="008D7DB1" w:rsidRDefault="002504EA" w:rsidP="00B70E5C">
            <w:pPr>
              <w:rPr>
                <w:rFonts w:ascii="Times New Roman" w:hAnsi="Times New Roman"/>
                <w:sz w:val="24"/>
                <w:szCs w:val="24"/>
              </w:rPr>
            </w:pPr>
            <w:r w:rsidRPr="008D7DB1">
              <w:rPr>
                <w:rFonts w:ascii="Times New Roman" w:hAnsi="Times New Roman"/>
                <w:sz w:val="24"/>
                <w:szCs w:val="24"/>
              </w:rPr>
              <w:t xml:space="preserve">Произведения о детях, о природе: К.И.Чуковский «Путаница», «Радость», «Федорино горе», С.Я.Маршак «Кот и лодыри», С.В.Михалков «Мой секрет», «Сила воли», «Мой щенок», А.Л.Барто «Веревочка», «Мы не заметили жука...», «В школу», «Вовка – добрая душа», Н.Н.Носов «Затейники», «Живая шляпа», «На горке». </w:t>
            </w:r>
          </w:p>
          <w:p w:rsidR="002504EA" w:rsidRPr="008D7DB1" w:rsidRDefault="002504EA" w:rsidP="00B70E5C">
            <w:pPr>
              <w:contextualSpacing/>
              <w:rPr>
                <w:rFonts w:ascii="Times New Roman" w:hAnsi="Times New Roman"/>
                <w:b/>
                <w:color w:val="FF0000"/>
                <w:sz w:val="24"/>
                <w:szCs w:val="24"/>
              </w:rPr>
            </w:pPr>
          </w:p>
        </w:tc>
        <w:tc>
          <w:tcPr>
            <w:tcW w:w="2126" w:type="dxa"/>
          </w:tcPr>
          <w:p w:rsidR="002504EA" w:rsidRPr="008D7DB1" w:rsidRDefault="002504EA" w:rsidP="00B70E5C">
            <w:pPr>
              <w:contextualSpacing/>
              <w:jc w:val="center"/>
              <w:rPr>
                <w:rFonts w:ascii="Times New Roman" w:hAnsi="Times New Roman"/>
                <w:color w:val="000000"/>
                <w:sz w:val="24"/>
                <w:szCs w:val="24"/>
              </w:rPr>
            </w:pPr>
            <w:r w:rsidRPr="008D7DB1">
              <w:rPr>
                <w:rFonts w:ascii="Times New Roman" w:hAnsi="Times New Roman"/>
                <w:color w:val="000000"/>
                <w:sz w:val="24"/>
                <w:szCs w:val="24"/>
              </w:rPr>
              <w:t>16</w:t>
            </w:r>
          </w:p>
        </w:tc>
      </w:tr>
      <w:tr w:rsidR="002504EA" w:rsidRPr="008D7DB1" w:rsidTr="003A1FD8">
        <w:tc>
          <w:tcPr>
            <w:tcW w:w="3633" w:type="dxa"/>
          </w:tcPr>
          <w:p w:rsidR="002504EA" w:rsidRPr="008D7DB1" w:rsidRDefault="002504EA" w:rsidP="00B70E5C">
            <w:pPr>
              <w:ind w:right="-108"/>
              <w:rPr>
                <w:rFonts w:ascii="Times New Roman" w:hAnsi="Times New Roman"/>
                <w:sz w:val="24"/>
                <w:szCs w:val="24"/>
              </w:rPr>
            </w:pPr>
            <w:r w:rsidRPr="008D7DB1">
              <w:rPr>
                <w:rFonts w:ascii="Times New Roman" w:hAnsi="Times New Roman"/>
                <w:sz w:val="24"/>
                <w:szCs w:val="24"/>
              </w:rPr>
              <w:t xml:space="preserve">Я и мои друзья </w:t>
            </w:r>
          </w:p>
          <w:p w:rsidR="002504EA" w:rsidRPr="008D7DB1" w:rsidRDefault="002504EA" w:rsidP="00B70E5C">
            <w:pPr>
              <w:ind w:right="-108"/>
              <w:contextualSpacing/>
              <w:rPr>
                <w:rFonts w:ascii="Times New Roman" w:hAnsi="Times New Roman"/>
                <w:b/>
                <w:color w:val="FF0000"/>
                <w:sz w:val="24"/>
                <w:szCs w:val="24"/>
              </w:rPr>
            </w:pPr>
          </w:p>
        </w:tc>
        <w:tc>
          <w:tcPr>
            <w:tcW w:w="10161" w:type="dxa"/>
          </w:tcPr>
          <w:p w:rsidR="002504EA" w:rsidRPr="008D7DB1" w:rsidRDefault="002504EA" w:rsidP="00B70E5C">
            <w:pPr>
              <w:rPr>
                <w:rFonts w:ascii="Times New Roman" w:hAnsi="Times New Roman"/>
                <w:sz w:val="24"/>
                <w:szCs w:val="24"/>
              </w:rPr>
            </w:pPr>
            <w:r w:rsidRPr="008D7DB1">
              <w:rPr>
                <w:rFonts w:ascii="Times New Roman" w:hAnsi="Times New Roman"/>
                <w:sz w:val="24"/>
                <w:szCs w:val="24"/>
              </w:rPr>
              <w:t>В.Берестов. «За игрой», Э.Мошковская. «Я ушел в свою обиду...», В.Берестов. «Гляжу с высоты...», В.Лунин. «Я и Вовка», Н.Булгаков. «Анна, не грусти!», Ю.Ермолаев. «Два пирожных», В. Осеева. «Хорошее», «Волшебное слово», «Почему?».</w:t>
            </w:r>
          </w:p>
          <w:p w:rsidR="002504EA" w:rsidRPr="008D7DB1" w:rsidRDefault="002504EA" w:rsidP="00B70E5C">
            <w:pPr>
              <w:contextualSpacing/>
              <w:rPr>
                <w:rFonts w:ascii="Times New Roman" w:hAnsi="Times New Roman"/>
                <w:b/>
                <w:color w:val="FF0000"/>
                <w:sz w:val="24"/>
                <w:szCs w:val="24"/>
              </w:rPr>
            </w:pPr>
          </w:p>
        </w:tc>
        <w:tc>
          <w:tcPr>
            <w:tcW w:w="2126" w:type="dxa"/>
          </w:tcPr>
          <w:p w:rsidR="002504EA" w:rsidRPr="008D7DB1" w:rsidRDefault="002504EA" w:rsidP="00B70E5C">
            <w:pPr>
              <w:contextualSpacing/>
              <w:jc w:val="center"/>
              <w:rPr>
                <w:rFonts w:ascii="Times New Roman" w:hAnsi="Times New Roman"/>
                <w:color w:val="000000"/>
                <w:sz w:val="24"/>
                <w:szCs w:val="24"/>
              </w:rPr>
            </w:pPr>
            <w:r w:rsidRPr="008D7DB1">
              <w:rPr>
                <w:rFonts w:ascii="Times New Roman" w:hAnsi="Times New Roman"/>
                <w:color w:val="000000"/>
                <w:sz w:val="24"/>
                <w:szCs w:val="24"/>
              </w:rPr>
              <w:t>10</w:t>
            </w:r>
          </w:p>
        </w:tc>
      </w:tr>
      <w:tr w:rsidR="002504EA" w:rsidRPr="008D7DB1" w:rsidTr="003A1FD8">
        <w:tc>
          <w:tcPr>
            <w:tcW w:w="3633" w:type="dxa"/>
          </w:tcPr>
          <w:p w:rsidR="002504EA" w:rsidRPr="008D7DB1" w:rsidRDefault="002504EA" w:rsidP="00B70E5C">
            <w:pPr>
              <w:ind w:right="-108"/>
              <w:rPr>
                <w:rFonts w:ascii="Times New Roman" w:hAnsi="Times New Roman"/>
                <w:sz w:val="24"/>
                <w:szCs w:val="24"/>
              </w:rPr>
            </w:pPr>
            <w:r w:rsidRPr="008D7DB1">
              <w:rPr>
                <w:rFonts w:ascii="Times New Roman" w:hAnsi="Times New Roman"/>
                <w:sz w:val="24"/>
                <w:szCs w:val="24"/>
              </w:rPr>
              <w:t xml:space="preserve">Люблю природу русскую Весна </w:t>
            </w:r>
          </w:p>
          <w:p w:rsidR="002504EA" w:rsidRPr="008D7DB1" w:rsidRDefault="002504EA" w:rsidP="00B70E5C">
            <w:pPr>
              <w:ind w:right="-108"/>
              <w:contextualSpacing/>
              <w:rPr>
                <w:rFonts w:ascii="Times New Roman" w:hAnsi="Times New Roman"/>
                <w:b/>
                <w:color w:val="FF0000"/>
                <w:sz w:val="24"/>
                <w:szCs w:val="24"/>
              </w:rPr>
            </w:pPr>
          </w:p>
        </w:tc>
        <w:tc>
          <w:tcPr>
            <w:tcW w:w="10161" w:type="dxa"/>
          </w:tcPr>
          <w:p w:rsidR="002504EA" w:rsidRPr="008D7DB1" w:rsidRDefault="002504EA" w:rsidP="00B70E5C">
            <w:pPr>
              <w:rPr>
                <w:rFonts w:ascii="Times New Roman" w:hAnsi="Times New Roman"/>
                <w:sz w:val="24"/>
                <w:szCs w:val="24"/>
              </w:rPr>
            </w:pPr>
            <w:r w:rsidRPr="008D7DB1">
              <w:rPr>
                <w:rFonts w:ascii="Times New Roman" w:hAnsi="Times New Roman"/>
                <w:sz w:val="24"/>
                <w:szCs w:val="24"/>
              </w:rPr>
              <w:t xml:space="preserve">Стихи о весне Ф.Тютчева, А. Плещеева, А.Блок «На лугу», С.Маршак «Снег теперь уже не тот…», И.Бунин «Матери», А.Плещеев «В бурю», Е.Благинина «Посидим в тишине», Э.Мошковская </w:t>
            </w:r>
          </w:p>
          <w:p w:rsidR="002504EA" w:rsidRPr="008D7DB1" w:rsidRDefault="002504EA" w:rsidP="00B70E5C">
            <w:pPr>
              <w:rPr>
                <w:rFonts w:ascii="Times New Roman" w:hAnsi="Times New Roman"/>
                <w:sz w:val="24"/>
                <w:szCs w:val="24"/>
              </w:rPr>
            </w:pPr>
            <w:r w:rsidRPr="008D7DB1">
              <w:rPr>
                <w:rFonts w:ascii="Times New Roman" w:hAnsi="Times New Roman"/>
                <w:sz w:val="24"/>
                <w:szCs w:val="24"/>
              </w:rPr>
              <w:t>«Я маму мою обидел…».</w:t>
            </w:r>
          </w:p>
          <w:p w:rsidR="002504EA" w:rsidRPr="008D7DB1" w:rsidRDefault="002504EA" w:rsidP="00B70E5C">
            <w:pPr>
              <w:contextualSpacing/>
              <w:rPr>
                <w:rFonts w:ascii="Times New Roman" w:hAnsi="Times New Roman"/>
                <w:b/>
                <w:color w:val="FF0000"/>
                <w:sz w:val="24"/>
                <w:szCs w:val="24"/>
              </w:rPr>
            </w:pPr>
          </w:p>
        </w:tc>
        <w:tc>
          <w:tcPr>
            <w:tcW w:w="2126" w:type="dxa"/>
          </w:tcPr>
          <w:p w:rsidR="002504EA" w:rsidRPr="008D7DB1" w:rsidRDefault="002504EA" w:rsidP="00B70E5C">
            <w:pPr>
              <w:contextualSpacing/>
              <w:jc w:val="center"/>
              <w:rPr>
                <w:rFonts w:ascii="Times New Roman" w:hAnsi="Times New Roman"/>
                <w:color w:val="000000"/>
                <w:sz w:val="24"/>
                <w:szCs w:val="24"/>
              </w:rPr>
            </w:pPr>
            <w:r w:rsidRPr="008D7DB1">
              <w:rPr>
                <w:rFonts w:ascii="Times New Roman" w:hAnsi="Times New Roman"/>
                <w:color w:val="000000"/>
                <w:sz w:val="24"/>
                <w:szCs w:val="24"/>
              </w:rPr>
              <w:t>10</w:t>
            </w:r>
          </w:p>
        </w:tc>
      </w:tr>
      <w:tr w:rsidR="002504EA" w:rsidRPr="008D7DB1" w:rsidTr="003A1FD8">
        <w:tc>
          <w:tcPr>
            <w:tcW w:w="3633" w:type="dxa"/>
          </w:tcPr>
          <w:p w:rsidR="002504EA" w:rsidRPr="008D7DB1" w:rsidRDefault="002504EA" w:rsidP="00B70E5C">
            <w:pPr>
              <w:ind w:right="-108"/>
              <w:rPr>
                <w:rFonts w:ascii="Times New Roman" w:hAnsi="Times New Roman"/>
                <w:sz w:val="24"/>
                <w:szCs w:val="24"/>
              </w:rPr>
            </w:pPr>
            <w:r w:rsidRPr="008D7DB1">
              <w:rPr>
                <w:rFonts w:ascii="Times New Roman" w:hAnsi="Times New Roman"/>
                <w:sz w:val="24"/>
                <w:szCs w:val="24"/>
              </w:rPr>
              <w:t xml:space="preserve">И в шутку и всерьез </w:t>
            </w:r>
          </w:p>
          <w:p w:rsidR="002504EA" w:rsidRPr="008D7DB1" w:rsidRDefault="002504EA" w:rsidP="00B70E5C">
            <w:pPr>
              <w:ind w:right="-108"/>
              <w:contextualSpacing/>
              <w:rPr>
                <w:rFonts w:ascii="Times New Roman" w:hAnsi="Times New Roman"/>
                <w:b/>
                <w:color w:val="FF0000"/>
                <w:sz w:val="24"/>
                <w:szCs w:val="24"/>
              </w:rPr>
            </w:pPr>
          </w:p>
        </w:tc>
        <w:tc>
          <w:tcPr>
            <w:tcW w:w="10161" w:type="dxa"/>
          </w:tcPr>
          <w:p w:rsidR="002504EA" w:rsidRPr="008D7DB1" w:rsidRDefault="002504EA" w:rsidP="00B70E5C">
            <w:pPr>
              <w:rPr>
                <w:rFonts w:ascii="Times New Roman" w:hAnsi="Times New Roman"/>
                <w:sz w:val="24"/>
                <w:szCs w:val="24"/>
              </w:rPr>
            </w:pPr>
            <w:r w:rsidRPr="008D7DB1">
              <w:rPr>
                <w:rFonts w:ascii="Times New Roman" w:hAnsi="Times New Roman"/>
                <w:sz w:val="24"/>
                <w:szCs w:val="24"/>
              </w:rPr>
              <w:t>Б.Заходер «Товарищам детям», «Что красивей всего?», «Песенки Винни - Пуха», Э.Успенский «Чебурашка», «Если был бы я девчонкой...», «Над нашей квартирой», «Память», В.Берестов. «Знакомый», «Путешественники», «Кисточка», И.Токмакова. «Плим», «В чудной стране», Г.Остер. «Будем знакомы», В.Драгунский «Тайное становится явным».</w:t>
            </w:r>
          </w:p>
          <w:p w:rsidR="002504EA" w:rsidRPr="008D7DB1" w:rsidRDefault="002504EA" w:rsidP="00B70E5C">
            <w:pPr>
              <w:contextualSpacing/>
              <w:rPr>
                <w:rFonts w:ascii="Times New Roman" w:hAnsi="Times New Roman"/>
                <w:b/>
                <w:color w:val="FF0000"/>
                <w:sz w:val="24"/>
                <w:szCs w:val="24"/>
              </w:rPr>
            </w:pPr>
          </w:p>
        </w:tc>
        <w:tc>
          <w:tcPr>
            <w:tcW w:w="2126" w:type="dxa"/>
          </w:tcPr>
          <w:p w:rsidR="002504EA" w:rsidRPr="008D7DB1" w:rsidRDefault="002504EA" w:rsidP="00B70E5C">
            <w:pPr>
              <w:contextualSpacing/>
              <w:jc w:val="center"/>
              <w:rPr>
                <w:rFonts w:ascii="Times New Roman" w:hAnsi="Times New Roman"/>
                <w:color w:val="000000"/>
                <w:sz w:val="24"/>
                <w:szCs w:val="24"/>
              </w:rPr>
            </w:pPr>
            <w:r w:rsidRPr="008D7DB1">
              <w:rPr>
                <w:rFonts w:ascii="Times New Roman" w:hAnsi="Times New Roman"/>
                <w:color w:val="000000"/>
                <w:sz w:val="24"/>
                <w:szCs w:val="24"/>
              </w:rPr>
              <w:t>16</w:t>
            </w:r>
          </w:p>
        </w:tc>
      </w:tr>
      <w:tr w:rsidR="002504EA" w:rsidRPr="008D7DB1" w:rsidTr="003A1FD8">
        <w:tc>
          <w:tcPr>
            <w:tcW w:w="3633" w:type="dxa"/>
          </w:tcPr>
          <w:p w:rsidR="002504EA" w:rsidRPr="008D7DB1" w:rsidRDefault="002504EA" w:rsidP="00B70E5C">
            <w:pPr>
              <w:ind w:right="-108"/>
              <w:rPr>
                <w:rFonts w:ascii="Times New Roman" w:hAnsi="Times New Roman"/>
                <w:sz w:val="24"/>
                <w:szCs w:val="24"/>
              </w:rPr>
            </w:pPr>
            <w:r w:rsidRPr="008D7DB1">
              <w:rPr>
                <w:rFonts w:ascii="Times New Roman" w:hAnsi="Times New Roman"/>
                <w:sz w:val="24"/>
                <w:szCs w:val="24"/>
              </w:rPr>
              <w:t xml:space="preserve">Литература зарубежных стран </w:t>
            </w:r>
          </w:p>
          <w:p w:rsidR="002504EA" w:rsidRPr="008D7DB1" w:rsidRDefault="002504EA" w:rsidP="00B70E5C">
            <w:pPr>
              <w:ind w:right="-108"/>
              <w:contextualSpacing/>
              <w:rPr>
                <w:rFonts w:ascii="Times New Roman" w:hAnsi="Times New Roman"/>
                <w:b/>
                <w:color w:val="FF0000"/>
                <w:sz w:val="24"/>
                <w:szCs w:val="24"/>
              </w:rPr>
            </w:pPr>
          </w:p>
        </w:tc>
        <w:tc>
          <w:tcPr>
            <w:tcW w:w="10161" w:type="dxa"/>
          </w:tcPr>
          <w:p w:rsidR="002504EA" w:rsidRPr="008D7DB1" w:rsidRDefault="002504EA" w:rsidP="00B70E5C">
            <w:pPr>
              <w:rPr>
                <w:rFonts w:ascii="Times New Roman" w:hAnsi="Times New Roman"/>
                <w:sz w:val="24"/>
                <w:szCs w:val="24"/>
              </w:rPr>
            </w:pPr>
            <w:r w:rsidRPr="008D7DB1">
              <w:rPr>
                <w:rFonts w:ascii="Times New Roman" w:hAnsi="Times New Roman"/>
                <w:sz w:val="24"/>
                <w:szCs w:val="24"/>
              </w:rPr>
              <w:t>Детский фольклор стран Западной Европы и Америки, произведения зарубежных классиков: «Бульдог по кличке Дог», «Перчатки», «Храбрецы», «Сюзон и мотылек», «Знают мамы, знают дети». Сказки Ш.Перро «Кот в сапогах», «Красная Шапочка», Г.X.Андерсена «Принцесса на горошине», Э.Хогарт «Мафии и паук».</w:t>
            </w:r>
          </w:p>
          <w:p w:rsidR="002504EA" w:rsidRPr="008D7DB1" w:rsidRDefault="002504EA" w:rsidP="00B70E5C">
            <w:pPr>
              <w:contextualSpacing/>
              <w:rPr>
                <w:rFonts w:ascii="Times New Roman" w:hAnsi="Times New Roman"/>
                <w:b/>
                <w:color w:val="FF0000"/>
                <w:sz w:val="24"/>
                <w:szCs w:val="24"/>
              </w:rPr>
            </w:pPr>
          </w:p>
        </w:tc>
        <w:tc>
          <w:tcPr>
            <w:tcW w:w="2126" w:type="dxa"/>
          </w:tcPr>
          <w:p w:rsidR="002504EA" w:rsidRPr="008D7DB1" w:rsidRDefault="002504EA" w:rsidP="00B70E5C">
            <w:pPr>
              <w:contextualSpacing/>
              <w:jc w:val="center"/>
              <w:rPr>
                <w:rFonts w:ascii="Times New Roman" w:hAnsi="Times New Roman"/>
                <w:color w:val="000000"/>
                <w:sz w:val="24"/>
                <w:szCs w:val="24"/>
              </w:rPr>
            </w:pPr>
            <w:r>
              <w:rPr>
                <w:rFonts w:ascii="Times New Roman" w:hAnsi="Times New Roman"/>
                <w:color w:val="000000"/>
                <w:sz w:val="24"/>
                <w:szCs w:val="24"/>
              </w:rPr>
              <w:t>19</w:t>
            </w:r>
          </w:p>
        </w:tc>
      </w:tr>
      <w:tr w:rsidR="002504EA" w:rsidRPr="008D7DB1" w:rsidTr="003A1FD8">
        <w:tc>
          <w:tcPr>
            <w:tcW w:w="3633" w:type="dxa"/>
          </w:tcPr>
          <w:p w:rsidR="002504EA" w:rsidRPr="008D7DB1" w:rsidRDefault="002504EA" w:rsidP="00B70E5C">
            <w:pPr>
              <w:ind w:right="-108"/>
              <w:rPr>
                <w:rFonts w:ascii="Times New Roman" w:hAnsi="Times New Roman"/>
                <w:sz w:val="24"/>
                <w:szCs w:val="24"/>
              </w:rPr>
            </w:pPr>
          </w:p>
        </w:tc>
        <w:tc>
          <w:tcPr>
            <w:tcW w:w="10161" w:type="dxa"/>
          </w:tcPr>
          <w:p w:rsidR="002504EA" w:rsidRPr="008D7DB1" w:rsidRDefault="002504EA" w:rsidP="00B70E5C">
            <w:pPr>
              <w:jc w:val="right"/>
              <w:rPr>
                <w:rFonts w:ascii="Times New Roman" w:hAnsi="Times New Roman"/>
                <w:sz w:val="24"/>
                <w:szCs w:val="24"/>
              </w:rPr>
            </w:pPr>
            <w:r w:rsidRPr="008D7DB1">
              <w:rPr>
                <w:rFonts w:ascii="Times New Roman" w:hAnsi="Times New Roman"/>
                <w:sz w:val="24"/>
                <w:szCs w:val="24"/>
              </w:rPr>
              <w:t xml:space="preserve">                                                                          </w:t>
            </w:r>
            <w:r>
              <w:rPr>
                <w:rFonts w:ascii="Times New Roman" w:hAnsi="Times New Roman"/>
                <w:sz w:val="24"/>
                <w:szCs w:val="24"/>
              </w:rPr>
              <w:t>Итого</w:t>
            </w:r>
            <w:r w:rsidRPr="008D7DB1">
              <w:rPr>
                <w:rFonts w:ascii="Times New Roman" w:hAnsi="Times New Roman"/>
                <w:sz w:val="24"/>
                <w:szCs w:val="24"/>
              </w:rPr>
              <w:t xml:space="preserve">                          </w:t>
            </w:r>
          </w:p>
        </w:tc>
        <w:tc>
          <w:tcPr>
            <w:tcW w:w="2126" w:type="dxa"/>
          </w:tcPr>
          <w:p w:rsidR="002504EA" w:rsidRPr="008D7DB1" w:rsidRDefault="002504EA" w:rsidP="00B70E5C">
            <w:pPr>
              <w:contextualSpacing/>
              <w:jc w:val="center"/>
              <w:rPr>
                <w:rFonts w:ascii="Times New Roman" w:hAnsi="Times New Roman"/>
                <w:color w:val="000000"/>
                <w:sz w:val="24"/>
                <w:szCs w:val="24"/>
              </w:rPr>
            </w:pPr>
            <w:r w:rsidRPr="008D7DB1">
              <w:rPr>
                <w:rFonts w:ascii="Times New Roman" w:hAnsi="Times New Roman"/>
                <w:color w:val="000000"/>
                <w:sz w:val="24"/>
                <w:szCs w:val="24"/>
              </w:rPr>
              <w:t>132</w:t>
            </w:r>
          </w:p>
        </w:tc>
      </w:tr>
    </w:tbl>
    <w:p w:rsidR="002504EA" w:rsidRDefault="002504EA" w:rsidP="00D163F9">
      <w:pPr>
        <w:jc w:val="center"/>
        <w:rPr>
          <w:rFonts w:ascii="Times New Roman" w:hAnsi="Times New Roman"/>
          <w:b/>
          <w:sz w:val="24"/>
          <w:szCs w:val="24"/>
        </w:rPr>
      </w:pPr>
      <w:r>
        <w:rPr>
          <w:rFonts w:ascii="Times New Roman" w:hAnsi="Times New Roman"/>
          <w:b/>
          <w:sz w:val="24"/>
          <w:szCs w:val="24"/>
        </w:rPr>
        <w:t>Предмет «Русский язык» -  167 ч.</w:t>
      </w:r>
    </w:p>
    <w:p w:rsidR="002504EA" w:rsidRDefault="002504EA" w:rsidP="00D163F9">
      <w:pPr>
        <w:jc w:val="center"/>
        <w:rPr>
          <w:rFonts w:ascii="Times New Roman" w:hAnsi="Times New Roman"/>
          <w:b/>
          <w:sz w:val="24"/>
          <w:szCs w:val="24"/>
        </w:rPr>
      </w:pPr>
    </w:p>
    <w:p w:rsidR="002504EA" w:rsidRDefault="002504EA" w:rsidP="00D163F9">
      <w:pPr>
        <w:jc w:val="center"/>
        <w:rPr>
          <w:rFonts w:ascii="Times New Roman" w:hAnsi="Times New Roman"/>
          <w:b/>
          <w:sz w:val="24"/>
          <w:szCs w:val="24"/>
        </w:rPr>
      </w:pPr>
      <w:r w:rsidRPr="00455748">
        <w:rPr>
          <w:rFonts w:ascii="Times New Roman" w:hAnsi="Times New Roman"/>
          <w:b/>
          <w:sz w:val="24"/>
          <w:szCs w:val="24"/>
        </w:rPr>
        <w:t>УМК «Школа России» В.П.Канаки</w:t>
      </w:r>
      <w:r>
        <w:rPr>
          <w:rFonts w:ascii="Times New Roman" w:hAnsi="Times New Roman"/>
          <w:b/>
          <w:sz w:val="24"/>
          <w:szCs w:val="24"/>
        </w:rPr>
        <w:t>на, В.Г.Горецкий Русский язык, 2 класс, М.: Просвещение, 2016</w:t>
      </w:r>
    </w:p>
    <w:p w:rsidR="002504EA" w:rsidRPr="00455748" w:rsidRDefault="002504EA" w:rsidP="00D163F9">
      <w:pPr>
        <w:jc w:val="center"/>
        <w:rPr>
          <w:rFonts w:ascii="Times New Roman" w:hAnsi="Times New Roman"/>
          <w:b/>
          <w:sz w:val="24"/>
          <w:szCs w:val="24"/>
        </w:rPr>
      </w:pPr>
    </w:p>
    <w:p w:rsidR="002504EA" w:rsidRPr="0029068C" w:rsidRDefault="002504EA" w:rsidP="00B03351">
      <w:pPr>
        <w:spacing w:after="240"/>
        <w:jc w:val="center"/>
        <w:rPr>
          <w:rFonts w:ascii="Times New Roman" w:hAnsi="Times New Roman"/>
        </w:rPr>
      </w:pPr>
      <w:r w:rsidRPr="0095414E">
        <w:rPr>
          <w:rFonts w:ascii="Times New Roman" w:hAnsi="Times New Roman"/>
        </w:rPr>
        <w:t>В соответс</w:t>
      </w:r>
      <w:r>
        <w:rPr>
          <w:rFonts w:ascii="Times New Roman" w:hAnsi="Times New Roman"/>
        </w:rPr>
        <w:t xml:space="preserve">твии с учебным планом на 2017 – </w:t>
      </w:r>
      <w:r w:rsidRPr="0095414E">
        <w:rPr>
          <w:rFonts w:ascii="Times New Roman" w:hAnsi="Times New Roman"/>
        </w:rPr>
        <w:t xml:space="preserve">2018 </w:t>
      </w:r>
      <w:r>
        <w:rPr>
          <w:rFonts w:ascii="Times New Roman" w:hAnsi="Times New Roman"/>
        </w:rPr>
        <w:t xml:space="preserve">учебный </w:t>
      </w:r>
      <w:r w:rsidRPr="0095414E">
        <w:rPr>
          <w:rFonts w:ascii="Times New Roman" w:hAnsi="Times New Roman"/>
        </w:rPr>
        <w:t>год на предм</w:t>
      </w:r>
      <w:r>
        <w:rPr>
          <w:rFonts w:ascii="Times New Roman" w:hAnsi="Times New Roman"/>
        </w:rPr>
        <w:t xml:space="preserve">ет «Русский язык» во 2 классе отведено 4 </w:t>
      </w:r>
      <w:r w:rsidRPr="0095414E">
        <w:rPr>
          <w:rFonts w:ascii="Times New Roman" w:hAnsi="Times New Roman"/>
        </w:rPr>
        <w:t>час</w:t>
      </w:r>
      <w:r>
        <w:rPr>
          <w:rFonts w:ascii="Times New Roman" w:hAnsi="Times New Roman"/>
        </w:rPr>
        <w:t xml:space="preserve">а </w:t>
      </w:r>
      <w:r w:rsidRPr="0095414E">
        <w:rPr>
          <w:rFonts w:ascii="Times New Roman" w:hAnsi="Times New Roman"/>
        </w:rPr>
        <w:t xml:space="preserve"> в неделю</w:t>
      </w:r>
      <w:r>
        <w:rPr>
          <w:rFonts w:ascii="Times New Roman" w:hAnsi="Times New Roman"/>
        </w:rPr>
        <w:t xml:space="preserve">  в  1 четверти  (8 недель) = 32 часа</w:t>
      </w:r>
      <w:r w:rsidRPr="0095414E">
        <w:rPr>
          <w:rFonts w:ascii="Times New Roman" w:hAnsi="Times New Roman"/>
        </w:rPr>
        <w:t>,</w:t>
      </w:r>
      <w:r>
        <w:rPr>
          <w:rFonts w:ascii="Times New Roman" w:hAnsi="Times New Roman"/>
        </w:rPr>
        <w:t xml:space="preserve"> 5 часов в неделю со 2 четверти 27</w:t>
      </w:r>
      <w:r w:rsidRPr="0095414E">
        <w:rPr>
          <w:rFonts w:ascii="Times New Roman" w:hAnsi="Times New Roman"/>
        </w:rPr>
        <w:t xml:space="preserve"> недел</w:t>
      </w:r>
      <w:r>
        <w:rPr>
          <w:rFonts w:ascii="Times New Roman" w:hAnsi="Times New Roman"/>
        </w:rPr>
        <w:t>ь = 135 часов, всего 167 часов</w:t>
      </w:r>
    </w:p>
    <w:p w:rsidR="002504EA" w:rsidRDefault="002504EA" w:rsidP="00D163F9">
      <w:pPr>
        <w:jc w:val="center"/>
        <w:rPr>
          <w:rFonts w:ascii="Times New Roman" w:hAnsi="Times New Roman"/>
          <w:b/>
          <w:bCs/>
          <w:color w:val="000000"/>
          <w:sz w:val="24"/>
          <w:szCs w:val="24"/>
          <w:lang w:eastAsia="ru-RU"/>
        </w:rPr>
      </w:pPr>
    </w:p>
    <w:p w:rsidR="002504EA" w:rsidRPr="00B03351" w:rsidRDefault="002504EA" w:rsidP="00B03351">
      <w:pPr>
        <w:jc w:val="center"/>
        <w:rPr>
          <w:rFonts w:ascii="Times New Roman" w:hAnsi="Times New Roman"/>
          <w:b/>
          <w:bCs/>
          <w:color w:val="000000"/>
          <w:sz w:val="24"/>
          <w:szCs w:val="24"/>
          <w:lang w:eastAsia="ru-RU"/>
        </w:rPr>
      </w:pPr>
      <w:r>
        <w:rPr>
          <w:rFonts w:ascii="Times New Roman" w:hAnsi="Times New Roman"/>
          <w:b/>
          <w:bCs/>
          <w:color w:val="000000"/>
          <w:sz w:val="24"/>
          <w:szCs w:val="24"/>
          <w:lang w:eastAsia="ru-RU"/>
        </w:rPr>
        <w:t>Содержание учебного предмета</w:t>
      </w:r>
    </w:p>
    <w:tbl>
      <w:tblPr>
        <w:tblpPr w:leftFromText="180" w:rightFromText="180" w:vertAnchor="text" w:horzAnchor="margin" w:tblpXSpec="center" w:tblpY="392"/>
        <w:tblW w:w="15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017"/>
        <w:gridCol w:w="10739"/>
        <w:gridCol w:w="2164"/>
      </w:tblGrid>
      <w:tr w:rsidR="002504EA" w:rsidRPr="00AD025D" w:rsidTr="00B03351">
        <w:tc>
          <w:tcPr>
            <w:tcW w:w="3017" w:type="dxa"/>
          </w:tcPr>
          <w:p w:rsidR="002504EA" w:rsidRPr="00AD025D" w:rsidRDefault="002504EA" w:rsidP="00B70E5C">
            <w:pPr>
              <w:contextualSpacing/>
              <w:jc w:val="center"/>
              <w:rPr>
                <w:rFonts w:ascii="Times New Roman" w:hAnsi="Times New Roman"/>
                <w:sz w:val="24"/>
                <w:szCs w:val="24"/>
              </w:rPr>
            </w:pPr>
            <w:r w:rsidRPr="00AD025D">
              <w:rPr>
                <w:rFonts w:ascii="Times New Roman" w:hAnsi="Times New Roman"/>
                <w:sz w:val="24"/>
                <w:szCs w:val="24"/>
              </w:rPr>
              <w:t>Название раздела</w:t>
            </w:r>
          </w:p>
        </w:tc>
        <w:tc>
          <w:tcPr>
            <w:tcW w:w="10739" w:type="dxa"/>
          </w:tcPr>
          <w:p w:rsidR="002504EA" w:rsidRPr="00AD025D" w:rsidRDefault="002504EA" w:rsidP="00B70E5C">
            <w:pPr>
              <w:contextualSpacing/>
              <w:jc w:val="center"/>
              <w:rPr>
                <w:rFonts w:ascii="Times New Roman" w:hAnsi="Times New Roman"/>
                <w:sz w:val="24"/>
                <w:szCs w:val="24"/>
              </w:rPr>
            </w:pPr>
            <w:r w:rsidRPr="00AD025D">
              <w:rPr>
                <w:rFonts w:ascii="Times New Roman" w:hAnsi="Times New Roman"/>
                <w:sz w:val="24"/>
                <w:szCs w:val="24"/>
              </w:rPr>
              <w:t>Краткое содержание</w:t>
            </w:r>
          </w:p>
        </w:tc>
        <w:tc>
          <w:tcPr>
            <w:tcW w:w="2164" w:type="dxa"/>
          </w:tcPr>
          <w:p w:rsidR="002504EA" w:rsidRPr="00AD025D" w:rsidRDefault="002504EA" w:rsidP="00B70E5C">
            <w:pPr>
              <w:contextualSpacing/>
              <w:jc w:val="center"/>
              <w:rPr>
                <w:rFonts w:ascii="Times New Roman" w:hAnsi="Times New Roman"/>
                <w:sz w:val="24"/>
                <w:szCs w:val="24"/>
              </w:rPr>
            </w:pPr>
            <w:r w:rsidRPr="00AD025D">
              <w:rPr>
                <w:rFonts w:ascii="Times New Roman" w:hAnsi="Times New Roman"/>
                <w:sz w:val="24"/>
                <w:szCs w:val="24"/>
              </w:rPr>
              <w:t>Количество часов</w:t>
            </w:r>
          </w:p>
        </w:tc>
      </w:tr>
      <w:tr w:rsidR="002504EA" w:rsidRPr="00AD025D" w:rsidTr="00B03351">
        <w:tc>
          <w:tcPr>
            <w:tcW w:w="3017" w:type="dxa"/>
          </w:tcPr>
          <w:p w:rsidR="002504EA" w:rsidRPr="00AE5F13" w:rsidRDefault="002504EA" w:rsidP="00B70E5C">
            <w:pPr>
              <w:contextualSpacing/>
              <w:rPr>
                <w:rFonts w:ascii="Times New Roman" w:hAnsi="Times New Roman"/>
                <w:sz w:val="24"/>
                <w:szCs w:val="24"/>
              </w:rPr>
            </w:pPr>
            <w:r w:rsidRPr="00AE5F13">
              <w:rPr>
                <w:rFonts w:ascii="Times New Roman" w:hAnsi="Times New Roman"/>
                <w:bCs/>
                <w:color w:val="444444"/>
                <w:sz w:val="24"/>
                <w:szCs w:val="24"/>
              </w:rPr>
              <w:t>Наша речь </w:t>
            </w:r>
          </w:p>
        </w:tc>
        <w:tc>
          <w:tcPr>
            <w:tcW w:w="10739" w:type="dxa"/>
          </w:tcPr>
          <w:p w:rsidR="002504EA" w:rsidRPr="00AD025D" w:rsidRDefault="002504EA" w:rsidP="00B70E5C">
            <w:pPr>
              <w:spacing w:before="90" w:after="90"/>
              <w:rPr>
                <w:rFonts w:ascii="Times New Roman" w:hAnsi="Times New Roman"/>
                <w:bCs/>
                <w:sz w:val="24"/>
                <w:szCs w:val="24"/>
              </w:rPr>
            </w:pPr>
            <w:r w:rsidRPr="00AD025D">
              <w:rPr>
                <w:rFonts w:ascii="Times New Roman" w:hAnsi="Times New Roman"/>
                <w:bCs/>
                <w:sz w:val="24"/>
                <w:szCs w:val="24"/>
              </w:rPr>
              <w:t>Язык и речь, их значение в жизни. Речь — главный способ общения людей. Язык — средство об</w:t>
            </w:r>
            <w:r w:rsidRPr="00AD025D">
              <w:rPr>
                <w:rFonts w:ascii="Times New Roman" w:hAnsi="Times New Roman"/>
                <w:bCs/>
                <w:sz w:val="24"/>
                <w:szCs w:val="24"/>
              </w:rPr>
              <w:softHyphen/>
              <w:t>щения. Воспроизведение и уточнение сведений о видах речи (слушание, говорение, чтение, письмо, внутренняя речь). Особенности устной, письменной и внутренней речи.</w:t>
            </w:r>
          </w:p>
        </w:tc>
        <w:tc>
          <w:tcPr>
            <w:tcW w:w="2164" w:type="dxa"/>
          </w:tcPr>
          <w:p w:rsidR="002504EA" w:rsidRPr="00AD025D" w:rsidRDefault="002504EA" w:rsidP="00B70E5C">
            <w:pPr>
              <w:contextualSpacing/>
              <w:jc w:val="center"/>
              <w:rPr>
                <w:rFonts w:ascii="Times New Roman" w:hAnsi="Times New Roman"/>
                <w:sz w:val="24"/>
                <w:szCs w:val="24"/>
              </w:rPr>
            </w:pPr>
            <w:r w:rsidRPr="00AD025D">
              <w:rPr>
                <w:rFonts w:ascii="Times New Roman" w:hAnsi="Times New Roman"/>
                <w:sz w:val="24"/>
                <w:szCs w:val="24"/>
              </w:rPr>
              <w:t>3</w:t>
            </w:r>
          </w:p>
        </w:tc>
      </w:tr>
      <w:tr w:rsidR="002504EA" w:rsidRPr="00AD025D" w:rsidTr="00B03351">
        <w:tc>
          <w:tcPr>
            <w:tcW w:w="3017" w:type="dxa"/>
          </w:tcPr>
          <w:p w:rsidR="002504EA" w:rsidRPr="00AE5F13" w:rsidRDefault="002504EA" w:rsidP="00B70E5C">
            <w:pPr>
              <w:contextualSpacing/>
              <w:rPr>
                <w:rFonts w:ascii="Times New Roman" w:hAnsi="Times New Roman"/>
                <w:bCs/>
                <w:color w:val="444444"/>
                <w:sz w:val="24"/>
                <w:szCs w:val="24"/>
              </w:rPr>
            </w:pPr>
            <w:r w:rsidRPr="00AE5F13">
              <w:rPr>
                <w:rFonts w:ascii="Times New Roman" w:hAnsi="Times New Roman"/>
                <w:bCs/>
                <w:color w:val="444444"/>
                <w:sz w:val="24"/>
                <w:szCs w:val="24"/>
              </w:rPr>
              <w:t>Текст </w:t>
            </w:r>
          </w:p>
        </w:tc>
        <w:tc>
          <w:tcPr>
            <w:tcW w:w="10739" w:type="dxa"/>
          </w:tcPr>
          <w:p w:rsidR="002504EA" w:rsidRPr="00AD025D" w:rsidRDefault="002504EA" w:rsidP="00B70E5C">
            <w:pPr>
              <w:spacing w:before="90" w:after="90"/>
              <w:rPr>
                <w:rFonts w:ascii="Times New Roman" w:hAnsi="Times New Roman"/>
                <w:bCs/>
                <w:sz w:val="24"/>
                <w:szCs w:val="24"/>
              </w:rPr>
            </w:pPr>
            <w:r w:rsidRPr="00AD025D">
              <w:rPr>
                <w:rFonts w:ascii="Times New Roman" w:hAnsi="Times New Roman"/>
                <w:bCs/>
                <w:sz w:val="24"/>
                <w:szCs w:val="24"/>
              </w:rPr>
              <w:t>Текст. Сопоставление текста и отдельных предложений, не объединенных общей темой. Тема и глав</w:t>
            </w:r>
            <w:r w:rsidRPr="00AD025D">
              <w:rPr>
                <w:rFonts w:ascii="Times New Roman" w:hAnsi="Times New Roman"/>
                <w:bCs/>
                <w:sz w:val="24"/>
                <w:szCs w:val="24"/>
              </w:rPr>
              <w:softHyphen/>
              <w:t>ная мысль текста. Связь между предложениями в тексте. За</w:t>
            </w:r>
            <w:r w:rsidRPr="00AD025D">
              <w:rPr>
                <w:rFonts w:ascii="Times New Roman" w:hAnsi="Times New Roman"/>
                <w:bCs/>
                <w:sz w:val="24"/>
                <w:szCs w:val="24"/>
              </w:rPr>
              <w:softHyphen/>
              <w:t>головок. Общее представление о структуре текста и выраже</w:t>
            </w:r>
            <w:r w:rsidRPr="00AD025D">
              <w:rPr>
                <w:rFonts w:ascii="Times New Roman" w:hAnsi="Times New Roman"/>
                <w:bCs/>
                <w:sz w:val="24"/>
                <w:szCs w:val="24"/>
              </w:rPr>
              <w:softHyphen/>
              <w:t>ние ее в плане. Красная строка в тексте.</w:t>
            </w:r>
          </w:p>
          <w:p w:rsidR="002504EA" w:rsidRPr="00AD025D" w:rsidRDefault="002504EA" w:rsidP="00B70E5C">
            <w:pPr>
              <w:spacing w:before="90" w:after="90"/>
              <w:rPr>
                <w:rFonts w:ascii="Times New Roman" w:hAnsi="Times New Roman"/>
                <w:bCs/>
                <w:sz w:val="24"/>
                <w:szCs w:val="24"/>
              </w:rPr>
            </w:pPr>
            <w:r w:rsidRPr="00AD025D">
              <w:rPr>
                <w:rFonts w:ascii="Times New Roman" w:hAnsi="Times New Roman"/>
                <w:bCs/>
                <w:sz w:val="24"/>
                <w:szCs w:val="24"/>
              </w:rPr>
              <w:t>Текст. Тема и главная мысль текста. Части текста. Связь по смыслу предложений в тексте. Озаглавливайте текста и его частей.</w:t>
            </w:r>
          </w:p>
          <w:p w:rsidR="002504EA" w:rsidRPr="00AD025D" w:rsidRDefault="002504EA" w:rsidP="00B70E5C">
            <w:pPr>
              <w:spacing w:before="90" w:after="90"/>
              <w:rPr>
                <w:rFonts w:ascii="Times New Roman" w:hAnsi="Times New Roman"/>
                <w:bCs/>
                <w:sz w:val="24"/>
                <w:szCs w:val="24"/>
              </w:rPr>
            </w:pPr>
            <w:r w:rsidRPr="00AD025D">
              <w:rPr>
                <w:rFonts w:ascii="Times New Roman" w:hAnsi="Times New Roman"/>
                <w:bCs/>
                <w:sz w:val="24"/>
                <w:szCs w:val="24"/>
              </w:rPr>
              <w:t>Общее представление о типах текста: повествование, опи</w:t>
            </w:r>
            <w:r w:rsidRPr="00AD025D">
              <w:rPr>
                <w:rFonts w:ascii="Times New Roman" w:hAnsi="Times New Roman"/>
                <w:bCs/>
                <w:sz w:val="24"/>
                <w:szCs w:val="24"/>
              </w:rPr>
              <w:softHyphen/>
              <w:t>сание, рассуждение. Обучение составлению повествователь</w:t>
            </w:r>
            <w:r w:rsidRPr="00AD025D">
              <w:rPr>
                <w:rFonts w:ascii="Times New Roman" w:hAnsi="Times New Roman"/>
                <w:bCs/>
                <w:sz w:val="24"/>
                <w:szCs w:val="24"/>
              </w:rPr>
              <w:softHyphen/>
              <w:t>ного и описательного текстов, текста-рассуждения.</w:t>
            </w:r>
          </w:p>
          <w:p w:rsidR="002504EA" w:rsidRPr="00AD025D" w:rsidRDefault="002504EA" w:rsidP="00B70E5C">
            <w:pPr>
              <w:spacing w:before="90" w:after="90"/>
              <w:rPr>
                <w:rFonts w:ascii="Times New Roman" w:hAnsi="Times New Roman"/>
                <w:bCs/>
                <w:sz w:val="24"/>
                <w:szCs w:val="24"/>
              </w:rPr>
            </w:pPr>
            <w:r w:rsidRPr="00AD025D">
              <w:rPr>
                <w:rFonts w:ascii="Times New Roman" w:hAnsi="Times New Roman"/>
                <w:bCs/>
                <w:sz w:val="24"/>
                <w:szCs w:val="24"/>
              </w:rPr>
              <w:t>Изложение повествовательного текста по вопросам под руководством учителя.</w:t>
            </w:r>
          </w:p>
          <w:p w:rsidR="002504EA" w:rsidRPr="00AD025D" w:rsidRDefault="002504EA" w:rsidP="00B70E5C">
            <w:pPr>
              <w:spacing w:before="90" w:after="90"/>
              <w:rPr>
                <w:rFonts w:ascii="Times New Roman" w:hAnsi="Times New Roman"/>
                <w:bCs/>
                <w:sz w:val="24"/>
                <w:szCs w:val="24"/>
              </w:rPr>
            </w:pPr>
            <w:r w:rsidRPr="00AD025D">
              <w:rPr>
                <w:rFonts w:ascii="Times New Roman" w:hAnsi="Times New Roman"/>
                <w:bCs/>
                <w:sz w:val="24"/>
                <w:szCs w:val="24"/>
              </w:rPr>
              <w:t>Составление небольшого текста по сюжетно</w:t>
            </w:r>
            <w:r w:rsidRPr="00AD025D">
              <w:rPr>
                <w:rFonts w:ascii="Times New Roman" w:hAnsi="Times New Roman"/>
                <w:bCs/>
                <w:sz w:val="24"/>
                <w:szCs w:val="24"/>
              </w:rPr>
              <w:softHyphen/>
              <w:t>му рисунку, по опорным словам, по определенной теме из жизни детей, об их играх, увлечениях и его запись под ру</w:t>
            </w:r>
            <w:r w:rsidRPr="00AD025D">
              <w:rPr>
                <w:rFonts w:ascii="Times New Roman" w:hAnsi="Times New Roman"/>
                <w:bCs/>
                <w:sz w:val="24"/>
                <w:szCs w:val="24"/>
              </w:rPr>
              <w:softHyphen/>
              <w:t>ководством учителя.</w:t>
            </w:r>
          </w:p>
          <w:p w:rsidR="002504EA" w:rsidRPr="00AD025D" w:rsidRDefault="002504EA" w:rsidP="00B70E5C">
            <w:pPr>
              <w:shd w:val="clear" w:color="auto" w:fill="FFFFFF"/>
              <w:spacing w:before="90" w:after="90"/>
              <w:rPr>
                <w:rFonts w:ascii="Times New Roman" w:hAnsi="Times New Roman"/>
                <w:bCs/>
                <w:sz w:val="24"/>
                <w:szCs w:val="24"/>
              </w:rPr>
            </w:pPr>
            <w:r w:rsidRPr="00AD025D">
              <w:rPr>
                <w:rFonts w:ascii="Times New Roman" w:hAnsi="Times New Roman"/>
                <w:bCs/>
                <w:sz w:val="24"/>
                <w:szCs w:val="24"/>
              </w:rPr>
              <w:t>Речевая этика: сфера употребления, типовые ситуации использования слов просьбы, благодарности, приветствия, прощания. Написание поздравительной открытки.</w:t>
            </w:r>
          </w:p>
        </w:tc>
        <w:tc>
          <w:tcPr>
            <w:tcW w:w="2164" w:type="dxa"/>
          </w:tcPr>
          <w:p w:rsidR="002504EA" w:rsidRPr="00AD025D" w:rsidRDefault="002504EA" w:rsidP="00B70E5C">
            <w:pPr>
              <w:contextualSpacing/>
              <w:jc w:val="center"/>
              <w:rPr>
                <w:rFonts w:ascii="Times New Roman" w:hAnsi="Times New Roman"/>
                <w:bCs/>
                <w:sz w:val="24"/>
                <w:szCs w:val="24"/>
              </w:rPr>
            </w:pPr>
            <w:r>
              <w:rPr>
                <w:rFonts w:ascii="Times New Roman" w:hAnsi="Times New Roman"/>
                <w:bCs/>
                <w:sz w:val="24"/>
                <w:szCs w:val="24"/>
              </w:rPr>
              <w:t>3</w:t>
            </w:r>
          </w:p>
        </w:tc>
      </w:tr>
      <w:tr w:rsidR="002504EA" w:rsidRPr="00AD025D" w:rsidTr="00B03351">
        <w:tc>
          <w:tcPr>
            <w:tcW w:w="3017" w:type="dxa"/>
          </w:tcPr>
          <w:p w:rsidR="002504EA" w:rsidRPr="00AD025D" w:rsidRDefault="002504EA" w:rsidP="00B70E5C">
            <w:pPr>
              <w:contextualSpacing/>
              <w:rPr>
                <w:rFonts w:ascii="Times New Roman" w:hAnsi="Times New Roman"/>
                <w:b/>
                <w:bCs/>
                <w:color w:val="444444"/>
                <w:sz w:val="24"/>
                <w:szCs w:val="24"/>
              </w:rPr>
            </w:pPr>
          </w:p>
        </w:tc>
        <w:tc>
          <w:tcPr>
            <w:tcW w:w="10739" w:type="dxa"/>
          </w:tcPr>
          <w:p w:rsidR="002504EA" w:rsidRPr="00AD025D" w:rsidRDefault="002504EA" w:rsidP="00B70E5C">
            <w:pPr>
              <w:spacing w:before="90" w:after="90"/>
              <w:rPr>
                <w:rFonts w:ascii="Times New Roman" w:hAnsi="Times New Roman"/>
                <w:bCs/>
                <w:sz w:val="24"/>
                <w:szCs w:val="24"/>
              </w:rPr>
            </w:pPr>
            <w:r w:rsidRPr="00AD025D">
              <w:rPr>
                <w:rFonts w:ascii="Times New Roman" w:hAnsi="Times New Roman"/>
                <w:sz w:val="24"/>
                <w:szCs w:val="24"/>
              </w:rPr>
              <w:t>Контрольное списывание текста с дополнительным заданием.</w:t>
            </w:r>
          </w:p>
        </w:tc>
        <w:tc>
          <w:tcPr>
            <w:tcW w:w="2164" w:type="dxa"/>
          </w:tcPr>
          <w:p w:rsidR="002504EA" w:rsidRPr="00AD025D" w:rsidRDefault="002504EA" w:rsidP="00B70E5C">
            <w:pPr>
              <w:contextualSpacing/>
              <w:jc w:val="center"/>
              <w:rPr>
                <w:rFonts w:ascii="Times New Roman" w:hAnsi="Times New Roman"/>
                <w:bCs/>
                <w:sz w:val="24"/>
                <w:szCs w:val="24"/>
              </w:rPr>
            </w:pPr>
            <w:r w:rsidRPr="00AD025D">
              <w:rPr>
                <w:rFonts w:ascii="Times New Roman" w:hAnsi="Times New Roman"/>
                <w:bCs/>
                <w:sz w:val="24"/>
                <w:szCs w:val="24"/>
              </w:rPr>
              <w:t>1</w:t>
            </w:r>
          </w:p>
        </w:tc>
      </w:tr>
      <w:tr w:rsidR="002504EA" w:rsidRPr="00AD025D" w:rsidTr="00B03351">
        <w:tc>
          <w:tcPr>
            <w:tcW w:w="3017" w:type="dxa"/>
          </w:tcPr>
          <w:p w:rsidR="002504EA" w:rsidRPr="00D055C3" w:rsidRDefault="002504EA" w:rsidP="00B70E5C">
            <w:pPr>
              <w:contextualSpacing/>
              <w:rPr>
                <w:rFonts w:ascii="Times New Roman" w:hAnsi="Times New Roman"/>
                <w:bCs/>
                <w:color w:val="444444"/>
                <w:sz w:val="24"/>
                <w:szCs w:val="24"/>
              </w:rPr>
            </w:pPr>
            <w:r w:rsidRPr="00D055C3">
              <w:rPr>
                <w:rFonts w:ascii="Times New Roman" w:hAnsi="Times New Roman"/>
                <w:bCs/>
                <w:color w:val="444444"/>
                <w:sz w:val="24"/>
                <w:szCs w:val="24"/>
              </w:rPr>
              <w:t xml:space="preserve">Предложение </w:t>
            </w:r>
          </w:p>
        </w:tc>
        <w:tc>
          <w:tcPr>
            <w:tcW w:w="10739" w:type="dxa"/>
          </w:tcPr>
          <w:p w:rsidR="002504EA" w:rsidRPr="00AD025D" w:rsidRDefault="002504EA" w:rsidP="00B70E5C">
            <w:pPr>
              <w:spacing w:before="90" w:after="90"/>
              <w:rPr>
                <w:rFonts w:ascii="Times New Roman" w:hAnsi="Times New Roman"/>
                <w:bCs/>
                <w:sz w:val="24"/>
                <w:szCs w:val="24"/>
              </w:rPr>
            </w:pPr>
            <w:r w:rsidRPr="00AD025D">
              <w:rPr>
                <w:rFonts w:ascii="Times New Roman" w:hAnsi="Times New Roman"/>
                <w:bCs/>
                <w:sz w:val="24"/>
                <w:szCs w:val="24"/>
              </w:rPr>
              <w:t>Предложение как единица речи. Членение речи на предложения. Роль предложений в речи. Наблюдение над значением предложений, различных по це</w:t>
            </w:r>
            <w:r w:rsidRPr="00AD025D">
              <w:rPr>
                <w:rFonts w:ascii="Times New Roman" w:hAnsi="Times New Roman"/>
                <w:bCs/>
                <w:sz w:val="24"/>
                <w:szCs w:val="24"/>
              </w:rPr>
              <w:softHyphen/>
              <w:t>ли высказывания и интонации (без терминологии), интони</w:t>
            </w:r>
            <w:r w:rsidRPr="00AD025D">
              <w:rPr>
                <w:rFonts w:ascii="Times New Roman" w:hAnsi="Times New Roman"/>
                <w:bCs/>
                <w:sz w:val="24"/>
                <w:szCs w:val="24"/>
              </w:rPr>
              <w:softHyphen/>
              <w:t>рование предложений. Логическое ударение в предложении. Оформление предложений в устной речи и на письме в про</w:t>
            </w:r>
            <w:r w:rsidRPr="00AD025D">
              <w:rPr>
                <w:rFonts w:ascii="Times New Roman" w:hAnsi="Times New Roman"/>
                <w:bCs/>
                <w:sz w:val="24"/>
                <w:szCs w:val="24"/>
              </w:rPr>
              <w:softHyphen/>
              <w:t>заических и стихотворных текстах. Диалог и монолог. Пунк</w:t>
            </w:r>
            <w:r w:rsidRPr="00AD025D">
              <w:rPr>
                <w:rFonts w:ascii="Times New Roman" w:hAnsi="Times New Roman"/>
                <w:bCs/>
                <w:sz w:val="24"/>
                <w:szCs w:val="24"/>
              </w:rPr>
              <w:softHyphen/>
              <w:t>туационное оформление диалогической речи и соответству</w:t>
            </w:r>
            <w:r w:rsidRPr="00AD025D">
              <w:rPr>
                <w:rFonts w:ascii="Times New Roman" w:hAnsi="Times New Roman"/>
                <w:bCs/>
                <w:sz w:val="24"/>
                <w:szCs w:val="24"/>
              </w:rPr>
              <w:softHyphen/>
              <w:t>ющая ему интонационная окраска устного диалога.</w:t>
            </w:r>
          </w:p>
          <w:p w:rsidR="002504EA" w:rsidRPr="00AD025D" w:rsidRDefault="002504EA" w:rsidP="00B70E5C">
            <w:pPr>
              <w:spacing w:before="90" w:after="90"/>
              <w:rPr>
                <w:rFonts w:ascii="Times New Roman" w:hAnsi="Times New Roman"/>
                <w:bCs/>
                <w:sz w:val="24"/>
                <w:szCs w:val="24"/>
              </w:rPr>
            </w:pPr>
            <w:r w:rsidRPr="00AD025D">
              <w:rPr>
                <w:rFonts w:ascii="Times New Roman" w:hAnsi="Times New Roman"/>
                <w:bCs/>
                <w:sz w:val="24"/>
                <w:szCs w:val="24"/>
              </w:rPr>
              <w:t>Главные и второстепенные члены предложения, их назна</w:t>
            </w:r>
            <w:r w:rsidRPr="00AD025D">
              <w:rPr>
                <w:rFonts w:ascii="Times New Roman" w:hAnsi="Times New Roman"/>
                <w:bCs/>
                <w:sz w:val="24"/>
                <w:szCs w:val="24"/>
              </w:rPr>
              <w:softHyphen/>
              <w:t>чение. Основа предложения. Подлежащее и сказуемое — главные члены предложения. Способы определения подлежа</w:t>
            </w:r>
            <w:r w:rsidRPr="00AD025D">
              <w:rPr>
                <w:rFonts w:ascii="Times New Roman" w:hAnsi="Times New Roman"/>
                <w:bCs/>
                <w:sz w:val="24"/>
                <w:szCs w:val="24"/>
              </w:rPr>
              <w:softHyphen/>
              <w:t>щего и сказуемого в» предложении. Связь слов в предложе</w:t>
            </w:r>
            <w:r w:rsidRPr="00AD025D">
              <w:rPr>
                <w:rFonts w:ascii="Times New Roman" w:hAnsi="Times New Roman"/>
                <w:bCs/>
                <w:sz w:val="24"/>
                <w:szCs w:val="24"/>
              </w:rPr>
              <w:softHyphen/>
              <w:t>нии. Упражнение в распознавании главных и второстепен</w:t>
            </w:r>
            <w:r w:rsidRPr="00AD025D">
              <w:rPr>
                <w:rFonts w:ascii="Times New Roman" w:hAnsi="Times New Roman"/>
                <w:bCs/>
                <w:sz w:val="24"/>
                <w:szCs w:val="24"/>
              </w:rPr>
              <w:softHyphen/>
              <w:t>ных членов предложения. Распространенные и нераспространенные предложения. Вычленение из предложения пар слов, связанных по смыслу. Распространение предложений второ</w:t>
            </w:r>
            <w:r w:rsidRPr="00AD025D">
              <w:rPr>
                <w:rFonts w:ascii="Times New Roman" w:hAnsi="Times New Roman"/>
                <w:bCs/>
                <w:sz w:val="24"/>
                <w:szCs w:val="24"/>
              </w:rPr>
              <w:softHyphen/>
              <w:t>степенными членами. Составление предложений по данному подлежащему (сказуемому), из набора слов, по опорным сло</w:t>
            </w:r>
            <w:r w:rsidRPr="00AD025D">
              <w:rPr>
                <w:rFonts w:ascii="Times New Roman" w:hAnsi="Times New Roman"/>
                <w:bCs/>
                <w:sz w:val="24"/>
                <w:szCs w:val="24"/>
              </w:rPr>
              <w:softHyphen/>
              <w:t>вам, схеме, рисунку, демонстрационной картине, заданной теме и их запись.</w:t>
            </w:r>
          </w:p>
        </w:tc>
        <w:tc>
          <w:tcPr>
            <w:tcW w:w="2164" w:type="dxa"/>
          </w:tcPr>
          <w:p w:rsidR="002504EA" w:rsidRPr="00AD025D" w:rsidRDefault="002504EA" w:rsidP="00B70E5C">
            <w:pPr>
              <w:contextualSpacing/>
              <w:jc w:val="center"/>
              <w:rPr>
                <w:rFonts w:ascii="Times New Roman" w:hAnsi="Times New Roman"/>
                <w:sz w:val="24"/>
                <w:szCs w:val="24"/>
              </w:rPr>
            </w:pPr>
            <w:r w:rsidRPr="00AD025D">
              <w:rPr>
                <w:rFonts w:ascii="Times New Roman" w:hAnsi="Times New Roman"/>
                <w:sz w:val="24"/>
                <w:szCs w:val="24"/>
              </w:rPr>
              <w:t>7</w:t>
            </w:r>
          </w:p>
        </w:tc>
      </w:tr>
      <w:tr w:rsidR="002504EA" w:rsidRPr="00AD025D" w:rsidTr="00B03351">
        <w:tc>
          <w:tcPr>
            <w:tcW w:w="3017" w:type="dxa"/>
          </w:tcPr>
          <w:p w:rsidR="002504EA" w:rsidRPr="00AD025D" w:rsidRDefault="002504EA" w:rsidP="00B70E5C">
            <w:pPr>
              <w:contextualSpacing/>
              <w:rPr>
                <w:rFonts w:ascii="Times New Roman" w:hAnsi="Times New Roman"/>
                <w:b/>
                <w:bCs/>
                <w:color w:val="444444"/>
                <w:sz w:val="24"/>
                <w:szCs w:val="24"/>
              </w:rPr>
            </w:pPr>
          </w:p>
        </w:tc>
        <w:tc>
          <w:tcPr>
            <w:tcW w:w="10739" w:type="dxa"/>
          </w:tcPr>
          <w:p w:rsidR="002504EA" w:rsidRPr="00AD025D" w:rsidRDefault="002504EA" w:rsidP="00B70E5C">
            <w:pPr>
              <w:pStyle w:val="NormalWeb"/>
              <w:spacing w:before="0" w:beforeAutospacing="0" w:after="0" w:afterAutospacing="0"/>
              <w:ind w:right="75"/>
              <w:rPr>
                <w:color w:val="000000"/>
                <w:lang w:eastAsia="en-US"/>
              </w:rPr>
            </w:pPr>
            <w:r w:rsidRPr="00AD025D">
              <w:rPr>
                <w:color w:val="000000"/>
                <w:lang w:eastAsia="en-US"/>
              </w:rPr>
              <w:t>Входной диктант "На даче"</w:t>
            </w:r>
          </w:p>
          <w:p w:rsidR="002504EA" w:rsidRPr="00AD025D" w:rsidRDefault="002504EA" w:rsidP="00B70E5C">
            <w:pPr>
              <w:pStyle w:val="NormalWeb"/>
              <w:spacing w:before="0" w:beforeAutospacing="0" w:after="0" w:afterAutospacing="0"/>
              <w:ind w:right="75"/>
              <w:rPr>
                <w:color w:val="000000"/>
                <w:lang w:eastAsia="en-US"/>
              </w:rPr>
            </w:pPr>
            <w:r w:rsidRPr="009C2331">
              <w:t>Контрольный диктант «Пушок».</w:t>
            </w:r>
          </w:p>
        </w:tc>
        <w:tc>
          <w:tcPr>
            <w:tcW w:w="2164" w:type="dxa"/>
          </w:tcPr>
          <w:p w:rsidR="002504EA" w:rsidRPr="00AD025D" w:rsidRDefault="002504EA" w:rsidP="00B70E5C">
            <w:pPr>
              <w:contextualSpacing/>
              <w:jc w:val="center"/>
              <w:rPr>
                <w:rFonts w:ascii="Times New Roman" w:hAnsi="Times New Roman"/>
                <w:sz w:val="24"/>
                <w:szCs w:val="24"/>
              </w:rPr>
            </w:pPr>
            <w:r w:rsidRPr="00AD025D">
              <w:rPr>
                <w:rFonts w:ascii="Times New Roman" w:hAnsi="Times New Roman"/>
                <w:sz w:val="24"/>
                <w:szCs w:val="24"/>
              </w:rPr>
              <w:t>2</w:t>
            </w:r>
          </w:p>
        </w:tc>
      </w:tr>
      <w:tr w:rsidR="002504EA" w:rsidRPr="00AD025D" w:rsidTr="00B03351">
        <w:tc>
          <w:tcPr>
            <w:tcW w:w="3017" w:type="dxa"/>
          </w:tcPr>
          <w:p w:rsidR="002504EA" w:rsidRPr="00AE5F13" w:rsidRDefault="002504EA" w:rsidP="00B70E5C">
            <w:pPr>
              <w:contextualSpacing/>
              <w:rPr>
                <w:rFonts w:ascii="Times New Roman" w:hAnsi="Times New Roman"/>
                <w:bCs/>
                <w:color w:val="444444"/>
                <w:sz w:val="24"/>
                <w:szCs w:val="24"/>
              </w:rPr>
            </w:pPr>
            <w:r w:rsidRPr="00AE5F13">
              <w:rPr>
                <w:rFonts w:ascii="Times New Roman" w:hAnsi="Times New Roman"/>
                <w:sz w:val="24"/>
                <w:szCs w:val="24"/>
              </w:rPr>
              <w:t xml:space="preserve">Слова, слова, слова… </w:t>
            </w:r>
          </w:p>
        </w:tc>
        <w:tc>
          <w:tcPr>
            <w:tcW w:w="10739" w:type="dxa"/>
            <w:shd w:val="clear" w:color="auto" w:fill="FFFFFF"/>
          </w:tcPr>
          <w:p w:rsidR="002504EA" w:rsidRPr="00AD025D" w:rsidRDefault="002504EA" w:rsidP="00B70E5C">
            <w:pPr>
              <w:shd w:val="clear" w:color="auto" w:fill="FFFFFF"/>
              <w:spacing w:before="90" w:after="90"/>
              <w:rPr>
                <w:rFonts w:ascii="Times New Roman" w:hAnsi="Times New Roman"/>
                <w:bCs/>
                <w:sz w:val="24"/>
                <w:szCs w:val="24"/>
              </w:rPr>
            </w:pPr>
            <w:r w:rsidRPr="00AD025D">
              <w:rPr>
                <w:rFonts w:ascii="Times New Roman" w:hAnsi="Times New Roman"/>
                <w:bCs/>
                <w:sz w:val="24"/>
                <w:szCs w:val="24"/>
              </w:rPr>
              <w:t>Слово и его значение. Общее представление о лексическом значении сло</w:t>
            </w:r>
            <w:r w:rsidRPr="00AD025D">
              <w:rPr>
                <w:rFonts w:ascii="Times New Roman" w:hAnsi="Times New Roman"/>
                <w:bCs/>
                <w:sz w:val="24"/>
                <w:szCs w:val="24"/>
              </w:rPr>
              <w:softHyphen/>
              <w:t>ва. Слово — общее название многих однородных предметов. Тематические группы слов. Однозначные и многозначные слова. Прямое и переносное значения слов. Синонимы. Ан</w:t>
            </w:r>
            <w:r w:rsidRPr="00AD025D">
              <w:rPr>
                <w:rFonts w:ascii="Times New Roman" w:hAnsi="Times New Roman"/>
                <w:bCs/>
                <w:sz w:val="24"/>
                <w:szCs w:val="24"/>
              </w:rPr>
              <w:softHyphen/>
              <w:t>тонимы. Наблюдение над употреблением в речи однозначных, и многозначных слов, антонимов, синонимов, выбор нужно</w:t>
            </w:r>
            <w:r w:rsidRPr="00AD025D">
              <w:rPr>
                <w:rFonts w:ascii="Times New Roman" w:hAnsi="Times New Roman"/>
                <w:bCs/>
                <w:sz w:val="24"/>
                <w:szCs w:val="24"/>
              </w:rPr>
              <w:softHyphen/>
              <w:t>го и точного слова, соответствующего предмету мысли. Ра</w:t>
            </w:r>
            <w:r w:rsidRPr="00AD025D">
              <w:rPr>
                <w:rFonts w:ascii="Times New Roman" w:hAnsi="Times New Roman"/>
                <w:bCs/>
                <w:sz w:val="24"/>
                <w:szCs w:val="24"/>
              </w:rPr>
              <w:softHyphen/>
              <w:t>бота со словарями учебника (толковым, орфоэпическим, ор</w:t>
            </w:r>
            <w:r w:rsidRPr="00AD025D">
              <w:rPr>
                <w:rFonts w:ascii="Times New Roman" w:hAnsi="Times New Roman"/>
                <w:bCs/>
                <w:sz w:val="24"/>
                <w:szCs w:val="24"/>
              </w:rPr>
              <w:softHyphen/>
              <w:t>фографическим, словарем синонимов и антонимов).</w:t>
            </w:r>
          </w:p>
          <w:p w:rsidR="002504EA" w:rsidRPr="00AD025D" w:rsidRDefault="002504EA" w:rsidP="00B70E5C">
            <w:pPr>
              <w:shd w:val="clear" w:color="auto" w:fill="FFFFFF"/>
              <w:spacing w:before="90" w:after="90"/>
              <w:rPr>
                <w:rFonts w:ascii="Times New Roman" w:hAnsi="Times New Roman"/>
                <w:bCs/>
                <w:sz w:val="24"/>
                <w:szCs w:val="24"/>
              </w:rPr>
            </w:pPr>
            <w:r w:rsidRPr="00AD025D">
              <w:rPr>
                <w:rFonts w:ascii="Times New Roman" w:hAnsi="Times New Roman"/>
                <w:bCs/>
                <w:sz w:val="24"/>
                <w:szCs w:val="24"/>
              </w:rPr>
              <w:t>Родственные слова. Однокоренные слова (общее представление). Корень слова как значимая часть слова (общее представление). Фор</w:t>
            </w:r>
            <w:r w:rsidRPr="00AD025D">
              <w:rPr>
                <w:rFonts w:ascii="Times New Roman" w:hAnsi="Times New Roman"/>
                <w:bCs/>
                <w:sz w:val="24"/>
                <w:szCs w:val="24"/>
              </w:rPr>
              <w:softHyphen/>
              <w:t>мирование умения распознавать однокоренные слова, отли</w:t>
            </w:r>
            <w:r w:rsidRPr="00AD025D">
              <w:rPr>
                <w:rFonts w:ascii="Times New Roman" w:hAnsi="Times New Roman"/>
                <w:bCs/>
                <w:sz w:val="24"/>
                <w:szCs w:val="24"/>
              </w:rPr>
              <w:softHyphen/>
              <w:t>чать их от внешне сходных слов (горе — гора, смелый — храб</w:t>
            </w:r>
            <w:r w:rsidRPr="00AD025D">
              <w:rPr>
                <w:rFonts w:ascii="Times New Roman" w:hAnsi="Times New Roman"/>
                <w:bCs/>
                <w:sz w:val="24"/>
                <w:szCs w:val="24"/>
              </w:rPr>
              <w:softHyphen/>
              <w:t>рый) и форм слов (тропа, к тропе, у тропы). Упражнение в распознавании корня в слове, подборе однокоренных слов, в наблюдении над единообразным написанием корня в однокоренных словах.</w:t>
            </w:r>
          </w:p>
          <w:p w:rsidR="002504EA" w:rsidRPr="00AD025D" w:rsidRDefault="002504EA" w:rsidP="00B70E5C">
            <w:pPr>
              <w:shd w:val="clear" w:color="auto" w:fill="FFFFFF"/>
              <w:spacing w:before="90" w:after="90"/>
              <w:rPr>
                <w:rFonts w:ascii="Times New Roman" w:hAnsi="Times New Roman"/>
                <w:bCs/>
                <w:sz w:val="24"/>
                <w:szCs w:val="24"/>
              </w:rPr>
            </w:pPr>
            <w:r w:rsidRPr="00AD025D">
              <w:rPr>
                <w:rFonts w:ascii="Times New Roman" w:hAnsi="Times New Roman"/>
                <w:bCs/>
                <w:sz w:val="24"/>
                <w:szCs w:val="24"/>
              </w:rPr>
              <w:t>Слово, слог, ударение. Уточнение представлений о слове и слоге как минимальной произно</w:t>
            </w:r>
            <w:r w:rsidRPr="00AD025D">
              <w:rPr>
                <w:rFonts w:ascii="Times New Roman" w:hAnsi="Times New Roman"/>
                <w:bCs/>
                <w:sz w:val="24"/>
                <w:szCs w:val="24"/>
              </w:rPr>
              <w:softHyphen/>
              <w:t>сительной единице, о слогообразующей роли гласной. Уда</w:t>
            </w:r>
            <w:r w:rsidRPr="00AD025D">
              <w:rPr>
                <w:rFonts w:ascii="Times New Roman" w:hAnsi="Times New Roman"/>
                <w:bCs/>
                <w:sz w:val="24"/>
                <w:szCs w:val="24"/>
              </w:rPr>
              <w:softHyphen/>
              <w:t>рение, смыслоразличительная роль ударения. Наблюдение над разноместностью и подвижностью русского ударения. Использование свойств подвижности для проверки безудар</w:t>
            </w:r>
            <w:r w:rsidRPr="00AD025D">
              <w:rPr>
                <w:rFonts w:ascii="Times New Roman" w:hAnsi="Times New Roman"/>
                <w:bCs/>
                <w:sz w:val="24"/>
                <w:szCs w:val="24"/>
              </w:rPr>
              <w:softHyphen/>
              <w:t>ных гласных, проверяемых ударением. Совершенствование навыка определять в слове слоги, обозначать ударение, рас</w:t>
            </w:r>
            <w:r w:rsidRPr="00AD025D">
              <w:rPr>
                <w:rFonts w:ascii="Times New Roman" w:hAnsi="Times New Roman"/>
                <w:bCs/>
                <w:sz w:val="24"/>
                <w:szCs w:val="24"/>
              </w:rPr>
              <w:softHyphen/>
              <w:t>познавать ударные и безударные слоги. Упражнение в пра</w:t>
            </w:r>
            <w:r w:rsidRPr="00AD025D">
              <w:rPr>
                <w:rFonts w:ascii="Times New Roman" w:hAnsi="Times New Roman"/>
                <w:bCs/>
                <w:sz w:val="24"/>
                <w:szCs w:val="24"/>
              </w:rPr>
              <w:softHyphen/>
              <w:t>вильном орфоэпическом произношении слов (алфавит, баге</w:t>
            </w:r>
            <w:r w:rsidRPr="00AD025D">
              <w:rPr>
                <w:rFonts w:ascii="Times New Roman" w:hAnsi="Times New Roman"/>
                <w:bCs/>
                <w:sz w:val="24"/>
                <w:szCs w:val="24"/>
              </w:rPr>
              <w:softHyphen/>
              <w:t>ты, магазин, торты и др.). Работа с орфоэпическим сло</w:t>
            </w:r>
            <w:r w:rsidRPr="00AD025D">
              <w:rPr>
                <w:rFonts w:ascii="Times New Roman" w:hAnsi="Times New Roman"/>
                <w:bCs/>
                <w:sz w:val="24"/>
                <w:szCs w:val="24"/>
              </w:rPr>
              <w:softHyphen/>
              <w:t>варем.</w:t>
            </w:r>
          </w:p>
          <w:p w:rsidR="002504EA" w:rsidRPr="00AD025D" w:rsidRDefault="002504EA" w:rsidP="00B70E5C">
            <w:pPr>
              <w:shd w:val="clear" w:color="auto" w:fill="FFFFFF"/>
              <w:spacing w:before="90" w:after="90"/>
              <w:rPr>
                <w:rFonts w:ascii="Times New Roman" w:hAnsi="Times New Roman"/>
                <w:bCs/>
                <w:sz w:val="24"/>
                <w:szCs w:val="24"/>
              </w:rPr>
            </w:pPr>
            <w:r w:rsidRPr="00AD025D">
              <w:rPr>
                <w:rFonts w:ascii="Times New Roman" w:hAnsi="Times New Roman"/>
                <w:bCs/>
                <w:sz w:val="24"/>
                <w:szCs w:val="24"/>
              </w:rPr>
              <w:t>Перенос слов. Правила переноса слов с одной строки на другую. Упражнение в переносе слов.</w:t>
            </w:r>
          </w:p>
        </w:tc>
        <w:tc>
          <w:tcPr>
            <w:tcW w:w="2164" w:type="dxa"/>
          </w:tcPr>
          <w:p w:rsidR="002504EA" w:rsidRPr="00AD025D" w:rsidRDefault="002504EA" w:rsidP="00B70E5C">
            <w:pPr>
              <w:contextualSpacing/>
              <w:jc w:val="center"/>
              <w:rPr>
                <w:rFonts w:ascii="Times New Roman" w:hAnsi="Times New Roman"/>
                <w:bCs/>
                <w:sz w:val="24"/>
                <w:szCs w:val="24"/>
              </w:rPr>
            </w:pPr>
            <w:r>
              <w:rPr>
                <w:rFonts w:ascii="Times New Roman" w:hAnsi="Times New Roman"/>
                <w:bCs/>
                <w:sz w:val="24"/>
                <w:szCs w:val="24"/>
              </w:rPr>
              <w:t>14</w:t>
            </w:r>
          </w:p>
        </w:tc>
      </w:tr>
      <w:tr w:rsidR="002504EA" w:rsidRPr="00AD025D" w:rsidTr="00B03351">
        <w:tc>
          <w:tcPr>
            <w:tcW w:w="3017" w:type="dxa"/>
          </w:tcPr>
          <w:p w:rsidR="002504EA" w:rsidRPr="00AD025D" w:rsidRDefault="002504EA" w:rsidP="00B70E5C">
            <w:pPr>
              <w:contextualSpacing/>
              <w:rPr>
                <w:rFonts w:ascii="Times New Roman" w:hAnsi="Times New Roman"/>
                <w:b/>
                <w:sz w:val="24"/>
                <w:szCs w:val="24"/>
              </w:rPr>
            </w:pPr>
          </w:p>
        </w:tc>
        <w:tc>
          <w:tcPr>
            <w:tcW w:w="10739" w:type="dxa"/>
            <w:shd w:val="clear" w:color="auto" w:fill="FFFFFF"/>
          </w:tcPr>
          <w:p w:rsidR="002504EA" w:rsidRPr="00AD025D" w:rsidRDefault="002504EA" w:rsidP="00B70E5C">
            <w:pPr>
              <w:pStyle w:val="NormalWeb"/>
              <w:spacing w:before="0" w:beforeAutospacing="0" w:after="0" w:afterAutospacing="0"/>
              <w:ind w:right="75"/>
              <w:rPr>
                <w:color w:val="000000"/>
                <w:lang w:eastAsia="en-US"/>
              </w:rPr>
            </w:pPr>
            <w:r w:rsidRPr="00AD025D">
              <w:rPr>
                <w:color w:val="000000"/>
                <w:lang w:eastAsia="en-US"/>
              </w:rPr>
              <w:t>Контрольный диктант «Как красив лес осенью!»</w:t>
            </w:r>
          </w:p>
          <w:p w:rsidR="002504EA" w:rsidRPr="00AD025D" w:rsidRDefault="002504EA" w:rsidP="00B70E5C">
            <w:pPr>
              <w:pStyle w:val="NormalWeb"/>
              <w:spacing w:before="0" w:beforeAutospacing="0" w:after="0" w:afterAutospacing="0"/>
              <w:ind w:right="75"/>
              <w:rPr>
                <w:color w:val="000000"/>
                <w:lang w:eastAsia="en-US"/>
              </w:rPr>
            </w:pPr>
            <w:r w:rsidRPr="00AD025D">
              <w:rPr>
                <w:color w:val="000000"/>
                <w:lang w:eastAsia="en-US"/>
              </w:rPr>
              <w:t>Проверочная работа по теме «Слово».</w:t>
            </w:r>
          </w:p>
          <w:p w:rsidR="002504EA" w:rsidRPr="00AD025D" w:rsidRDefault="002504EA" w:rsidP="00B70E5C">
            <w:pPr>
              <w:pStyle w:val="NormalWeb"/>
              <w:spacing w:before="0" w:beforeAutospacing="0" w:after="0" w:afterAutospacing="0"/>
              <w:ind w:right="75"/>
              <w:rPr>
                <w:color w:val="000000"/>
                <w:lang w:eastAsia="en-US"/>
              </w:rPr>
            </w:pPr>
            <w:r w:rsidRPr="00AD025D">
              <w:rPr>
                <w:color w:val="000000"/>
                <w:lang w:eastAsia="en-US"/>
              </w:rPr>
              <w:t>Контрольный диктант  «Зимой в лесу».</w:t>
            </w:r>
          </w:p>
        </w:tc>
        <w:tc>
          <w:tcPr>
            <w:tcW w:w="2164" w:type="dxa"/>
          </w:tcPr>
          <w:p w:rsidR="002504EA" w:rsidRPr="00AD025D" w:rsidRDefault="002504EA" w:rsidP="00B70E5C">
            <w:pPr>
              <w:contextualSpacing/>
              <w:jc w:val="center"/>
              <w:rPr>
                <w:rFonts w:ascii="Times New Roman" w:hAnsi="Times New Roman"/>
                <w:bCs/>
                <w:sz w:val="24"/>
                <w:szCs w:val="24"/>
              </w:rPr>
            </w:pPr>
            <w:r w:rsidRPr="00AD025D">
              <w:rPr>
                <w:rFonts w:ascii="Times New Roman" w:hAnsi="Times New Roman"/>
                <w:bCs/>
                <w:sz w:val="24"/>
                <w:szCs w:val="24"/>
              </w:rPr>
              <w:t>3</w:t>
            </w:r>
          </w:p>
        </w:tc>
      </w:tr>
      <w:tr w:rsidR="002504EA" w:rsidRPr="00AD025D" w:rsidTr="00B03351">
        <w:tc>
          <w:tcPr>
            <w:tcW w:w="3017" w:type="dxa"/>
          </w:tcPr>
          <w:p w:rsidR="002504EA" w:rsidRPr="00AE5F13" w:rsidRDefault="002504EA" w:rsidP="00B70E5C">
            <w:pPr>
              <w:contextualSpacing/>
              <w:rPr>
                <w:rFonts w:ascii="Times New Roman" w:hAnsi="Times New Roman"/>
                <w:sz w:val="24"/>
                <w:szCs w:val="24"/>
              </w:rPr>
            </w:pPr>
            <w:r w:rsidRPr="00AE5F13">
              <w:rPr>
                <w:rFonts w:ascii="Times New Roman" w:hAnsi="Times New Roman"/>
                <w:bCs/>
                <w:sz w:val="24"/>
                <w:szCs w:val="24"/>
              </w:rPr>
              <w:t>Звуки и буквы</w:t>
            </w:r>
            <w:r>
              <w:rPr>
                <w:rFonts w:ascii="Times New Roman" w:hAnsi="Times New Roman"/>
                <w:bCs/>
                <w:sz w:val="24"/>
                <w:szCs w:val="24"/>
              </w:rPr>
              <w:t>.</w:t>
            </w:r>
            <w:r w:rsidRPr="00AE5F13">
              <w:rPr>
                <w:rFonts w:ascii="Times New Roman" w:hAnsi="Times New Roman"/>
                <w:bCs/>
                <w:sz w:val="24"/>
                <w:szCs w:val="24"/>
              </w:rPr>
              <w:t xml:space="preserve"> Правописание буквосочетаний с шипящими звуками</w:t>
            </w:r>
            <w:r>
              <w:rPr>
                <w:rFonts w:ascii="Times New Roman" w:hAnsi="Times New Roman"/>
                <w:bCs/>
                <w:sz w:val="24"/>
                <w:szCs w:val="24"/>
              </w:rPr>
              <w:t>.</w:t>
            </w:r>
          </w:p>
          <w:p w:rsidR="002504EA" w:rsidRPr="00AE5F13" w:rsidRDefault="002504EA" w:rsidP="00B70E5C">
            <w:pPr>
              <w:contextualSpacing/>
              <w:rPr>
                <w:rFonts w:ascii="Times New Roman" w:hAnsi="Times New Roman"/>
                <w:sz w:val="24"/>
                <w:szCs w:val="24"/>
              </w:rPr>
            </w:pPr>
          </w:p>
        </w:tc>
        <w:tc>
          <w:tcPr>
            <w:tcW w:w="10739" w:type="dxa"/>
          </w:tcPr>
          <w:p w:rsidR="002504EA" w:rsidRPr="00AD025D" w:rsidRDefault="002504EA" w:rsidP="00B70E5C">
            <w:pPr>
              <w:shd w:val="clear" w:color="auto" w:fill="FFFFFF"/>
              <w:spacing w:before="90" w:after="90"/>
              <w:rPr>
                <w:rFonts w:ascii="Times New Roman" w:hAnsi="Times New Roman"/>
                <w:bCs/>
                <w:sz w:val="24"/>
                <w:szCs w:val="24"/>
              </w:rPr>
            </w:pPr>
            <w:r w:rsidRPr="00AD025D">
              <w:rPr>
                <w:rFonts w:ascii="Times New Roman" w:hAnsi="Times New Roman"/>
                <w:bCs/>
                <w:sz w:val="24"/>
                <w:szCs w:val="24"/>
              </w:rPr>
              <w:t>Звуки и буквы. Уточне</w:t>
            </w:r>
            <w:r w:rsidRPr="00AD025D">
              <w:rPr>
                <w:rFonts w:ascii="Times New Roman" w:hAnsi="Times New Roman"/>
                <w:bCs/>
                <w:sz w:val="24"/>
                <w:szCs w:val="24"/>
              </w:rPr>
              <w:softHyphen/>
              <w:t>ние представлений о звуках и буквах русского языка. Услов</w:t>
            </w:r>
            <w:r w:rsidRPr="00AD025D">
              <w:rPr>
                <w:rFonts w:ascii="Times New Roman" w:hAnsi="Times New Roman"/>
                <w:bCs/>
                <w:sz w:val="24"/>
                <w:szCs w:val="24"/>
              </w:rPr>
              <w:softHyphen/>
              <w:t>ное обозначение звуков речи. Сопоставление звуковых и буквенных обозначений слов. Звуко-буквенный разбор слов. Алфавит, его значение. Уточнение представлений об алфави</w:t>
            </w:r>
            <w:r w:rsidRPr="00AD025D">
              <w:rPr>
                <w:rFonts w:ascii="Times New Roman" w:hAnsi="Times New Roman"/>
                <w:bCs/>
                <w:sz w:val="24"/>
                <w:szCs w:val="24"/>
              </w:rPr>
              <w:softHyphen/>
              <w:t>те. Алфавитное расположение слов в словарях, справочниках, энциклопедиях.</w:t>
            </w:r>
          </w:p>
          <w:p w:rsidR="002504EA" w:rsidRPr="00AD025D" w:rsidRDefault="002504EA" w:rsidP="00B70E5C">
            <w:pPr>
              <w:shd w:val="clear" w:color="auto" w:fill="FFFFFF"/>
              <w:spacing w:before="90" w:after="90"/>
              <w:rPr>
                <w:rFonts w:ascii="Times New Roman" w:hAnsi="Times New Roman"/>
                <w:bCs/>
                <w:sz w:val="24"/>
                <w:szCs w:val="24"/>
              </w:rPr>
            </w:pPr>
            <w:r w:rsidRPr="00AD025D">
              <w:rPr>
                <w:rFonts w:ascii="Times New Roman" w:hAnsi="Times New Roman"/>
                <w:bCs/>
                <w:sz w:val="24"/>
                <w:szCs w:val="24"/>
              </w:rPr>
              <w:t>Основные признаки гласных звуков, их смысло</w:t>
            </w:r>
            <w:r w:rsidRPr="00AD025D">
              <w:rPr>
                <w:rFonts w:ascii="Times New Roman" w:hAnsi="Times New Roman"/>
                <w:bCs/>
                <w:sz w:val="24"/>
                <w:szCs w:val="24"/>
              </w:rPr>
              <w:softHyphen/>
              <w:t>различительная роль в слове. Соотношение гласных звуков и букв, обозначающих гласные звуки. Определение роли гласных букв в слове. Слова с буквой э. Ознакомление со словарем иностранных слов.</w:t>
            </w:r>
          </w:p>
          <w:p w:rsidR="002504EA" w:rsidRPr="00AD025D" w:rsidRDefault="002504EA" w:rsidP="00B70E5C">
            <w:pPr>
              <w:shd w:val="clear" w:color="auto" w:fill="FFFFFF"/>
              <w:spacing w:before="90" w:after="90"/>
              <w:rPr>
                <w:rFonts w:ascii="Times New Roman" w:hAnsi="Times New Roman"/>
                <w:bCs/>
                <w:sz w:val="24"/>
                <w:szCs w:val="24"/>
              </w:rPr>
            </w:pPr>
            <w:r w:rsidRPr="00AD025D">
              <w:rPr>
                <w:rFonts w:ascii="Times New Roman" w:hAnsi="Times New Roman"/>
                <w:bCs/>
                <w:sz w:val="24"/>
                <w:szCs w:val="24"/>
              </w:rPr>
              <w:t>Обозначение гласных звуков буквами в ударных и безударных слогах в корне однокоренных слов и форм одного и того же слова. Особенности проверяемого и проверочного слов. Введение правила.  Способы проверки написания гласной в безударном слоге корня. Слова с безударной гласной, не проверяемой ударением. Общее представление об орфограмме. Работа с орфогра</w:t>
            </w:r>
            <w:r w:rsidRPr="00AD025D">
              <w:rPr>
                <w:rFonts w:ascii="Times New Roman" w:hAnsi="Times New Roman"/>
                <w:bCs/>
                <w:sz w:val="24"/>
                <w:szCs w:val="24"/>
              </w:rPr>
              <w:softHyphen/>
              <w:t>фическим словарем.</w:t>
            </w:r>
          </w:p>
          <w:p w:rsidR="002504EA" w:rsidRPr="00AD025D" w:rsidRDefault="002504EA" w:rsidP="00B70E5C">
            <w:pPr>
              <w:shd w:val="clear" w:color="auto" w:fill="FFFFFF"/>
              <w:spacing w:before="90" w:after="90"/>
              <w:rPr>
                <w:rFonts w:ascii="Times New Roman" w:hAnsi="Times New Roman"/>
                <w:bCs/>
                <w:sz w:val="24"/>
                <w:szCs w:val="24"/>
              </w:rPr>
            </w:pPr>
            <w:r w:rsidRPr="00AD025D">
              <w:rPr>
                <w:rFonts w:ascii="Times New Roman" w:hAnsi="Times New Roman"/>
                <w:bCs/>
                <w:sz w:val="24"/>
                <w:szCs w:val="24"/>
              </w:rPr>
              <w:t>Основные признаки согласных звуков, их смыслоразличительная роль в слове. Буквы, обозначающие согласные звуки. Согласный звук [й'] и буква «и краткое». Двойные согласные буквы. Произношение и написание слов с двойными согласными. Твердые и мягкие согласные звуки, способы обозначения их на письме гласными буквами и мяг</w:t>
            </w:r>
            <w:r w:rsidRPr="00AD025D">
              <w:rPr>
                <w:rFonts w:ascii="Times New Roman" w:hAnsi="Times New Roman"/>
                <w:bCs/>
                <w:sz w:val="24"/>
                <w:szCs w:val="24"/>
              </w:rPr>
              <w:softHyphen/>
              <w:t>ким знаком. Правописание слов с мягким знаком. Буквосо</w:t>
            </w:r>
            <w:r w:rsidRPr="00AD025D">
              <w:rPr>
                <w:rFonts w:ascii="Times New Roman" w:hAnsi="Times New Roman"/>
                <w:bCs/>
                <w:sz w:val="24"/>
                <w:szCs w:val="24"/>
              </w:rPr>
              <w:softHyphen/>
              <w:t>четания чк, чн, щн, нч, нщ, произношение и написание слов с этими буквосочетаниями. Шипящие согласные звуки, обо</w:t>
            </w:r>
            <w:r w:rsidRPr="00AD025D">
              <w:rPr>
                <w:rFonts w:ascii="Times New Roman" w:hAnsi="Times New Roman"/>
                <w:bCs/>
                <w:sz w:val="24"/>
                <w:szCs w:val="24"/>
              </w:rPr>
              <w:softHyphen/>
              <w:t>значение шипящих звуков буквами. Правописание слов с буквосочетаниями жи — ши, ча — ща, чу — щу.</w:t>
            </w:r>
          </w:p>
          <w:p w:rsidR="002504EA" w:rsidRPr="00AD025D" w:rsidRDefault="002504EA" w:rsidP="00B70E5C">
            <w:pPr>
              <w:shd w:val="clear" w:color="auto" w:fill="FFFFFF"/>
              <w:spacing w:before="90" w:after="90"/>
              <w:rPr>
                <w:rFonts w:ascii="Times New Roman" w:hAnsi="Times New Roman"/>
                <w:bCs/>
                <w:sz w:val="24"/>
                <w:szCs w:val="24"/>
              </w:rPr>
            </w:pPr>
            <w:r w:rsidRPr="00AD025D">
              <w:rPr>
                <w:rFonts w:ascii="Times New Roman" w:hAnsi="Times New Roman"/>
                <w:bCs/>
                <w:sz w:val="24"/>
                <w:szCs w:val="24"/>
              </w:rPr>
              <w:t>Разделительный мяг</w:t>
            </w:r>
            <w:r w:rsidRPr="00AD025D">
              <w:rPr>
                <w:rFonts w:ascii="Times New Roman" w:hAnsi="Times New Roman"/>
                <w:bCs/>
                <w:sz w:val="24"/>
                <w:szCs w:val="24"/>
              </w:rPr>
              <w:softHyphen/>
              <w:t>кий знак, его роль в слове. Правописание слов с раздели</w:t>
            </w:r>
            <w:r w:rsidRPr="00AD025D">
              <w:rPr>
                <w:rFonts w:ascii="Times New Roman" w:hAnsi="Times New Roman"/>
                <w:bCs/>
                <w:sz w:val="24"/>
                <w:szCs w:val="24"/>
              </w:rPr>
              <w:softHyphen/>
              <w:t>тельным мягким знаком.</w:t>
            </w:r>
          </w:p>
          <w:p w:rsidR="002504EA" w:rsidRPr="00AD025D" w:rsidRDefault="002504EA" w:rsidP="00B70E5C">
            <w:pPr>
              <w:shd w:val="clear" w:color="auto" w:fill="FFFFFF"/>
              <w:spacing w:before="90" w:after="90"/>
              <w:rPr>
                <w:rFonts w:ascii="Times New Roman" w:hAnsi="Times New Roman"/>
                <w:bCs/>
                <w:sz w:val="24"/>
                <w:szCs w:val="24"/>
              </w:rPr>
            </w:pPr>
            <w:r w:rsidRPr="00AD025D">
              <w:rPr>
                <w:rFonts w:ascii="Times New Roman" w:hAnsi="Times New Roman"/>
                <w:bCs/>
                <w:sz w:val="24"/>
                <w:szCs w:val="24"/>
              </w:rPr>
              <w:t>Глухие и звонкие согласные звуки. Обозначение буквами парных по глухости-звонкости согласных звуков в конце слова и перед согласным. Особенности проверяемого и про</w:t>
            </w:r>
            <w:r w:rsidRPr="00AD025D">
              <w:rPr>
                <w:rFonts w:ascii="Times New Roman" w:hAnsi="Times New Roman"/>
                <w:bCs/>
                <w:sz w:val="24"/>
                <w:szCs w:val="24"/>
              </w:rPr>
              <w:softHyphen/>
              <w:t>верочного слов. Способы проверки написания глухих и звон</w:t>
            </w:r>
            <w:r w:rsidRPr="00AD025D">
              <w:rPr>
                <w:rFonts w:ascii="Times New Roman" w:hAnsi="Times New Roman"/>
                <w:bCs/>
                <w:sz w:val="24"/>
                <w:szCs w:val="24"/>
              </w:rPr>
              <w:softHyphen/>
              <w:t>ких согласных в конце слова и перед согласным в корне сло</w:t>
            </w:r>
            <w:r w:rsidRPr="00AD025D">
              <w:rPr>
                <w:rFonts w:ascii="Times New Roman" w:hAnsi="Times New Roman"/>
                <w:bCs/>
                <w:sz w:val="24"/>
                <w:szCs w:val="24"/>
              </w:rPr>
              <w:softHyphen/>
              <w:t>ва. Введение правила. Сопоставление правил обозначения буквами гласных в без</w:t>
            </w:r>
            <w:r w:rsidRPr="00AD025D">
              <w:rPr>
                <w:rFonts w:ascii="Times New Roman" w:hAnsi="Times New Roman"/>
                <w:bCs/>
                <w:sz w:val="24"/>
                <w:szCs w:val="24"/>
              </w:rPr>
              <w:softHyphen/>
              <w:t>ударном слоге корня и парных по глухости-звонкости соглас</w:t>
            </w:r>
            <w:r w:rsidRPr="00AD025D">
              <w:rPr>
                <w:rFonts w:ascii="Times New Roman" w:hAnsi="Times New Roman"/>
                <w:bCs/>
                <w:sz w:val="24"/>
                <w:szCs w:val="24"/>
              </w:rPr>
              <w:softHyphen/>
              <w:t>ных в конце слова и перед согласным в корне слова. Упраж</w:t>
            </w:r>
            <w:r w:rsidRPr="00AD025D">
              <w:rPr>
                <w:rFonts w:ascii="Times New Roman" w:hAnsi="Times New Roman"/>
                <w:bCs/>
                <w:sz w:val="24"/>
                <w:szCs w:val="24"/>
              </w:rPr>
              <w:softHyphen/>
              <w:t>нение в правописании гласных и согласных в корне одноко</w:t>
            </w:r>
            <w:r w:rsidRPr="00AD025D">
              <w:rPr>
                <w:rFonts w:ascii="Times New Roman" w:hAnsi="Times New Roman"/>
                <w:bCs/>
                <w:sz w:val="24"/>
                <w:szCs w:val="24"/>
              </w:rPr>
              <w:softHyphen/>
              <w:t>ренных слов и форм одного и того же слова.</w:t>
            </w:r>
          </w:p>
        </w:tc>
        <w:tc>
          <w:tcPr>
            <w:tcW w:w="2164" w:type="dxa"/>
          </w:tcPr>
          <w:p w:rsidR="002504EA" w:rsidRPr="00AD025D" w:rsidRDefault="002504EA" w:rsidP="00B70E5C">
            <w:pPr>
              <w:contextualSpacing/>
              <w:jc w:val="center"/>
              <w:rPr>
                <w:rFonts w:ascii="Times New Roman" w:hAnsi="Times New Roman"/>
                <w:sz w:val="24"/>
                <w:szCs w:val="24"/>
              </w:rPr>
            </w:pPr>
            <w:r>
              <w:rPr>
                <w:rFonts w:ascii="Times New Roman" w:hAnsi="Times New Roman"/>
                <w:sz w:val="24"/>
                <w:szCs w:val="24"/>
              </w:rPr>
              <w:t>51+12</w:t>
            </w:r>
          </w:p>
        </w:tc>
      </w:tr>
      <w:tr w:rsidR="002504EA" w:rsidRPr="00AD025D" w:rsidTr="00B03351">
        <w:tc>
          <w:tcPr>
            <w:tcW w:w="3017" w:type="dxa"/>
          </w:tcPr>
          <w:p w:rsidR="002504EA" w:rsidRPr="00AD025D" w:rsidRDefault="002504EA" w:rsidP="00B70E5C">
            <w:pPr>
              <w:contextualSpacing/>
              <w:rPr>
                <w:rFonts w:ascii="Times New Roman" w:hAnsi="Times New Roman"/>
                <w:b/>
                <w:bCs/>
                <w:sz w:val="24"/>
                <w:szCs w:val="24"/>
              </w:rPr>
            </w:pPr>
          </w:p>
        </w:tc>
        <w:tc>
          <w:tcPr>
            <w:tcW w:w="10739" w:type="dxa"/>
          </w:tcPr>
          <w:p w:rsidR="002504EA" w:rsidRPr="00AD025D" w:rsidRDefault="002504EA" w:rsidP="00B70E5C">
            <w:pPr>
              <w:shd w:val="clear" w:color="auto" w:fill="FFFFFF"/>
              <w:rPr>
                <w:rFonts w:ascii="Times New Roman" w:hAnsi="Times New Roman"/>
                <w:bCs/>
                <w:sz w:val="24"/>
                <w:szCs w:val="24"/>
              </w:rPr>
            </w:pPr>
            <w:r w:rsidRPr="00AD025D">
              <w:rPr>
                <w:rFonts w:ascii="Times New Roman" w:hAnsi="Times New Roman"/>
                <w:bCs/>
                <w:sz w:val="24"/>
                <w:szCs w:val="24"/>
              </w:rPr>
              <w:t>Проверочная работа по теме «Звуки и буквы».</w:t>
            </w:r>
          </w:p>
          <w:p w:rsidR="002504EA" w:rsidRPr="00AD025D" w:rsidRDefault="002504EA" w:rsidP="00B70E5C">
            <w:pPr>
              <w:shd w:val="clear" w:color="auto" w:fill="FFFFFF"/>
              <w:rPr>
                <w:rFonts w:ascii="Times New Roman" w:hAnsi="Times New Roman"/>
                <w:bCs/>
                <w:sz w:val="24"/>
                <w:szCs w:val="24"/>
              </w:rPr>
            </w:pPr>
            <w:r w:rsidRPr="00AD025D">
              <w:rPr>
                <w:rFonts w:ascii="Times New Roman" w:hAnsi="Times New Roman"/>
                <w:bCs/>
                <w:sz w:val="24"/>
                <w:szCs w:val="24"/>
              </w:rPr>
              <w:t>Контрольный     диктант «В роще».</w:t>
            </w:r>
          </w:p>
          <w:p w:rsidR="002504EA" w:rsidRPr="00AD025D" w:rsidRDefault="002504EA" w:rsidP="00B70E5C">
            <w:pPr>
              <w:contextualSpacing/>
              <w:rPr>
                <w:rFonts w:ascii="Times New Roman" w:hAnsi="Times New Roman"/>
                <w:bCs/>
                <w:sz w:val="24"/>
                <w:szCs w:val="24"/>
              </w:rPr>
            </w:pPr>
            <w:r w:rsidRPr="00AD025D">
              <w:rPr>
                <w:rFonts w:ascii="Times New Roman" w:hAnsi="Times New Roman"/>
                <w:bCs/>
                <w:sz w:val="24"/>
                <w:szCs w:val="24"/>
              </w:rPr>
              <w:t>Контрольный диктант «Зима».</w:t>
            </w:r>
          </w:p>
          <w:p w:rsidR="002504EA" w:rsidRPr="00AD025D" w:rsidRDefault="002504EA" w:rsidP="00B70E5C">
            <w:pPr>
              <w:contextualSpacing/>
              <w:rPr>
                <w:rFonts w:ascii="Times New Roman" w:hAnsi="Times New Roman"/>
                <w:bCs/>
                <w:sz w:val="24"/>
                <w:szCs w:val="24"/>
              </w:rPr>
            </w:pPr>
            <w:r w:rsidRPr="00AD025D">
              <w:rPr>
                <w:rFonts w:ascii="Times New Roman" w:hAnsi="Times New Roman"/>
                <w:bCs/>
                <w:sz w:val="24"/>
                <w:szCs w:val="24"/>
              </w:rPr>
              <w:t>Контрольный диктант «В лесу».</w:t>
            </w:r>
          </w:p>
          <w:p w:rsidR="002504EA" w:rsidRPr="00AD025D" w:rsidRDefault="002504EA" w:rsidP="00B70E5C">
            <w:pPr>
              <w:contextualSpacing/>
              <w:rPr>
                <w:rFonts w:ascii="Times New Roman" w:hAnsi="Times New Roman"/>
                <w:sz w:val="24"/>
                <w:szCs w:val="24"/>
              </w:rPr>
            </w:pPr>
            <w:r w:rsidRPr="00AD025D">
              <w:rPr>
                <w:rFonts w:ascii="Times New Roman" w:hAnsi="Times New Roman"/>
                <w:sz w:val="24"/>
                <w:szCs w:val="24"/>
              </w:rPr>
              <w:t>Диктант «Зяблик».</w:t>
            </w:r>
          </w:p>
          <w:p w:rsidR="002504EA" w:rsidRPr="00AD025D" w:rsidRDefault="002504EA" w:rsidP="00B70E5C">
            <w:pPr>
              <w:contextualSpacing/>
              <w:rPr>
                <w:rFonts w:ascii="Times New Roman" w:hAnsi="Times New Roman"/>
                <w:sz w:val="24"/>
                <w:szCs w:val="24"/>
              </w:rPr>
            </w:pPr>
            <w:r w:rsidRPr="00AD025D">
              <w:rPr>
                <w:rFonts w:ascii="Times New Roman" w:hAnsi="Times New Roman"/>
                <w:sz w:val="24"/>
                <w:szCs w:val="24"/>
              </w:rPr>
              <w:t>Контрольное списывание «Кораблик».</w:t>
            </w:r>
          </w:p>
        </w:tc>
        <w:tc>
          <w:tcPr>
            <w:tcW w:w="2164" w:type="dxa"/>
          </w:tcPr>
          <w:p w:rsidR="002504EA" w:rsidRPr="00AD025D" w:rsidRDefault="002504EA" w:rsidP="00B70E5C">
            <w:pPr>
              <w:contextualSpacing/>
              <w:jc w:val="center"/>
              <w:rPr>
                <w:rFonts w:ascii="Times New Roman" w:hAnsi="Times New Roman"/>
                <w:sz w:val="24"/>
                <w:szCs w:val="24"/>
              </w:rPr>
            </w:pPr>
            <w:r w:rsidRPr="00AD025D">
              <w:rPr>
                <w:rFonts w:ascii="Times New Roman" w:hAnsi="Times New Roman"/>
                <w:sz w:val="24"/>
                <w:szCs w:val="24"/>
              </w:rPr>
              <w:t>6</w:t>
            </w:r>
          </w:p>
        </w:tc>
      </w:tr>
      <w:tr w:rsidR="002504EA" w:rsidRPr="00AD025D" w:rsidTr="00B03351">
        <w:tc>
          <w:tcPr>
            <w:tcW w:w="3017" w:type="dxa"/>
          </w:tcPr>
          <w:p w:rsidR="002504EA" w:rsidRPr="00AD025D" w:rsidRDefault="002504EA" w:rsidP="00B70E5C">
            <w:pPr>
              <w:contextualSpacing/>
              <w:rPr>
                <w:rFonts w:ascii="Times New Roman" w:hAnsi="Times New Roman"/>
                <w:b/>
                <w:bCs/>
                <w:sz w:val="24"/>
                <w:szCs w:val="24"/>
              </w:rPr>
            </w:pPr>
            <w:r w:rsidRPr="00AD025D">
              <w:rPr>
                <w:rFonts w:ascii="Times New Roman" w:hAnsi="Times New Roman"/>
                <w:sz w:val="24"/>
                <w:szCs w:val="24"/>
              </w:rPr>
              <w:t xml:space="preserve">Части речи </w:t>
            </w:r>
          </w:p>
        </w:tc>
        <w:tc>
          <w:tcPr>
            <w:tcW w:w="10739" w:type="dxa"/>
          </w:tcPr>
          <w:p w:rsidR="002504EA" w:rsidRPr="00AD025D" w:rsidRDefault="002504EA" w:rsidP="00B70E5C">
            <w:pPr>
              <w:shd w:val="clear" w:color="auto" w:fill="FFFFFF"/>
              <w:spacing w:before="90" w:after="90"/>
              <w:rPr>
                <w:rFonts w:ascii="Times New Roman" w:hAnsi="Times New Roman"/>
                <w:bCs/>
                <w:sz w:val="24"/>
                <w:szCs w:val="24"/>
              </w:rPr>
            </w:pPr>
            <w:r w:rsidRPr="00AD025D">
              <w:rPr>
                <w:rFonts w:ascii="Times New Roman" w:hAnsi="Times New Roman"/>
                <w:bCs/>
                <w:sz w:val="24"/>
                <w:szCs w:val="24"/>
              </w:rPr>
              <w:t>Слова — назва</w:t>
            </w:r>
            <w:r w:rsidRPr="00AD025D">
              <w:rPr>
                <w:rFonts w:ascii="Times New Roman" w:hAnsi="Times New Roman"/>
                <w:bCs/>
                <w:sz w:val="24"/>
                <w:szCs w:val="24"/>
              </w:rPr>
              <w:softHyphen/>
              <w:t>ния предметов, признаков предметов, действий предметов, их отнесенность к определенной части речи. Имя существительное как часть речи (ознакомление с лексическим значением имени существительного и вопросами, на которые отвечает эта часть речи). Роль имен существительных в речи. Одушевлен</w:t>
            </w:r>
            <w:r w:rsidRPr="00AD025D">
              <w:rPr>
                <w:rFonts w:ascii="Times New Roman" w:hAnsi="Times New Roman"/>
                <w:bCs/>
                <w:sz w:val="24"/>
                <w:szCs w:val="24"/>
              </w:rPr>
              <w:softHyphen/>
              <w:t>ные и неодушевленные имена существительные (общее представление), упражнение в их распознавании. Собствен</w:t>
            </w:r>
            <w:r w:rsidRPr="00AD025D">
              <w:rPr>
                <w:rFonts w:ascii="Times New Roman" w:hAnsi="Times New Roman"/>
                <w:bCs/>
                <w:sz w:val="24"/>
                <w:szCs w:val="24"/>
              </w:rPr>
              <w:softHyphen/>
              <w:t>ные и нарицательные имена существительные (общее пред</w:t>
            </w:r>
            <w:r w:rsidRPr="00AD025D">
              <w:rPr>
                <w:rFonts w:ascii="Times New Roman" w:hAnsi="Times New Roman"/>
                <w:bCs/>
                <w:sz w:val="24"/>
                <w:szCs w:val="24"/>
              </w:rPr>
              <w:softHyphen/>
              <w:t>ставление). Заглавная буква в именах собственных (фамили</w:t>
            </w:r>
            <w:r w:rsidRPr="00AD025D">
              <w:rPr>
                <w:rFonts w:ascii="Times New Roman" w:hAnsi="Times New Roman"/>
                <w:bCs/>
                <w:sz w:val="24"/>
                <w:szCs w:val="24"/>
              </w:rPr>
              <w:softHyphen/>
              <w:t>ях, именах, отчествах людей, кличках животных, названиях стран,  городов, деревень, рек, озер и др.). Правописание собственных имен существительных. Число имен существи</w:t>
            </w:r>
            <w:r w:rsidRPr="00AD025D">
              <w:rPr>
                <w:rFonts w:ascii="Times New Roman" w:hAnsi="Times New Roman"/>
                <w:bCs/>
                <w:sz w:val="24"/>
                <w:szCs w:val="24"/>
              </w:rPr>
              <w:softHyphen/>
              <w:t>тельных. Изменение имен существительных по числам. Употребление имен существительных только в одном числе (ножницы, молоко). Формирование умения воспроизводить лексическое значение имен существительных, различать име</w:t>
            </w:r>
            <w:r w:rsidRPr="00AD025D">
              <w:rPr>
                <w:rFonts w:ascii="Times New Roman" w:hAnsi="Times New Roman"/>
                <w:bCs/>
                <w:sz w:val="24"/>
                <w:szCs w:val="24"/>
              </w:rPr>
              <w:softHyphen/>
              <w:t>на существительные в прямом и переносном значении, име</w:t>
            </w:r>
            <w:r w:rsidRPr="00AD025D">
              <w:rPr>
                <w:rFonts w:ascii="Times New Roman" w:hAnsi="Times New Roman"/>
                <w:bCs/>
                <w:sz w:val="24"/>
                <w:szCs w:val="24"/>
              </w:rPr>
              <w:softHyphen/>
              <w:t>на существительные близкие и противоположные по значе</w:t>
            </w:r>
            <w:r w:rsidRPr="00AD025D">
              <w:rPr>
                <w:rFonts w:ascii="Times New Roman" w:hAnsi="Times New Roman"/>
                <w:bCs/>
                <w:sz w:val="24"/>
                <w:szCs w:val="24"/>
              </w:rPr>
              <w:softHyphen/>
              <w:t>нию. Совершенствование навыка правописания имен сущест</w:t>
            </w:r>
            <w:r w:rsidRPr="00AD025D">
              <w:rPr>
                <w:rFonts w:ascii="Times New Roman" w:hAnsi="Times New Roman"/>
                <w:bCs/>
                <w:sz w:val="24"/>
                <w:szCs w:val="24"/>
              </w:rPr>
              <w:softHyphen/>
              <w:t>вительных с изученными орфограммами.</w:t>
            </w:r>
          </w:p>
          <w:p w:rsidR="002504EA" w:rsidRPr="00AD025D" w:rsidRDefault="002504EA" w:rsidP="00B70E5C">
            <w:pPr>
              <w:shd w:val="clear" w:color="auto" w:fill="FFFFFF"/>
              <w:spacing w:before="90" w:after="90"/>
              <w:rPr>
                <w:rFonts w:ascii="Times New Roman" w:hAnsi="Times New Roman"/>
                <w:bCs/>
                <w:sz w:val="24"/>
                <w:szCs w:val="24"/>
              </w:rPr>
            </w:pPr>
            <w:r w:rsidRPr="00AD025D">
              <w:rPr>
                <w:rFonts w:ascii="Times New Roman" w:hAnsi="Times New Roman"/>
                <w:bCs/>
                <w:sz w:val="24"/>
                <w:szCs w:val="24"/>
              </w:rPr>
              <w:t>Глагол как часть речи (озна</w:t>
            </w:r>
            <w:r w:rsidRPr="00AD025D">
              <w:rPr>
                <w:rFonts w:ascii="Times New Roman" w:hAnsi="Times New Roman"/>
                <w:bCs/>
                <w:sz w:val="24"/>
                <w:szCs w:val="24"/>
              </w:rPr>
              <w:softHyphen/>
              <w:t>комление с лексическим значением глагола и вопросами, на которые отвечает эта часть речи). Роль глаголов в речи. Чис</w:t>
            </w:r>
            <w:r w:rsidRPr="00AD025D">
              <w:rPr>
                <w:rFonts w:ascii="Times New Roman" w:hAnsi="Times New Roman"/>
                <w:bCs/>
                <w:sz w:val="24"/>
                <w:szCs w:val="24"/>
              </w:rPr>
              <w:softHyphen/>
              <w:t>ло глаголов. Изменение глаголов по числам. Правописание глаголов с частицей не. Глаголы в прямом и переносном зна</w:t>
            </w:r>
            <w:r w:rsidRPr="00AD025D">
              <w:rPr>
                <w:rFonts w:ascii="Times New Roman" w:hAnsi="Times New Roman"/>
                <w:bCs/>
                <w:sz w:val="24"/>
                <w:szCs w:val="24"/>
              </w:rPr>
              <w:softHyphen/>
              <w:t>чении, глаголы близкие и противоположные по значению.</w:t>
            </w:r>
          </w:p>
          <w:p w:rsidR="002504EA" w:rsidRPr="00AD025D" w:rsidRDefault="002504EA" w:rsidP="00B70E5C">
            <w:pPr>
              <w:shd w:val="clear" w:color="auto" w:fill="FFFFFF"/>
              <w:spacing w:before="90" w:after="90"/>
              <w:rPr>
                <w:rFonts w:ascii="Times New Roman" w:hAnsi="Times New Roman"/>
                <w:bCs/>
                <w:sz w:val="24"/>
                <w:szCs w:val="24"/>
              </w:rPr>
            </w:pPr>
            <w:r w:rsidRPr="00AD025D">
              <w:rPr>
                <w:rFonts w:ascii="Times New Roman" w:hAnsi="Times New Roman"/>
                <w:bCs/>
                <w:sz w:val="24"/>
                <w:szCs w:val="24"/>
              </w:rPr>
              <w:t>Имя прила</w:t>
            </w:r>
            <w:r w:rsidRPr="00AD025D">
              <w:rPr>
                <w:rFonts w:ascii="Times New Roman" w:hAnsi="Times New Roman"/>
                <w:bCs/>
                <w:sz w:val="24"/>
                <w:szCs w:val="24"/>
              </w:rPr>
              <w:softHyphen/>
              <w:t>гательное как часть речи (ознакомление с лексическим зна</w:t>
            </w:r>
            <w:r w:rsidRPr="00AD025D">
              <w:rPr>
                <w:rFonts w:ascii="Times New Roman" w:hAnsi="Times New Roman"/>
                <w:bCs/>
                <w:sz w:val="24"/>
                <w:szCs w:val="24"/>
              </w:rPr>
              <w:softHyphen/>
              <w:t>чением имени прилагательного и вопросами, на которые от</w:t>
            </w:r>
            <w:r w:rsidRPr="00AD025D">
              <w:rPr>
                <w:rFonts w:ascii="Times New Roman" w:hAnsi="Times New Roman"/>
                <w:bCs/>
                <w:sz w:val="24"/>
                <w:szCs w:val="24"/>
              </w:rPr>
              <w:softHyphen/>
              <w:t>вечает эта часть речи). Роль имен прилагательных в речи. Связь имени прилагательного с именем существительным в предложении и в словосочетании. Единственное и множественное число имен прилагательных. Изменение имен при</w:t>
            </w:r>
            <w:r w:rsidRPr="00AD025D">
              <w:rPr>
                <w:rFonts w:ascii="Times New Roman" w:hAnsi="Times New Roman"/>
                <w:bCs/>
                <w:sz w:val="24"/>
                <w:szCs w:val="24"/>
              </w:rPr>
              <w:softHyphen/>
              <w:t>лагательных по числам. Имена прилагательные в прямом и переносном значении, имена прилагательные близкие и противоположные по зна</w:t>
            </w:r>
            <w:r w:rsidRPr="00AD025D">
              <w:rPr>
                <w:rFonts w:ascii="Times New Roman" w:hAnsi="Times New Roman"/>
                <w:bCs/>
                <w:sz w:val="24"/>
                <w:szCs w:val="24"/>
              </w:rPr>
              <w:softHyphen/>
              <w:t>чению.</w:t>
            </w:r>
          </w:p>
          <w:p w:rsidR="002504EA" w:rsidRPr="00AD025D" w:rsidRDefault="002504EA" w:rsidP="00B70E5C">
            <w:pPr>
              <w:shd w:val="clear" w:color="auto" w:fill="FFFFFF"/>
              <w:spacing w:before="90" w:after="90"/>
              <w:rPr>
                <w:rFonts w:ascii="Times New Roman" w:hAnsi="Times New Roman"/>
                <w:bCs/>
                <w:sz w:val="24"/>
                <w:szCs w:val="24"/>
              </w:rPr>
            </w:pPr>
            <w:r w:rsidRPr="00AD025D">
              <w:rPr>
                <w:rFonts w:ascii="Times New Roman" w:hAnsi="Times New Roman"/>
                <w:bCs/>
                <w:sz w:val="24"/>
                <w:szCs w:val="24"/>
              </w:rPr>
              <w:t>Местоимение как часть речи. Общее представление о личных местоимениях. Роль местоимений в речи.</w:t>
            </w:r>
          </w:p>
          <w:p w:rsidR="002504EA" w:rsidRPr="00AD025D" w:rsidRDefault="002504EA" w:rsidP="00B70E5C">
            <w:pPr>
              <w:shd w:val="clear" w:color="auto" w:fill="FFFFFF"/>
              <w:spacing w:before="90" w:after="90"/>
              <w:rPr>
                <w:rFonts w:ascii="Times New Roman" w:hAnsi="Times New Roman"/>
                <w:bCs/>
                <w:sz w:val="24"/>
                <w:szCs w:val="24"/>
              </w:rPr>
            </w:pPr>
            <w:r w:rsidRPr="00AD025D">
              <w:rPr>
                <w:rFonts w:ascii="Times New Roman" w:hAnsi="Times New Roman"/>
                <w:bCs/>
                <w:sz w:val="24"/>
                <w:szCs w:val="24"/>
              </w:rPr>
              <w:t>Предлог как часть речи. Роль предлогов в речи. Раздельное написание наиболее распространенных предлогов (в, на, из, к, от, на, с, у, над, под) с именами су</w:t>
            </w:r>
            <w:r w:rsidRPr="00AD025D">
              <w:rPr>
                <w:rFonts w:ascii="Times New Roman" w:hAnsi="Times New Roman"/>
                <w:bCs/>
                <w:sz w:val="24"/>
                <w:szCs w:val="24"/>
              </w:rPr>
              <w:softHyphen/>
              <w:t>ществительными. Упражнение в распознавании предлогов, в правильном употреблении их с именами существительны</w:t>
            </w:r>
            <w:r w:rsidRPr="00AD025D">
              <w:rPr>
                <w:rFonts w:ascii="Times New Roman" w:hAnsi="Times New Roman"/>
                <w:bCs/>
                <w:sz w:val="24"/>
                <w:szCs w:val="24"/>
              </w:rPr>
              <w:softHyphen/>
              <w:t>ми, в правописании предлогов с именами существительными.</w:t>
            </w:r>
          </w:p>
        </w:tc>
        <w:tc>
          <w:tcPr>
            <w:tcW w:w="2164" w:type="dxa"/>
          </w:tcPr>
          <w:p w:rsidR="002504EA" w:rsidRPr="00AD025D" w:rsidRDefault="002504EA" w:rsidP="00B70E5C">
            <w:pPr>
              <w:contextualSpacing/>
              <w:jc w:val="center"/>
              <w:rPr>
                <w:rFonts w:ascii="Times New Roman" w:hAnsi="Times New Roman"/>
                <w:bCs/>
                <w:sz w:val="24"/>
                <w:szCs w:val="24"/>
              </w:rPr>
            </w:pPr>
            <w:r>
              <w:rPr>
                <w:rFonts w:ascii="Times New Roman" w:hAnsi="Times New Roman"/>
                <w:bCs/>
                <w:sz w:val="24"/>
                <w:szCs w:val="24"/>
              </w:rPr>
              <w:t>32+7</w:t>
            </w:r>
          </w:p>
        </w:tc>
      </w:tr>
      <w:tr w:rsidR="002504EA" w:rsidRPr="00AD025D" w:rsidTr="00B03351">
        <w:tc>
          <w:tcPr>
            <w:tcW w:w="3017" w:type="dxa"/>
          </w:tcPr>
          <w:p w:rsidR="002504EA" w:rsidRPr="00AD025D" w:rsidRDefault="002504EA" w:rsidP="00B70E5C">
            <w:pPr>
              <w:contextualSpacing/>
              <w:rPr>
                <w:rFonts w:ascii="Times New Roman" w:hAnsi="Times New Roman"/>
                <w:sz w:val="24"/>
                <w:szCs w:val="24"/>
              </w:rPr>
            </w:pPr>
          </w:p>
        </w:tc>
        <w:tc>
          <w:tcPr>
            <w:tcW w:w="10739" w:type="dxa"/>
          </w:tcPr>
          <w:p w:rsidR="002504EA" w:rsidRPr="00AD025D" w:rsidRDefault="002504EA" w:rsidP="00B70E5C">
            <w:pPr>
              <w:contextualSpacing/>
              <w:rPr>
                <w:rFonts w:ascii="Times New Roman" w:hAnsi="Times New Roman"/>
                <w:sz w:val="24"/>
                <w:szCs w:val="24"/>
              </w:rPr>
            </w:pPr>
            <w:r w:rsidRPr="00AD025D">
              <w:rPr>
                <w:rFonts w:ascii="Times New Roman" w:hAnsi="Times New Roman"/>
                <w:sz w:val="24"/>
                <w:szCs w:val="24"/>
              </w:rPr>
              <w:t>Диктант «Главный город».</w:t>
            </w:r>
          </w:p>
          <w:p w:rsidR="002504EA" w:rsidRPr="00AD025D" w:rsidRDefault="002504EA" w:rsidP="00B70E5C">
            <w:pPr>
              <w:contextualSpacing/>
              <w:rPr>
                <w:rFonts w:ascii="Times New Roman" w:hAnsi="Times New Roman"/>
                <w:sz w:val="24"/>
                <w:szCs w:val="24"/>
              </w:rPr>
            </w:pPr>
            <w:r w:rsidRPr="00AD025D">
              <w:rPr>
                <w:rFonts w:ascii="Times New Roman" w:hAnsi="Times New Roman"/>
                <w:sz w:val="24"/>
                <w:szCs w:val="24"/>
              </w:rPr>
              <w:t>Диктант «Друзья».</w:t>
            </w:r>
          </w:p>
          <w:p w:rsidR="002504EA" w:rsidRPr="00AD025D" w:rsidRDefault="002504EA" w:rsidP="00B70E5C">
            <w:pPr>
              <w:shd w:val="clear" w:color="auto" w:fill="FFFFFF"/>
              <w:rPr>
                <w:rFonts w:ascii="Times New Roman" w:hAnsi="Times New Roman"/>
                <w:sz w:val="24"/>
                <w:szCs w:val="24"/>
              </w:rPr>
            </w:pPr>
            <w:r w:rsidRPr="00AD025D">
              <w:rPr>
                <w:rFonts w:ascii="Times New Roman" w:hAnsi="Times New Roman"/>
                <w:sz w:val="24"/>
                <w:szCs w:val="24"/>
              </w:rPr>
              <w:t>Контрольное списывание текста «Родина».</w:t>
            </w:r>
          </w:p>
          <w:p w:rsidR="002504EA" w:rsidRPr="00AD025D" w:rsidRDefault="002504EA" w:rsidP="00B70E5C">
            <w:pPr>
              <w:contextualSpacing/>
              <w:rPr>
                <w:rFonts w:ascii="Times New Roman" w:hAnsi="Times New Roman"/>
                <w:sz w:val="24"/>
                <w:szCs w:val="24"/>
              </w:rPr>
            </w:pPr>
            <w:r w:rsidRPr="00AD025D">
              <w:rPr>
                <w:rFonts w:ascii="Times New Roman" w:hAnsi="Times New Roman"/>
                <w:sz w:val="24"/>
                <w:szCs w:val="24"/>
              </w:rPr>
              <w:t>Диктант «Дети в лесу».</w:t>
            </w:r>
          </w:p>
        </w:tc>
        <w:tc>
          <w:tcPr>
            <w:tcW w:w="2164" w:type="dxa"/>
          </w:tcPr>
          <w:p w:rsidR="002504EA" w:rsidRPr="00AD025D" w:rsidRDefault="002504EA" w:rsidP="00B70E5C">
            <w:pPr>
              <w:contextualSpacing/>
              <w:jc w:val="center"/>
              <w:rPr>
                <w:rFonts w:ascii="Times New Roman" w:hAnsi="Times New Roman"/>
                <w:bCs/>
                <w:sz w:val="24"/>
                <w:szCs w:val="24"/>
              </w:rPr>
            </w:pPr>
            <w:r w:rsidRPr="00AD025D">
              <w:rPr>
                <w:rFonts w:ascii="Times New Roman" w:hAnsi="Times New Roman"/>
                <w:bCs/>
                <w:sz w:val="24"/>
                <w:szCs w:val="24"/>
              </w:rPr>
              <w:t>4</w:t>
            </w:r>
          </w:p>
        </w:tc>
      </w:tr>
      <w:tr w:rsidR="002504EA" w:rsidRPr="00AD025D" w:rsidTr="00B03351">
        <w:tc>
          <w:tcPr>
            <w:tcW w:w="3017" w:type="dxa"/>
          </w:tcPr>
          <w:p w:rsidR="002504EA" w:rsidRPr="00AE5F13" w:rsidRDefault="002504EA" w:rsidP="00B70E5C">
            <w:pPr>
              <w:contextualSpacing/>
              <w:rPr>
                <w:rFonts w:ascii="Times New Roman" w:hAnsi="Times New Roman"/>
                <w:sz w:val="24"/>
                <w:szCs w:val="24"/>
              </w:rPr>
            </w:pPr>
            <w:r w:rsidRPr="00AE5F13">
              <w:rPr>
                <w:rFonts w:ascii="Times New Roman" w:hAnsi="Times New Roman"/>
                <w:bCs/>
                <w:color w:val="444444"/>
                <w:sz w:val="24"/>
                <w:szCs w:val="24"/>
              </w:rPr>
              <w:t>Повторение изученного за год </w:t>
            </w:r>
          </w:p>
        </w:tc>
        <w:tc>
          <w:tcPr>
            <w:tcW w:w="10739" w:type="dxa"/>
          </w:tcPr>
          <w:p w:rsidR="002504EA" w:rsidRPr="00AD025D" w:rsidRDefault="002504EA" w:rsidP="00B70E5C">
            <w:pPr>
              <w:rPr>
                <w:rFonts w:ascii="Times New Roman" w:hAnsi="Times New Roman"/>
                <w:bCs/>
                <w:sz w:val="24"/>
                <w:szCs w:val="24"/>
              </w:rPr>
            </w:pPr>
            <w:r w:rsidRPr="00AD025D">
              <w:rPr>
                <w:rFonts w:ascii="Times New Roman" w:hAnsi="Times New Roman"/>
                <w:bCs/>
                <w:sz w:val="24"/>
                <w:szCs w:val="24"/>
              </w:rPr>
              <w:t>Речь устная и письменная. Текст. Предложение. Главные и второстепенные члены предложения. Части речи. Звуки и буквы. Алфавит. Способы обозначения буквами гласных и согласных звуков в слове. Правописание слов с изученными орфограммами. Лексическое значение слова. Синонимы. Антонимы.  Однозначные и многозначные слова. Прямое и переносное значе</w:t>
            </w:r>
            <w:r w:rsidRPr="00AD025D">
              <w:rPr>
                <w:rFonts w:ascii="Times New Roman" w:hAnsi="Times New Roman"/>
                <w:bCs/>
                <w:sz w:val="24"/>
                <w:szCs w:val="24"/>
              </w:rPr>
              <w:softHyphen/>
              <w:t>ние слов. Смысловой, звуковой, звуко-буквенный анализ слов.</w:t>
            </w:r>
          </w:p>
        </w:tc>
        <w:tc>
          <w:tcPr>
            <w:tcW w:w="2164" w:type="dxa"/>
          </w:tcPr>
          <w:p w:rsidR="002504EA" w:rsidRPr="00AD025D" w:rsidRDefault="002504EA" w:rsidP="00B70E5C">
            <w:pPr>
              <w:contextualSpacing/>
              <w:jc w:val="center"/>
              <w:rPr>
                <w:rFonts w:ascii="Times New Roman" w:hAnsi="Times New Roman"/>
                <w:sz w:val="24"/>
                <w:szCs w:val="24"/>
              </w:rPr>
            </w:pPr>
            <w:r>
              <w:rPr>
                <w:rFonts w:ascii="Times New Roman" w:hAnsi="Times New Roman"/>
                <w:sz w:val="24"/>
                <w:szCs w:val="24"/>
              </w:rPr>
              <w:t>12+8</w:t>
            </w:r>
          </w:p>
        </w:tc>
      </w:tr>
      <w:tr w:rsidR="002504EA" w:rsidRPr="00AD025D" w:rsidTr="00B03351">
        <w:tc>
          <w:tcPr>
            <w:tcW w:w="3017" w:type="dxa"/>
          </w:tcPr>
          <w:p w:rsidR="002504EA" w:rsidRPr="00AD025D" w:rsidRDefault="002504EA" w:rsidP="00B70E5C">
            <w:pPr>
              <w:contextualSpacing/>
              <w:rPr>
                <w:rFonts w:ascii="Times New Roman" w:hAnsi="Times New Roman"/>
                <w:b/>
                <w:color w:val="FF0000"/>
                <w:sz w:val="24"/>
                <w:szCs w:val="24"/>
              </w:rPr>
            </w:pPr>
          </w:p>
        </w:tc>
        <w:tc>
          <w:tcPr>
            <w:tcW w:w="10739" w:type="dxa"/>
          </w:tcPr>
          <w:p w:rsidR="002504EA" w:rsidRPr="00AD025D" w:rsidRDefault="002504EA" w:rsidP="00B70E5C">
            <w:pPr>
              <w:contextualSpacing/>
              <w:rPr>
                <w:rFonts w:ascii="Times New Roman" w:hAnsi="Times New Roman"/>
                <w:sz w:val="24"/>
                <w:szCs w:val="24"/>
              </w:rPr>
            </w:pPr>
            <w:r w:rsidRPr="00AD025D">
              <w:rPr>
                <w:rFonts w:ascii="Times New Roman" w:hAnsi="Times New Roman"/>
                <w:sz w:val="24"/>
                <w:szCs w:val="24"/>
              </w:rPr>
              <w:t>Сочинение по репродукции И.И. Шишкина «Утро в сосновом</w:t>
            </w:r>
            <w:r>
              <w:rPr>
                <w:rFonts w:ascii="Times New Roman" w:hAnsi="Times New Roman"/>
                <w:sz w:val="24"/>
                <w:szCs w:val="24"/>
              </w:rPr>
              <w:t xml:space="preserve"> бору».  </w:t>
            </w:r>
            <w:r w:rsidRPr="00AD025D">
              <w:rPr>
                <w:rFonts w:ascii="Times New Roman" w:hAnsi="Times New Roman"/>
                <w:sz w:val="24"/>
                <w:szCs w:val="24"/>
              </w:rPr>
              <w:t>Итоговый контрольный диктант с грамматическим заданием</w:t>
            </w:r>
          </w:p>
        </w:tc>
        <w:tc>
          <w:tcPr>
            <w:tcW w:w="2164" w:type="dxa"/>
          </w:tcPr>
          <w:p w:rsidR="002504EA" w:rsidRPr="00AD025D" w:rsidRDefault="002504EA" w:rsidP="00B70E5C">
            <w:pPr>
              <w:contextualSpacing/>
              <w:jc w:val="center"/>
              <w:rPr>
                <w:rFonts w:ascii="Times New Roman" w:hAnsi="Times New Roman"/>
                <w:color w:val="000000"/>
                <w:sz w:val="24"/>
                <w:szCs w:val="24"/>
              </w:rPr>
            </w:pPr>
            <w:r w:rsidRPr="00AD025D">
              <w:rPr>
                <w:rFonts w:ascii="Times New Roman" w:hAnsi="Times New Roman"/>
                <w:color w:val="000000"/>
                <w:sz w:val="24"/>
                <w:szCs w:val="24"/>
              </w:rPr>
              <w:t>2</w:t>
            </w:r>
          </w:p>
        </w:tc>
      </w:tr>
      <w:tr w:rsidR="002504EA" w:rsidRPr="00AD025D" w:rsidTr="00B03351">
        <w:tc>
          <w:tcPr>
            <w:tcW w:w="3017" w:type="dxa"/>
          </w:tcPr>
          <w:p w:rsidR="002504EA" w:rsidRPr="00463F96" w:rsidRDefault="002504EA" w:rsidP="00B70E5C">
            <w:pPr>
              <w:contextualSpacing/>
              <w:rPr>
                <w:rFonts w:ascii="Times New Roman" w:hAnsi="Times New Roman"/>
                <w:b/>
                <w:sz w:val="24"/>
                <w:szCs w:val="24"/>
              </w:rPr>
            </w:pPr>
            <w:r w:rsidRPr="00463F96">
              <w:rPr>
                <w:rFonts w:ascii="Times New Roman" w:hAnsi="Times New Roman"/>
                <w:b/>
                <w:sz w:val="24"/>
                <w:szCs w:val="24"/>
              </w:rPr>
              <w:t>Итого</w:t>
            </w:r>
          </w:p>
        </w:tc>
        <w:tc>
          <w:tcPr>
            <w:tcW w:w="10739" w:type="dxa"/>
          </w:tcPr>
          <w:p w:rsidR="002504EA" w:rsidRPr="00AD025D" w:rsidRDefault="002504EA" w:rsidP="00B70E5C">
            <w:pPr>
              <w:contextualSpacing/>
              <w:rPr>
                <w:rFonts w:ascii="Times New Roman" w:hAnsi="Times New Roman"/>
                <w:sz w:val="24"/>
                <w:szCs w:val="24"/>
              </w:rPr>
            </w:pPr>
          </w:p>
        </w:tc>
        <w:tc>
          <w:tcPr>
            <w:tcW w:w="2164" w:type="dxa"/>
          </w:tcPr>
          <w:p w:rsidR="002504EA" w:rsidRPr="00AD025D" w:rsidRDefault="002504EA" w:rsidP="00B70E5C">
            <w:pPr>
              <w:contextualSpacing/>
              <w:jc w:val="center"/>
              <w:rPr>
                <w:rFonts w:ascii="Times New Roman" w:hAnsi="Times New Roman"/>
                <w:color w:val="000000"/>
                <w:sz w:val="24"/>
                <w:szCs w:val="24"/>
              </w:rPr>
            </w:pPr>
            <w:r>
              <w:rPr>
                <w:rFonts w:ascii="Times New Roman" w:hAnsi="Times New Roman"/>
                <w:color w:val="000000"/>
                <w:sz w:val="24"/>
                <w:szCs w:val="24"/>
              </w:rPr>
              <w:t>167</w:t>
            </w:r>
          </w:p>
        </w:tc>
      </w:tr>
    </w:tbl>
    <w:p w:rsidR="002504EA" w:rsidRDefault="002504EA" w:rsidP="00E7306A">
      <w:pPr>
        <w:jc w:val="both"/>
        <w:rPr>
          <w:rFonts w:ascii="Times New Roman" w:hAnsi="Times New Roman"/>
          <w:sz w:val="24"/>
          <w:szCs w:val="24"/>
        </w:rPr>
      </w:pPr>
    </w:p>
    <w:p w:rsidR="002504EA" w:rsidRDefault="002504EA" w:rsidP="00F64060">
      <w:pPr>
        <w:jc w:val="center"/>
        <w:rPr>
          <w:rFonts w:ascii="Times New Roman" w:hAnsi="Times New Roman"/>
          <w:b/>
        </w:rPr>
      </w:pPr>
    </w:p>
    <w:p w:rsidR="002504EA" w:rsidRDefault="002504EA" w:rsidP="00F64060">
      <w:pPr>
        <w:jc w:val="center"/>
        <w:rPr>
          <w:rFonts w:ascii="Times New Roman" w:hAnsi="Times New Roman"/>
          <w:b/>
        </w:rPr>
      </w:pPr>
    </w:p>
    <w:p w:rsidR="002504EA" w:rsidRDefault="002504EA" w:rsidP="00F64060">
      <w:pPr>
        <w:jc w:val="center"/>
        <w:rPr>
          <w:rFonts w:ascii="Times New Roman" w:hAnsi="Times New Roman"/>
          <w:b/>
        </w:rPr>
      </w:pPr>
    </w:p>
    <w:p w:rsidR="002504EA" w:rsidRDefault="002504EA" w:rsidP="00F64060">
      <w:pPr>
        <w:jc w:val="center"/>
        <w:rPr>
          <w:rFonts w:ascii="Times New Roman" w:hAnsi="Times New Roman"/>
          <w:b/>
        </w:rPr>
      </w:pPr>
    </w:p>
    <w:p w:rsidR="002504EA" w:rsidRDefault="002504EA" w:rsidP="00F64060">
      <w:pPr>
        <w:jc w:val="center"/>
        <w:rPr>
          <w:rFonts w:ascii="Times New Roman" w:hAnsi="Times New Roman"/>
          <w:b/>
        </w:rPr>
      </w:pPr>
    </w:p>
    <w:p w:rsidR="002504EA" w:rsidRPr="00736756" w:rsidRDefault="002504EA" w:rsidP="00F64060">
      <w:pPr>
        <w:jc w:val="center"/>
        <w:rPr>
          <w:rFonts w:ascii="Times New Roman" w:hAnsi="Times New Roman"/>
          <w:b/>
        </w:rPr>
      </w:pPr>
      <w:r w:rsidRPr="00736756">
        <w:rPr>
          <w:rFonts w:ascii="Times New Roman" w:hAnsi="Times New Roman"/>
          <w:b/>
        </w:rPr>
        <w:t>Предмет «Математика»</w:t>
      </w:r>
      <w:r>
        <w:rPr>
          <w:rFonts w:ascii="Times New Roman" w:hAnsi="Times New Roman"/>
          <w:b/>
        </w:rPr>
        <w:t xml:space="preserve"> - 140 ч.</w:t>
      </w:r>
    </w:p>
    <w:p w:rsidR="002504EA" w:rsidRDefault="002504EA" w:rsidP="00F64060">
      <w:pPr>
        <w:contextualSpacing/>
        <w:rPr>
          <w:rFonts w:ascii="Times New Roman" w:hAnsi="Times New Roman"/>
          <w:sz w:val="24"/>
          <w:szCs w:val="24"/>
        </w:rPr>
      </w:pPr>
    </w:p>
    <w:p w:rsidR="002504EA" w:rsidRDefault="002504EA" w:rsidP="00F64060">
      <w:pPr>
        <w:contextualSpacing/>
        <w:rPr>
          <w:rFonts w:ascii="Times New Roman" w:hAnsi="Times New Roman"/>
          <w:sz w:val="24"/>
          <w:szCs w:val="24"/>
        </w:rPr>
      </w:pPr>
    </w:p>
    <w:p w:rsidR="002504EA" w:rsidRDefault="002504EA" w:rsidP="00504BC8">
      <w:pPr>
        <w:contextualSpacing/>
        <w:jc w:val="center"/>
        <w:rPr>
          <w:rFonts w:ascii="Times New Roman" w:hAnsi="Times New Roman"/>
          <w:sz w:val="24"/>
          <w:szCs w:val="24"/>
        </w:rPr>
      </w:pPr>
      <w:r w:rsidRPr="00A55B26">
        <w:rPr>
          <w:rFonts w:ascii="Times New Roman" w:hAnsi="Times New Roman"/>
          <w:sz w:val="24"/>
          <w:szCs w:val="24"/>
        </w:rPr>
        <w:t>УМК «Школа России»</w:t>
      </w:r>
      <w:r>
        <w:rPr>
          <w:rFonts w:ascii="Times New Roman" w:hAnsi="Times New Roman"/>
          <w:sz w:val="24"/>
          <w:szCs w:val="24"/>
        </w:rPr>
        <w:t xml:space="preserve">  </w:t>
      </w:r>
      <w:r w:rsidRPr="00CE4459">
        <w:rPr>
          <w:rFonts w:ascii="Times New Roman" w:hAnsi="Times New Roman"/>
          <w:sz w:val="24"/>
          <w:szCs w:val="24"/>
        </w:rPr>
        <w:t>по учебнику Моро М.И., Бантова М.А., Бельтюкова Г.В. и др.</w:t>
      </w:r>
    </w:p>
    <w:p w:rsidR="002504EA" w:rsidRDefault="002504EA" w:rsidP="00504BC8">
      <w:pPr>
        <w:tabs>
          <w:tab w:val="left" w:pos="900"/>
        </w:tabs>
        <w:jc w:val="center"/>
        <w:rPr>
          <w:rFonts w:ascii="Times New Roman" w:hAnsi="Times New Roman"/>
          <w:sz w:val="24"/>
          <w:szCs w:val="24"/>
        </w:rPr>
      </w:pPr>
      <w:r w:rsidRPr="00CE4459">
        <w:rPr>
          <w:rFonts w:ascii="Times New Roman" w:hAnsi="Times New Roman"/>
          <w:sz w:val="24"/>
          <w:szCs w:val="24"/>
        </w:rPr>
        <w:t>Математика: Учебник: 2 класс: В 2 ч. – М.: Просвещение, 2012.</w:t>
      </w:r>
    </w:p>
    <w:p w:rsidR="002504EA" w:rsidRDefault="002504EA" w:rsidP="00E7306A">
      <w:pPr>
        <w:jc w:val="both"/>
        <w:rPr>
          <w:rFonts w:ascii="Times New Roman" w:hAnsi="Times New Roman"/>
          <w:sz w:val="24"/>
          <w:szCs w:val="24"/>
        </w:rPr>
      </w:pPr>
    </w:p>
    <w:p w:rsidR="002504EA" w:rsidRPr="00CE4459" w:rsidRDefault="002504EA" w:rsidP="00F64060">
      <w:pPr>
        <w:shd w:val="clear" w:color="auto" w:fill="FFFFFF"/>
        <w:suppressAutoHyphens/>
        <w:jc w:val="center"/>
        <w:rPr>
          <w:rFonts w:ascii="Times New Roman" w:hAnsi="Times New Roman"/>
          <w:b/>
          <w:sz w:val="24"/>
          <w:szCs w:val="24"/>
          <w:lang w:val="en-US" w:eastAsia="ar-SA"/>
        </w:rPr>
      </w:pPr>
      <w:r w:rsidRPr="00CE4459">
        <w:rPr>
          <w:rFonts w:ascii="Times New Roman" w:hAnsi="Times New Roman"/>
          <w:b/>
          <w:sz w:val="24"/>
          <w:szCs w:val="24"/>
          <w:lang w:eastAsia="ar-SA"/>
        </w:rPr>
        <w:t>Содержание учебного предмета</w:t>
      </w:r>
    </w:p>
    <w:tbl>
      <w:tblPr>
        <w:tblpPr w:leftFromText="180" w:rightFromText="180" w:vertAnchor="text" w:horzAnchor="margin" w:tblpXSpec="center" w:tblpY="392"/>
        <w:tblW w:w="15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643"/>
        <w:gridCol w:w="9291"/>
        <w:gridCol w:w="1986"/>
      </w:tblGrid>
      <w:tr w:rsidR="002504EA" w:rsidRPr="0039028D" w:rsidTr="008B508D">
        <w:tc>
          <w:tcPr>
            <w:tcW w:w="4643" w:type="dxa"/>
          </w:tcPr>
          <w:p w:rsidR="002504EA" w:rsidRPr="0039028D" w:rsidRDefault="002504EA" w:rsidP="00B70E5C">
            <w:pPr>
              <w:contextualSpacing/>
              <w:jc w:val="center"/>
              <w:rPr>
                <w:rFonts w:ascii="Times New Roman" w:hAnsi="Times New Roman"/>
                <w:sz w:val="24"/>
                <w:szCs w:val="24"/>
              </w:rPr>
            </w:pPr>
            <w:r w:rsidRPr="0039028D">
              <w:rPr>
                <w:rFonts w:ascii="Times New Roman" w:hAnsi="Times New Roman"/>
                <w:sz w:val="24"/>
                <w:szCs w:val="24"/>
              </w:rPr>
              <w:t>Название раздела</w:t>
            </w:r>
          </w:p>
        </w:tc>
        <w:tc>
          <w:tcPr>
            <w:tcW w:w="9291" w:type="dxa"/>
          </w:tcPr>
          <w:p w:rsidR="002504EA" w:rsidRPr="0039028D" w:rsidRDefault="002504EA" w:rsidP="00B70E5C">
            <w:pPr>
              <w:contextualSpacing/>
              <w:jc w:val="center"/>
              <w:rPr>
                <w:rFonts w:ascii="Times New Roman" w:hAnsi="Times New Roman"/>
                <w:sz w:val="24"/>
                <w:szCs w:val="24"/>
              </w:rPr>
            </w:pPr>
            <w:r w:rsidRPr="0039028D">
              <w:rPr>
                <w:rFonts w:ascii="Times New Roman" w:hAnsi="Times New Roman"/>
                <w:sz w:val="24"/>
                <w:szCs w:val="24"/>
              </w:rPr>
              <w:t>Краткое содержание</w:t>
            </w:r>
          </w:p>
        </w:tc>
        <w:tc>
          <w:tcPr>
            <w:tcW w:w="1986" w:type="dxa"/>
          </w:tcPr>
          <w:p w:rsidR="002504EA" w:rsidRPr="0039028D" w:rsidRDefault="002504EA" w:rsidP="00B70E5C">
            <w:pPr>
              <w:contextualSpacing/>
              <w:jc w:val="center"/>
              <w:rPr>
                <w:rFonts w:ascii="Times New Roman" w:hAnsi="Times New Roman"/>
                <w:sz w:val="24"/>
                <w:szCs w:val="24"/>
              </w:rPr>
            </w:pPr>
            <w:r w:rsidRPr="0039028D">
              <w:rPr>
                <w:rFonts w:ascii="Times New Roman" w:hAnsi="Times New Roman"/>
                <w:sz w:val="24"/>
                <w:szCs w:val="24"/>
              </w:rPr>
              <w:t>Количество часов</w:t>
            </w:r>
          </w:p>
        </w:tc>
      </w:tr>
      <w:tr w:rsidR="002504EA" w:rsidRPr="0039028D" w:rsidTr="008B508D">
        <w:tc>
          <w:tcPr>
            <w:tcW w:w="4643" w:type="dxa"/>
          </w:tcPr>
          <w:p w:rsidR="002504EA" w:rsidRPr="0039028D" w:rsidRDefault="002504EA" w:rsidP="00B70E5C">
            <w:pPr>
              <w:contextualSpacing/>
              <w:rPr>
                <w:rFonts w:ascii="Times New Roman" w:hAnsi="Times New Roman"/>
                <w:sz w:val="24"/>
                <w:szCs w:val="24"/>
              </w:rPr>
            </w:pPr>
            <w:r w:rsidRPr="0039028D">
              <w:rPr>
                <w:rFonts w:ascii="Times New Roman" w:hAnsi="Times New Roman"/>
                <w:bCs/>
                <w:sz w:val="24"/>
                <w:szCs w:val="24"/>
              </w:rPr>
              <w:t>Числа от 1 до 100. Нумерация</w:t>
            </w:r>
          </w:p>
        </w:tc>
        <w:tc>
          <w:tcPr>
            <w:tcW w:w="9291" w:type="dxa"/>
          </w:tcPr>
          <w:p w:rsidR="002504EA" w:rsidRPr="0039028D" w:rsidRDefault="002504EA" w:rsidP="00B70E5C">
            <w:pPr>
              <w:shd w:val="clear" w:color="auto" w:fill="FFFFFF"/>
              <w:rPr>
                <w:rFonts w:ascii="Times New Roman" w:hAnsi="Times New Roman"/>
                <w:sz w:val="24"/>
                <w:szCs w:val="24"/>
              </w:rPr>
            </w:pPr>
            <w:r w:rsidRPr="0039028D">
              <w:rPr>
                <w:rFonts w:ascii="Times New Roman" w:hAnsi="Times New Roman"/>
                <w:color w:val="000000"/>
                <w:sz w:val="24"/>
                <w:szCs w:val="24"/>
              </w:rPr>
              <w:t>Новая счетная единица – десяток. Счет десятками. Обра</w:t>
            </w:r>
            <w:r w:rsidRPr="0039028D">
              <w:rPr>
                <w:rFonts w:ascii="Times New Roman" w:hAnsi="Times New Roman"/>
                <w:color w:val="000000"/>
                <w:sz w:val="24"/>
                <w:szCs w:val="24"/>
              </w:rPr>
              <w:softHyphen/>
              <w:t>зование и названия чисел, их десятичный состав. Запись и чтение чисел. Числа однозначные и двузначные. Порядок следования чисел при счете. Сравнение чисел.</w:t>
            </w:r>
          </w:p>
          <w:p w:rsidR="002504EA" w:rsidRPr="0039028D" w:rsidRDefault="002504EA" w:rsidP="00B70E5C">
            <w:pPr>
              <w:shd w:val="clear" w:color="auto" w:fill="FFFFFF"/>
              <w:rPr>
                <w:rFonts w:ascii="Times New Roman" w:hAnsi="Times New Roman"/>
                <w:sz w:val="24"/>
                <w:szCs w:val="24"/>
              </w:rPr>
            </w:pPr>
            <w:r w:rsidRPr="0039028D">
              <w:rPr>
                <w:rFonts w:ascii="Times New Roman" w:hAnsi="Times New Roman"/>
                <w:color w:val="000000"/>
                <w:sz w:val="24"/>
                <w:szCs w:val="24"/>
              </w:rPr>
              <w:t>Единицы длины: сантиметр, дециметр, миллиметр, метр. Соотношения между ними.</w:t>
            </w:r>
          </w:p>
          <w:p w:rsidR="002504EA" w:rsidRPr="0039028D" w:rsidRDefault="002504EA" w:rsidP="00B70E5C">
            <w:pPr>
              <w:shd w:val="clear" w:color="auto" w:fill="FFFFFF"/>
              <w:rPr>
                <w:rFonts w:ascii="Times New Roman" w:hAnsi="Times New Roman"/>
                <w:sz w:val="24"/>
                <w:szCs w:val="24"/>
              </w:rPr>
            </w:pPr>
            <w:r w:rsidRPr="0039028D">
              <w:rPr>
                <w:rFonts w:ascii="Times New Roman" w:hAnsi="Times New Roman"/>
                <w:color w:val="000000"/>
                <w:sz w:val="24"/>
                <w:szCs w:val="24"/>
              </w:rPr>
              <w:t>Длина ломаной. Периметр многоугольника.</w:t>
            </w:r>
          </w:p>
          <w:p w:rsidR="002504EA" w:rsidRPr="0039028D" w:rsidRDefault="002504EA" w:rsidP="00B70E5C">
            <w:pPr>
              <w:shd w:val="clear" w:color="auto" w:fill="FFFFFF"/>
              <w:rPr>
                <w:rFonts w:ascii="Times New Roman" w:hAnsi="Times New Roman"/>
                <w:sz w:val="24"/>
                <w:szCs w:val="24"/>
              </w:rPr>
            </w:pPr>
            <w:r w:rsidRPr="0039028D">
              <w:rPr>
                <w:rFonts w:ascii="Times New Roman" w:hAnsi="Times New Roman"/>
                <w:color w:val="000000"/>
                <w:sz w:val="24"/>
                <w:szCs w:val="24"/>
              </w:rPr>
              <w:t>Единицы времени: час, минута. Соотношение между ни</w:t>
            </w:r>
            <w:r w:rsidRPr="0039028D">
              <w:rPr>
                <w:rFonts w:ascii="Times New Roman" w:hAnsi="Times New Roman"/>
                <w:color w:val="000000"/>
                <w:sz w:val="24"/>
                <w:szCs w:val="24"/>
              </w:rPr>
              <w:softHyphen/>
              <w:t>ми. Определение времени по часам с точностью до минуты.</w:t>
            </w:r>
          </w:p>
          <w:p w:rsidR="002504EA" w:rsidRPr="0039028D" w:rsidRDefault="002504EA" w:rsidP="00B70E5C">
            <w:pPr>
              <w:shd w:val="clear" w:color="auto" w:fill="FFFFFF"/>
              <w:rPr>
                <w:rFonts w:ascii="Times New Roman" w:hAnsi="Times New Roman"/>
                <w:sz w:val="24"/>
                <w:szCs w:val="24"/>
              </w:rPr>
            </w:pPr>
            <w:r w:rsidRPr="0039028D">
              <w:rPr>
                <w:rFonts w:ascii="Times New Roman" w:hAnsi="Times New Roman"/>
                <w:color w:val="000000"/>
                <w:sz w:val="24"/>
                <w:szCs w:val="24"/>
              </w:rPr>
              <w:t>Монеты (набор и размен).</w:t>
            </w:r>
          </w:p>
          <w:p w:rsidR="002504EA" w:rsidRPr="0039028D" w:rsidRDefault="002504EA" w:rsidP="00B70E5C">
            <w:pPr>
              <w:shd w:val="clear" w:color="auto" w:fill="FFFFFF"/>
              <w:rPr>
                <w:rFonts w:ascii="Times New Roman" w:hAnsi="Times New Roman"/>
                <w:sz w:val="24"/>
                <w:szCs w:val="24"/>
              </w:rPr>
            </w:pPr>
            <w:r w:rsidRPr="0039028D">
              <w:rPr>
                <w:rFonts w:ascii="Times New Roman" w:hAnsi="Times New Roman"/>
                <w:color w:val="000000"/>
                <w:sz w:val="24"/>
                <w:szCs w:val="24"/>
              </w:rPr>
              <w:t>Задачи на нахождение неизвестного слагаемого, неизвест</w:t>
            </w:r>
            <w:r w:rsidRPr="0039028D">
              <w:rPr>
                <w:rFonts w:ascii="Times New Roman" w:hAnsi="Times New Roman"/>
                <w:color w:val="000000"/>
                <w:sz w:val="24"/>
                <w:szCs w:val="24"/>
              </w:rPr>
              <w:softHyphen/>
              <w:t>ного уменьшаемого и неизвестного вычитаемого.</w:t>
            </w:r>
          </w:p>
          <w:p w:rsidR="002504EA" w:rsidRPr="0039028D" w:rsidRDefault="002504EA" w:rsidP="00B70E5C">
            <w:pPr>
              <w:rPr>
                <w:rFonts w:ascii="Times New Roman" w:hAnsi="Times New Roman"/>
                <w:bCs/>
                <w:sz w:val="24"/>
                <w:szCs w:val="24"/>
              </w:rPr>
            </w:pPr>
            <w:r w:rsidRPr="0039028D">
              <w:rPr>
                <w:rFonts w:ascii="Times New Roman" w:hAnsi="Times New Roman"/>
                <w:color w:val="000000"/>
                <w:sz w:val="24"/>
                <w:szCs w:val="24"/>
              </w:rPr>
              <w:t>Решение задач в 2 действия на сложение и вычитание.</w:t>
            </w:r>
          </w:p>
          <w:p w:rsidR="002504EA" w:rsidRPr="0039028D" w:rsidRDefault="002504EA" w:rsidP="00B70E5C">
            <w:pPr>
              <w:rPr>
                <w:rFonts w:ascii="Times New Roman" w:hAnsi="Times New Roman"/>
                <w:sz w:val="24"/>
                <w:szCs w:val="24"/>
              </w:rPr>
            </w:pPr>
            <w:r w:rsidRPr="0039028D">
              <w:rPr>
                <w:rFonts w:ascii="Times New Roman" w:hAnsi="Times New Roman"/>
                <w:bCs/>
                <w:iCs/>
                <w:sz w:val="24"/>
                <w:szCs w:val="24"/>
              </w:rPr>
              <w:t>Практические работы:</w:t>
            </w:r>
            <w:r w:rsidRPr="0039028D">
              <w:rPr>
                <w:rFonts w:ascii="Times New Roman" w:hAnsi="Times New Roman"/>
                <w:sz w:val="24"/>
                <w:szCs w:val="24"/>
              </w:rPr>
              <w:t xml:space="preserve"> Единицы длины. Построение отрезков заданной длины. Монеты (набор и размен).</w:t>
            </w:r>
          </w:p>
        </w:tc>
        <w:tc>
          <w:tcPr>
            <w:tcW w:w="1986" w:type="dxa"/>
          </w:tcPr>
          <w:p w:rsidR="002504EA" w:rsidRPr="0039028D" w:rsidRDefault="002504EA" w:rsidP="00B70E5C">
            <w:pPr>
              <w:contextualSpacing/>
              <w:jc w:val="center"/>
              <w:rPr>
                <w:rFonts w:ascii="Times New Roman" w:hAnsi="Times New Roman"/>
                <w:sz w:val="24"/>
                <w:szCs w:val="24"/>
                <w:lang w:val="en-US"/>
              </w:rPr>
            </w:pPr>
            <w:r w:rsidRPr="0039028D">
              <w:rPr>
                <w:rFonts w:ascii="Times New Roman" w:hAnsi="Times New Roman"/>
                <w:bCs/>
                <w:sz w:val="24"/>
                <w:szCs w:val="24"/>
              </w:rPr>
              <w:t>14 ч</w:t>
            </w:r>
          </w:p>
        </w:tc>
      </w:tr>
      <w:tr w:rsidR="002504EA" w:rsidRPr="0039028D" w:rsidTr="008B508D">
        <w:tc>
          <w:tcPr>
            <w:tcW w:w="4643" w:type="dxa"/>
          </w:tcPr>
          <w:p w:rsidR="002504EA" w:rsidRPr="0039028D" w:rsidRDefault="002504EA" w:rsidP="00B70E5C">
            <w:pPr>
              <w:contextualSpacing/>
              <w:rPr>
                <w:rFonts w:ascii="Times New Roman" w:hAnsi="Times New Roman"/>
                <w:bCs/>
                <w:sz w:val="24"/>
                <w:szCs w:val="24"/>
              </w:rPr>
            </w:pPr>
          </w:p>
        </w:tc>
        <w:tc>
          <w:tcPr>
            <w:tcW w:w="9291" w:type="dxa"/>
          </w:tcPr>
          <w:p w:rsidR="002504EA" w:rsidRPr="0039028D" w:rsidRDefault="002504EA" w:rsidP="00B70E5C">
            <w:pPr>
              <w:rPr>
                <w:rFonts w:ascii="Times New Roman" w:hAnsi="Times New Roman"/>
                <w:sz w:val="24"/>
                <w:szCs w:val="24"/>
              </w:rPr>
            </w:pPr>
            <w:r w:rsidRPr="0039028D">
              <w:rPr>
                <w:rFonts w:ascii="Times New Roman" w:hAnsi="Times New Roman"/>
                <w:sz w:val="24"/>
                <w:szCs w:val="24"/>
              </w:rPr>
              <w:t>Входная контрольная работа № 1</w:t>
            </w:r>
          </w:p>
          <w:p w:rsidR="002504EA" w:rsidRPr="0039028D" w:rsidRDefault="002504EA" w:rsidP="00B70E5C">
            <w:pPr>
              <w:rPr>
                <w:rFonts w:ascii="Times New Roman" w:hAnsi="Times New Roman"/>
                <w:sz w:val="24"/>
                <w:szCs w:val="24"/>
              </w:rPr>
            </w:pPr>
            <w:r w:rsidRPr="0039028D">
              <w:rPr>
                <w:rFonts w:ascii="Times New Roman" w:hAnsi="Times New Roman"/>
                <w:sz w:val="24"/>
                <w:szCs w:val="24"/>
              </w:rPr>
              <w:t>«Числа от 1 до 20»</w:t>
            </w:r>
          </w:p>
          <w:p w:rsidR="002504EA" w:rsidRPr="0039028D" w:rsidRDefault="002504EA" w:rsidP="00B70E5C">
            <w:pPr>
              <w:rPr>
                <w:rFonts w:ascii="Times New Roman" w:hAnsi="Times New Roman"/>
                <w:sz w:val="24"/>
                <w:szCs w:val="24"/>
              </w:rPr>
            </w:pPr>
            <w:r w:rsidRPr="0039028D">
              <w:rPr>
                <w:rFonts w:ascii="Times New Roman" w:hAnsi="Times New Roman"/>
                <w:sz w:val="24"/>
                <w:szCs w:val="24"/>
              </w:rPr>
              <w:t>Контрольная работа №2</w:t>
            </w:r>
          </w:p>
          <w:p w:rsidR="002504EA" w:rsidRPr="0039028D" w:rsidRDefault="002504EA" w:rsidP="00B70E5C">
            <w:pPr>
              <w:shd w:val="clear" w:color="auto" w:fill="FFFFFF"/>
              <w:rPr>
                <w:rFonts w:ascii="Times New Roman" w:hAnsi="Times New Roman"/>
                <w:color w:val="000000"/>
                <w:sz w:val="24"/>
                <w:szCs w:val="24"/>
              </w:rPr>
            </w:pPr>
            <w:r w:rsidRPr="0039028D">
              <w:rPr>
                <w:rFonts w:ascii="Times New Roman" w:hAnsi="Times New Roman"/>
                <w:sz w:val="24"/>
                <w:szCs w:val="24"/>
              </w:rPr>
              <w:t>«Нумерация чисел в пределах 100»</w:t>
            </w:r>
          </w:p>
        </w:tc>
        <w:tc>
          <w:tcPr>
            <w:tcW w:w="1986" w:type="dxa"/>
          </w:tcPr>
          <w:p w:rsidR="002504EA" w:rsidRPr="0039028D" w:rsidRDefault="002504EA" w:rsidP="00B70E5C">
            <w:pPr>
              <w:contextualSpacing/>
              <w:jc w:val="center"/>
              <w:rPr>
                <w:rFonts w:ascii="Times New Roman" w:hAnsi="Times New Roman"/>
                <w:bCs/>
                <w:sz w:val="24"/>
                <w:szCs w:val="24"/>
              </w:rPr>
            </w:pPr>
            <w:r w:rsidRPr="0039028D">
              <w:rPr>
                <w:rFonts w:ascii="Times New Roman" w:hAnsi="Times New Roman"/>
                <w:bCs/>
                <w:sz w:val="24"/>
                <w:szCs w:val="24"/>
              </w:rPr>
              <w:t>2 ч</w:t>
            </w:r>
          </w:p>
        </w:tc>
      </w:tr>
      <w:tr w:rsidR="002504EA" w:rsidRPr="0039028D" w:rsidTr="008B508D">
        <w:tc>
          <w:tcPr>
            <w:tcW w:w="4643" w:type="dxa"/>
          </w:tcPr>
          <w:p w:rsidR="002504EA" w:rsidRPr="0039028D" w:rsidRDefault="002504EA" w:rsidP="00B70E5C">
            <w:pPr>
              <w:contextualSpacing/>
              <w:rPr>
                <w:rFonts w:ascii="Times New Roman" w:hAnsi="Times New Roman"/>
                <w:sz w:val="24"/>
                <w:szCs w:val="24"/>
              </w:rPr>
            </w:pPr>
            <w:r w:rsidRPr="0039028D">
              <w:rPr>
                <w:rFonts w:ascii="Times New Roman" w:hAnsi="Times New Roman"/>
                <w:bCs/>
                <w:sz w:val="24"/>
                <w:szCs w:val="24"/>
              </w:rPr>
              <w:t>Числа от 1 до 100. Сложение и вычитание</w:t>
            </w:r>
          </w:p>
        </w:tc>
        <w:tc>
          <w:tcPr>
            <w:tcW w:w="9291" w:type="dxa"/>
          </w:tcPr>
          <w:p w:rsidR="002504EA" w:rsidRPr="0039028D" w:rsidRDefault="002504EA" w:rsidP="00B70E5C">
            <w:pPr>
              <w:shd w:val="clear" w:color="auto" w:fill="FFFFFF"/>
              <w:rPr>
                <w:rFonts w:ascii="Times New Roman" w:hAnsi="Times New Roman"/>
                <w:sz w:val="24"/>
                <w:szCs w:val="24"/>
              </w:rPr>
            </w:pPr>
            <w:r w:rsidRPr="0039028D">
              <w:rPr>
                <w:rFonts w:ascii="Times New Roman" w:hAnsi="Times New Roman"/>
                <w:color w:val="000000"/>
                <w:sz w:val="24"/>
                <w:szCs w:val="24"/>
              </w:rPr>
              <w:t>Устные и письменные приемы сложения и вычитания чи</w:t>
            </w:r>
            <w:r w:rsidRPr="0039028D">
              <w:rPr>
                <w:rFonts w:ascii="Times New Roman" w:hAnsi="Times New Roman"/>
                <w:color w:val="000000"/>
                <w:sz w:val="24"/>
                <w:szCs w:val="24"/>
              </w:rPr>
              <w:softHyphen/>
              <w:t>сел в пределах 100.</w:t>
            </w:r>
          </w:p>
          <w:p w:rsidR="002504EA" w:rsidRPr="0039028D" w:rsidRDefault="002504EA" w:rsidP="00B70E5C">
            <w:pPr>
              <w:shd w:val="clear" w:color="auto" w:fill="FFFFFF"/>
              <w:rPr>
                <w:rFonts w:ascii="Times New Roman" w:hAnsi="Times New Roman"/>
                <w:sz w:val="24"/>
                <w:szCs w:val="24"/>
              </w:rPr>
            </w:pPr>
            <w:r w:rsidRPr="0039028D">
              <w:rPr>
                <w:rFonts w:ascii="Times New Roman" w:hAnsi="Times New Roman"/>
                <w:color w:val="000000"/>
                <w:sz w:val="24"/>
                <w:szCs w:val="24"/>
              </w:rPr>
              <w:t>Числовое выражение и его значение.</w:t>
            </w:r>
          </w:p>
          <w:p w:rsidR="002504EA" w:rsidRPr="0039028D" w:rsidRDefault="002504EA" w:rsidP="00B70E5C">
            <w:pPr>
              <w:shd w:val="clear" w:color="auto" w:fill="FFFFFF"/>
              <w:rPr>
                <w:rFonts w:ascii="Times New Roman" w:hAnsi="Times New Roman"/>
                <w:sz w:val="24"/>
                <w:szCs w:val="24"/>
              </w:rPr>
            </w:pPr>
            <w:r w:rsidRPr="0039028D">
              <w:rPr>
                <w:rFonts w:ascii="Times New Roman" w:hAnsi="Times New Roman"/>
                <w:color w:val="000000"/>
                <w:sz w:val="24"/>
                <w:szCs w:val="24"/>
              </w:rPr>
              <w:t>Порядок действий в выражениях, содержащих 2 действия (со скобками и без них).</w:t>
            </w:r>
          </w:p>
          <w:p w:rsidR="002504EA" w:rsidRPr="0039028D" w:rsidRDefault="002504EA" w:rsidP="00B70E5C">
            <w:pPr>
              <w:shd w:val="clear" w:color="auto" w:fill="FFFFFF"/>
              <w:rPr>
                <w:rFonts w:ascii="Times New Roman" w:hAnsi="Times New Roman"/>
                <w:sz w:val="24"/>
                <w:szCs w:val="24"/>
              </w:rPr>
            </w:pPr>
            <w:r w:rsidRPr="0039028D">
              <w:rPr>
                <w:rFonts w:ascii="Times New Roman" w:hAnsi="Times New Roman"/>
                <w:color w:val="000000"/>
                <w:sz w:val="24"/>
                <w:szCs w:val="24"/>
              </w:rPr>
              <w:t>Сочетательное свойство сложения. Использование переместительного и сочетательного свойств сложения для ра</w:t>
            </w:r>
            <w:r w:rsidRPr="0039028D">
              <w:rPr>
                <w:rFonts w:ascii="Times New Roman" w:hAnsi="Times New Roman"/>
                <w:color w:val="000000"/>
                <w:sz w:val="24"/>
                <w:szCs w:val="24"/>
              </w:rPr>
              <w:softHyphen/>
              <w:t>ционализации вычислений.</w:t>
            </w:r>
          </w:p>
          <w:p w:rsidR="002504EA" w:rsidRPr="0039028D" w:rsidRDefault="002504EA" w:rsidP="00B70E5C">
            <w:pPr>
              <w:shd w:val="clear" w:color="auto" w:fill="FFFFFF"/>
              <w:rPr>
                <w:rFonts w:ascii="Times New Roman" w:hAnsi="Times New Roman"/>
                <w:sz w:val="24"/>
                <w:szCs w:val="24"/>
              </w:rPr>
            </w:pPr>
            <w:r w:rsidRPr="0039028D">
              <w:rPr>
                <w:rFonts w:ascii="Times New Roman" w:hAnsi="Times New Roman"/>
                <w:color w:val="000000"/>
                <w:sz w:val="24"/>
                <w:szCs w:val="24"/>
              </w:rPr>
              <w:t>Взаимосвязь между компонентами и результатом сложе</w:t>
            </w:r>
            <w:r w:rsidRPr="0039028D">
              <w:rPr>
                <w:rFonts w:ascii="Times New Roman" w:hAnsi="Times New Roman"/>
                <w:color w:val="000000"/>
                <w:sz w:val="24"/>
                <w:szCs w:val="24"/>
              </w:rPr>
              <w:softHyphen/>
              <w:t>ния (вычитания).</w:t>
            </w:r>
          </w:p>
          <w:p w:rsidR="002504EA" w:rsidRPr="0039028D" w:rsidRDefault="002504EA" w:rsidP="00B70E5C">
            <w:pPr>
              <w:shd w:val="clear" w:color="auto" w:fill="FFFFFF"/>
              <w:rPr>
                <w:rFonts w:ascii="Times New Roman" w:hAnsi="Times New Roman"/>
                <w:sz w:val="24"/>
                <w:szCs w:val="24"/>
              </w:rPr>
            </w:pPr>
            <w:r w:rsidRPr="0039028D">
              <w:rPr>
                <w:rFonts w:ascii="Times New Roman" w:hAnsi="Times New Roman"/>
                <w:color w:val="000000"/>
                <w:sz w:val="24"/>
                <w:szCs w:val="24"/>
              </w:rPr>
              <w:t>Проверка сложения и вычитания.</w:t>
            </w:r>
          </w:p>
          <w:p w:rsidR="002504EA" w:rsidRPr="0039028D" w:rsidRDefault="002504EA" w:rsidP="00B70E5C">
            <w:pPr>
              <w:shd w:val="clear" w:color="auto" w:fill="FFFFFF"/>
              <w:rPr>
                <w:rFonts w:ascii="Times New Roman" w:hAnsi="Times New Roman"/>
                <w:sz w:val="24"/>
                <w:szCs w:val="24"/>
              </w:rPr>
            </w:pPr>
            <w:r w:rsidRPr="0039028D">
              <w:rPr>
                <w:rFonts w:ascii="Times New Roman" w:hAnsi="Times New Roman"/>
                <w:color w:val="000000"/>
                <w:sz w:val="24"/>
                <w:szCs w:val="24"/>
              </w:rPr>
              <w:t xml:space="preserve">Выражения с одной переменной вида: </w:t>
            </w:r>
            <w:r w:rsidRPr="0039028D">
              <w:rPr>
                <w:rFonts w:ascii="Times New Roman" w:hAnsi="Times New Roman"/>
                <w:i/>
                <w:iCs/>
                <w:color w:val="000000"/>
                <w:sz w:val="24"/>
                <w:szCs w:val="24"/>
              </w:rPr>
              <w:t xml:space="preserve">а </w:t>
            </w:r>
            <w:r w:rsidRPr="0039028D">
              <w:rPr>
                <w:rFonts w:ascii="Times New Roman" w:hAnsi="Times New Roman"/>
                <w:color w:val="000000"/>
                <w:sz w:val="24"/>
                <w:szCs w:val="24"/>
              </w:rPr>
              <w:t>+ 28, 43 - в.</w:t>
            </w:r>
          </w:p>
          <w:p w:rsidR="002504EA" w:rsidRPr="0039028D" w:rsidRDefault="002504EA" w:rsidP="00B70E5C">
            <w:pPr>
              <w:shd w:val="clear" w:color="auto" w:fill="FFFFFF"/>
              <w:rPr>
                <w:rFonts w:ascii="Times New Roman" w:hAnsi="Times New Roman"/>
                <w:sz w:val="24"/>
                <w:szCs w:val="24"/>
              </w:rPr>
            </w:pPr>
            <w:r w:rsidRPr="0039028D">
              <w:rPr>
                <w:rFonts w:ascii="Times New Roman" w:hAnsi="Times New Roman"/>
                <w:color w:val="000000"/>
                <w:sz w:val="24"/>
                <w:szCs w:val="24"/>
              </w:rPr>
              <w:t>Уравнение. Решение уравнения.</w:t>
            </w:r>
          </w:p>
          <w:p w:rsidR="002504EA" w:rsidRPr="0039028D" w:rsidRDefault="002504EA" w:rsidP="00B70E5C">
            <w:pPr>
              <w:shd w:val="clear" w:color="auto" w:fill="FFFFFF"/>
              <w:rPr>
                <w:rFonts w:ascii="Times New Roman" w:hAnsi="Times New Roman"/>
                <w:sz w:val="24"/>
                <w:szCs w:val="24"/>
              </w:rPr>
            </w:pPr>
            <w:r w:rsidRPr="0039028D">
              <w:rPr>
                <w:rFonts w:ascii="Times New Roman" w:hAnsi="Times New Roman"/>
                <w:color w:val="000000"/>
                <w:sz w:val="24"/>
                <w:szCs w:val="24"/>
              </w:rPr>
              <w:t>Решение уравнений вида 12 + х =12, 25 – х = 20, х – 2</w:t>
            </w:r>
            <w:r w:rsidRPr="0039028D">
              <w:rPr>
                <w:rFonts w:ascii="Times New Roman" w:hAnsi="Times New Roman"/>
                <w:i/>
                <w:iCs/>
                <w:color w:val="000000"/>
                <w:sz w:val="24"/>
                <w:szCs w:val="24"/>
              </w:rPr>
              <w:t xml:space="preserve"> </w:t>
            </w:r>
            <w:r w:rsidRPr="0039028D">
              <w:rPr>
                <w:rFonts w:ascii="Times New Roman" w:hAnsi="Times New Roman"/>
                <w:color w:val="000000"/>
                <w:sz w:val="24"/>
                <w:szCs w:val="24"/>
              </w:rPr>
              <w:t>= 8 способом подбора.</w:t>
            </w:r>
          </w:p>
          <w:p w:rsidR="002504EA" w:rsidRPr="0039028D" w:rsidRDefault="002504EA" w:rsidP="00B70E5C">
            <w:pPr>
              <w:shd w:val="clear" w:color="auto" w:fill="FFFFFF"/>
              <w:rPr>
                <w:rFonts w:ascii="Times New Roman" w:hAnsi="Times New Roman"/>
                <w:sz w:val="24"/>
                <w:szCs w:val="24"/>
              </w:rPr>
            </w:pPr>
            <w:r w:rsidRPr="0039028D">
              <w:rPr>
                <w:rFonts w:ascii="Times New Roman" w:hAnsi="Times New Roman"/>
                <w:color w:val="000000"/>
                <w:sz w:val="24"/>
                <w:szCs w:val="24"/>
              </w:rPr>
              <w:t>Углы прямые и непрямые (острые, тупые). Прямоугольник (квадрат). Свойство противоположных сторон прямоугольника.</w:t>
            </w:r>
          </w:p>
          <w:p w:rsidR="002504EA" w:rsidRPr="0039028D" w:rsidRDefault="002504EA" w:rsidP="00B70E5C">
            <w:pPr>
              <w:shd w:val="clear" w:color="auto" w:fill="FFFFFF"/>
              <w:rPr>
                <w:rFonts w:ascii="Times New Roman" w:hAnsi="Times New Roman"/>
                <w:sz w:val="24"/>
                <w:szCs w:val="24"/>
              </w:rPr>
            </w:pPr>
            <w:r w:rsidRPr="0039028D">
              <w:rPr>
                <w:rFonts w:ascii="Times New Roman" w:hAnsi="Times New Roman"/>
                <w:color w:val="000000"/>
                <w:sz w:val="24"/>
                <w:szCs w:val="24"/>
              </w:rPr>
              <w:t>Построение прямого угла, прямоугольника (квадрата) на клетчатой бумаге.</w:t>
            </w:r>
          </w:p>
          <w:p w:rsidR="002504EA" w:rsidRPr="0039028D" w:rsidRDefault="002504EA" w:rsidP="00B70E5C">
            <w:pPr>
              <w:rPr>
                <w:rFonts w:ascii="Times New Roman" w:hAnsi="Times New Roman"/>
                <w:sz w:val="24"/>
                <w:szCs w:val="24"/>
              </w:rPr>
            </w:pPr>
            <w:r w:rsidRPr="0039028D">
              <w:rPr>
                <w:rFonts w:ascii="Times New Roman" w:hAnsi="Times New Roman"/>
                <w:color w:val="000000"/>
                <w:sz w:val="24"/>
                <w:szCs w:val="24"/>
              </w:rPr>
              <w:t>Решение задач в 1 – 2 действия на сложение и вычитание.</w:t>
            </w:r>
          </w:p>
          <w:p w:rsidR="002504EA" w:rsidRPr="0039028D" w:rsidRDefault="002504EA" w:rsidP="00B70E5C">
            <w:pPr>
              <w:rPr>
                <w:rFonts w:ascii="Times New Roman" w:hAnsi="Times New Roman"/>
                <w:sz w:val="24"/>
                <w:szCs w:val="24"/>
              </w:rPr>
            </w:pPr>
            <w:r w:rsidRPr="0039028D">
              <w:rPr>
                <w:rFonts w:ascii="Times New Roman" w:hAnsi="Times New Roman"/>
                <w:bCs/>
                <w:iCs/>
                <w:sz w:val="24"/>
                <w:szCs w:val="24"/>
              </w:rPr>
              <w:t>Практические работы:</w:t>
            </w:r>
            <w:r w:rsidRPr="0039028D">
              <w:rPr>
                <w:rFonts w:ascii="Times New Roman" w:hAnsi="Times New Roman"/>
                <w:sz w:val="24"/>
                <w:szCs w:val="24"/>
              </w:rPr>
              <w:t xml:space="preserve"> Сумма и разность отрезков. Единицы времени, определение времени по часам с точностью до часа, с точностью до минуты. Прямой угол, получение модели прямого угла; построение прямого угла и прямоугольника на клетчатой бумаге.</w:t>
            </w:r>
          </w:p>
        </w:tc>
        <w:tc>
          <w:tcPr>
            <w:tcW w:w="1986" w:type="dxa"/>
          </w:tcPr>
          <w:p w:rsidR="002504EA" w:rsidRPr="0039028D" w:rsidRDefault="002504EA" w:rsidP="00B70E5C">
            <w:pPr>
              <w:contextualSpacing/>
              <w:jc w:val="center"/>
              <w:rPr>
                <w:rFonts w:ascii="Times New Roman" w:hAnsi="Times New Roman"/>
                <w:sz w:val="24"/>
                <w:szCs w:val="24"/>
                <w:lang w:val="en-US"/>
              </w:rPr>
            </w:pPr>
            <w:r w:rsidRPr="0039028D">
              <w:rPr>
                <w:rFonts w:ascii="Times New Roman" w:hAnsi="Times New Roman"/>
                <w:bCs/>
                <w:sz w:val="24"/>
                <w:szCs w:val="24"/>
              </w:rPr>
              <w:t>67 ч</w:t>
            </w:r>
          </w:p>
        </w:tc>
      </w:tr>
      <w:tr w:rsidR="002504EA" w:rsidRPr="0039028D" w:rsidTr="008B508D">
        <w:tc>
          <w:tcPr>
            <w:tcW w:w="4643" w:type="dxa"/>
          </w:tcPr>
          <w:p w:rsidR="002504EA" w:rsidRPr="0039028D" w:rsidRDefault="002504EA" w:rsidP="00B70E5C">
            <w:pPr>
              <w:rPr>
                <w:rFonts w:ascii="Times New Roman" w:hAnsi="Times New Roman"/>
                <w:sz w:val="24"/>
                <w:szCs w:val="24"/>
              </w:rPr>
            </w:pPr>
          </w:p>
        </w:tc>
        <w:tc>
          <w:tcPr>
            <w:tcW w:w="9291" w:type="dxa"/>
          </w:tcPr>
          <w:p w:rsidR="002504EA" w:rsidRPr="0039028D" w:rsidRDefault="002504EA" w:rsidP="00B70E5C">
            <w:pPr>
              <w:rPr>
                <w:rFonts w:ascii="Times New Roman" w:hAnsi="Times New Roman"/>
                <w:sz w:val="24"/>
                <w:szCs w:val="24"/>
              </w:rPr>
            </w:pPr>
            <w:r w:rsidRPr="0039028D">
              <w:rPr>
                <w:rFonts w:ascii="Times New Roman" w:hAnsi="Times New Roman"/>
                <w:sz w:val="24"/>
                <w:szCs w:val="24"/>
              </w:rPr>
              <w:t>Контрольная работа № 3</w:t>
            </w:r>
          </w:p>
          <w:p w:rsidR="002504EA" w:rsidRPr="0039028D" w:rsidRDefault="002504EA" w:rsidP="00B70E5C">
            <w:pPr>
              <w:rPr>
                <w:rFonts w:ascii="Times New Roman" w:hAnsi="Times New Roman"/>
                <w:sz w:val="24"/>
                <w:szCs w:val="24"/>
              </w:rPr>
            </w:pPr>
            <w:r w:rsidRPr="0039028D">
              <w:rPr>
                <w:rFonts w:ascii="Times New Roman" w:hAnsi="Times New Roman"/>
                <w:sz w:val="24"/>
                <w:szCs w:val="24"/>
              </w:rPr>
              <w:t>«Единицы длины и времени. Сложение и вычитание».</w:t>
            </w:r>
          </w:p>
          <w:p w:rsidR="002504EA" w:rsidRPr="0039028D" w:rsidRDefault="002504EA" w:rsidP="00B70E5C">
            <w:pPr>
              <w:rPr>
                <w:rFonts w:ascii="Times New Roman" w:hAnsi="Times New Roman"/>
                <w:sz w:val="24"/>
                <w:szCs w:val="24"/>
              </w:rPr>
            </w:pPr>
            <w:r w:rsidRPr="0039028D">
              <w:rPr>
                <w:rFonts w:ascii="Times New Roman" w:hAnsi="Times New Roman"/>
                <w:sz w:val="24"/>
                <w:szCs w:val="24"/>
              </w:rPr>
              <w:t>Контрольная работа № 4</w:t>
            </w:r>
          </w:p>
          <w:p w:rsidR="002504EA" w:rsidRPr="0039028D" w:rsidRDefault="002504EA" w:rsidP="00B70E5C">
            <w:pPr>
              <w:rPr>
                <w:rFonts w:ascii="Times New Roman" w:hAnsi="Times New Roman"/>
                <w:sz w:val="24"/>
                <w:szCs w:val="24"/>
              </w:rPr>
            </w:pPr>
            <w:r w:rsidRPr="0039028D">
              <w:rPr>
                <w:rFonts w:ascii="Times New Roman" w:hAnsi="Times New Roman"/>
                <w:sz w:val="24"/>
                <w:szCs w:val="24"/>
              </w:rPr>
              <w:t>«Устные приемы сложения и вычитания в пределах 100»</w:t>
            </w:r>
          </w:p>
          <w:p w:rsidR="002504EA" w:rsidRPr="0039028D" w:rsidRDefault="002504EA" w:rsidP="00B70E5C">
            <w:pPr>
              <w:rPr>
                <w:rFonts w:ascii="Times New Roman" w:hAnsi="Times New Roman"/>
                <w:sz w:val="24"/>
                <w:szCs w:val="24"/>
              </w:rPr>
            </w:pPr>
            <w:r w:rsidRPr="0039028D">
              <w:rPr>
                <w:rFonts w:ascii="Times New Roman" w:hAnsi="Times New Roman"/>
                <w:sz w:val="24"/>
                <w:szCs w:val="24"/>
              </w:rPr>
              <w:t>Контрольная работа № 5</w:t>
            </w:r>
          </w:p>
          <w:p w:rsidR="002504EA" w:rsidRPr="0039028D" w:rsidRDefault="002504EA" w:rsidP="00B70E5C">
            <w:pPr>
              <w:rPr>
                <w:rFonts w:ascii="Times New Roman" w:hAnsi="Times New Roman"/>
                <w:sz w:val="24"/>
                <w:szCs w:val="24"/>
              </w:rPr>
            </w:pPr>
            <w:r w:rsidRPr="0039028D">
              <w:rPr>
                <w:rFonts w:ascii="Times New Roman" w:hAnsi="Times New Roman"/>
                <w:sz w:val="24"/>
                <w:szCs w:val="24"/>
              </w:rPr>
              <w:t>«Письменные приемы сложения и вычитания».</w:t>
            </w:r>
          </w:p>
        </w:tc>
        <w:tc>
          <w:tcPr>
            <w:tcW w:w="1986" w:type="dxa"/>
          </w:tcPr>
          <w:p w:rsidR="002504EA" w:rsidRPr="0039028D" w:rsidRDefault="002504EA" w:rsidP="00B70E5C">
            <w:pPr>
              <w:contextualSpacing/>
              <w:jc w:val="center"/>
              <w:rPr>
                <w:rFonts w:ascii="Times New Roman" w:hAnsi="Times New Roman"/>
                <w:bCs/>
                <w:sz w:val="24"/>
                <w:szCs w:val="24"/>
              </w:rPr>
            </w:pPr>
            <w:r w:rsidRPr="0039028D">
              <w:rPr>
                <w:rFonts w:ascii="Times New Roman" w:hAnsi="Times New Roman"/>
                <w:bCs/>
                <w:sz w:val="24"/>
                <w:szCs w:val="24"/>
              </w:rPr>
              <w:t>3 ч</w:t>
            </w:r>
          </w:p>
        </w:tc>
      </w:tr>
      <w:tr w:rsidR="002504EA" w:rsidRPr="0039028D" w:rsidTr="008B508D">
        <w:tc>
          <w:tcPr>
            <w:tcW w:w="4643" w:type="dxa"/>
          </w:tcPr>
          <w:p w:rsidR="002504EA" w:rsidRPr="0039028D" w:rsidRDefault="002504EA" w:rsidP="00B70E5C">
            <w:pPr>
              <w:contextualSpacing/>
              <w:rPr>
                <w:rFonts w:ascii="Times New Roman" w:hAnsi="Times New Roman"/>
                <w:sz w:val="24"/>
                <w:szCs w:val="24"/>
              </w:rPr>
            </w:pPr>
            <w:r w:rsidRPr="0039028D">
              <w:rPr>
                <w:rFonts w:ascii="Times New Roman" w:hAnsi="Times New Roman"/>
                <w:bCs/>
                <w:sz w:val="24"/>
                <w:szCs w:val="24"/>
              </w:rPr>
              <w:t>Числа от 1 до 100. Умножение и деление</w:t>
            </w:r>
          </w:p>
        </w:tc>
        <w:tc>
          <w:tcPr>
            <w:tcW w:w="9291" w:type="dxa"/>
          </w:tcPr>
          <w:p w:rsidR="002504EA" w:rsidRPr="0039028D" w:rsidRDefault="002504EA" w:rsidP="00B70E5C">
            <w:pPr>
              <w:rPr>
                <w:rFonts w:ascii="Times New Roman" w:hAnsi="Times New Roman"/>
                <w:color w:val="000000"/>
                <w:sz w:val="24"/>
                <w:szCs w:val="24"/>
              </w:rPr>
            </w:pPr>
            <w:r w:rsidRPr="0039028D">
              <w:rPr>
                <w:rFonts w:ascii="Times New Roman" w:hAnsi="Times New Roman"/>
                <w:color w:val="000000"/>
                <w:sz w:val="24"/>
                <w:szCs w:val="24"/>
              </w:rPr>
              <w:t>Конкретный смысл и названия действий умножения и де</w:t>
            </w:r>
            <w:r w:rsidRPr="0039028D">
              <w:rPr>
                <w:rFonts w:ascii="Times New Roman" w:hAnsi="Times New Roman"/>
                <w:color w:val="000000"/>
                <w:sz w:val="24"/>
                <w:szCs w:val="24"/>
              </w:rPr>
              <w:softHyphen/>
              <w:t>ления. Знаки умножения • (точка) и деления: (две точки).</w:t>
            </w:r>
          </w:p>
          <w:p w:rsidR="002504EA" w:rsidRPr="0039028D" w:rsidRDefault="002504EA" w:rsidP="00B70E5C">
            <w:pPr>
              <w:shd w:val="clear" w:color="auto" w:fill="FFFFFF"/>
              <w:rPr>
                <w:rFonts w:ascii="Times New Roman" w:hAnsi="Times New Roman"/>
                <w:sz w:val="24"/>
                <w:szCs w:val="24"/>
              </w:rPr>
            </w:pPr>
            <w:r w:rsidRPr="0039028D">
              <w:rPr>
                <w:rFonts w:ascii="Times New Roman" w:hAnsi="Times New Roman"/>
                <w:color w:val="000000"/>
                <w:sz w:val="24"/>
                <w:szCs w:val="24"/>
              </w:rPr>
              <w:t>Названия компонентов и результата умножения (деле</w:t>
            </w:r>
            <w:r w:rsidRPr="0039028D">
              <w:rPr>
                <w:rFonts w:ascii="Times New Roman" w:hAnsi="Times New Roman"/>
                <w:color w:val="000000"/>
                <w:sz w:val="24"/>
                <w:szCs w:val="24"/>
              </w:rPr>
              <w:softHyphen/>
              <w:t>ния), их использование при чтении и записи выражений.</w:t>
            </w:r>
          </w:p>
          <w:p w:rsidR="002504EA" w:rsidRPr="0039028D" w:rsidRDefault="002504EA" w:rsidP="00B70E5C">
            <w:pPr>
              <w:pStyle w:val="BodyText2"/>
              <w:jc w:val="left"/>
              <w:rPr>
                <w:spacing w:val="0"/>
                <w:sz w:val="24"/>
                <w:szCs w:val="24"/>
              </w:rPr>
            </w:pPr>
            <w:r w:rsidRPr="0039028D">
              <w:rPr>
                <w:spacing w:val="0"/>
                <w:sz w:val="24"/>
                <w:szCs w:val="24"/>
              </w:rPr>
              <w:t>Переместительное свойство умножения.</w:t>
            </w:r>
          </w:p>
          <w:p w:rsidR="002504EA" w:rsidRPr="0039028D" w:rsidRDefault="002504EA" w:rsidP="00B70E5C">
            <w:pPr>
              <w:shd w:val="clear" w:color="auto" w:fill="FFFFFF"/>
              <w:rPr>
                <w:rFonts w:ascii="Times New Roman" w:hAnsi="Times New Roman"/>
                <w:sz w:val="24"/>
                <w:szCs w:val="24"/>
              </w:rPr>
            </w:pPr>
            <w:r w:rsidRPr="0039028D">
              <w:rPr>
                <w:rFonts w:ascii="Times New Roman" w:hAnsi="Times New Roman"/>
                <w:color w:val="000000"/>
                <w:sz w:val="24"/>
                <w:szCs w:val="24"/>
              </w:rPr>
              <w:t>Взаимосвязи между компонентами и результатом действия умножения; их использование при рассмотрении деления с числом 10 и при составлении таблиц умножения и деления с числами 2, 3.</w:t>
            </w:r>
          </w:p>
          <w:p w:rsidR="002504EA" w:rsidRPr="0039028D" w:rsidRDefault="002504EA" w:rsidP="00B70E5C">
            <w:pPr>
              <w:shd w:val="clear" w:color="auto" w:fill="FFFFFF"/>
              <w:rPr>
                <w:rFonts w:ascii="Times New Roman" w:hAnsi="Times New Roman"/>
                <w:sz w:val="24"/>
                <w:szCs w:val="24"/>
              </w:rPr>
            </w:pPr>
            <w:r w:rsidRPr="0039028D">
              <w:rPr>
                <w:rFonts w:ascii="Times New Roman" w:hAnsi="Times New Roman"/>
                <w:color w:val="000000"/>
                <w:sz w:val="24"/>
                <w:szCs w:val="24"/>
              </w:rPr>
              <w:t>Порядок выполнения действий в выражениях, содержа</w:t>
            </w:r>
            <w:r w:rsidRPr="0039028D">
              <w:rPr>
                <w:rFonts w:ascii="Times New Roman" w:hAnsi="Times New Roman"/>
                <w:color w:val="000000"/>
                <w:sz w:val="24"/>
                <w:szCs w:val="24"/>
              </w:rPr>
              <w:softHyphen/>
              <w:t>щих 2 – 3 действия (со скобками и без них).</w:t>
            </w:r>
          </w:p>
          <w:p w:rsidR="002504EA" w:rsidRPr="0039028D" w:rsidRDefault="002504EA" w:rsidP="00B70E5C">
            <w:pPr>
              <w:shd w:val="clear" w:color="auto" w:fill="FFFFFF"/>
              <w:rPr>
                <w:rFonts w:ascii="Times New Roman" w:hAnsi="Times New Roman"/>
                <w:sz w:val="24"/>
                <w:szCs w:val="24"/>
              </w:rPr>
            </w:pPr>
            <w:r w:rsidRPr="0039028D">
              <w:rPr>
                <w:rFonts w:ascii="Times New Roman" w:hAnsi="Times New Roman"/>
                <w:color w:val="000000"/>
                <w:sz w:val="24"/>
                <w:szCs w:val="24"/>
              </w:rPr>
              <w:t>Периметр прямоугольника (квадрата).</w:t>
            </w:r>
          </w:p>
          <w:p w:rsidR="002504EA" w:rsidRPr="0039028D" w:rsidRDefault="002504EA" w:rsidP="00B70E5C">
            <w:pPr>
              <w:rPr>
                <w:rFonts w:ascii="Times New Roman" w:hAnsi="Times New Roman"/>
                <w:sz w:val="24"/>
                <w:szCs w:val="24"/>
              </w:rPr>
            </w:pPr>
            <w:r w:rsidRPr="0039028D">
              <w:rPr>
                <w:rFonts w:ascii="Times New Roman" w:hAnsi="Times New Roman"/>
                <w:color w:val="000000"/>
                <w:sz w:val="24"/>
                <w:szCs w:val="24"/>
              </w:rPr>
              <w:t>Решение задач в одно действие на умножение и деление.</w:t>
            </w:r>
          </w:p>
        </w:tc>
        <w:tc>
          <w:tcPr>
            <w:tcW w:w="1986" w:type="dxa"/>
          </w:tcPr>
          <w:p w:rsidR="002504EA" w:rsidRPr="0039028D" w:rsidRDefault="002504EA" w:rsidP="00B70E5C">
            <w:pPr>
              <w:contextualSpacing/>
              <w:jc w:val="center"/>
              <w:rPr>
                <w:rFonts w:ascii="Times New Roman" w:hAnsi="Times New Roman"/>
                <w:sz w:val="24"/>
                <w:szCs w:val="24"/>
                <w:lang w:val="en-US"/>
              </w:rPr>
            </w:pPr>
            <w:r w:rsidRPr="0039028D">
              <w:rPr>
                <w:rFonts w:ascii="Times New Roman" w:hAnsi="Times New Roman"/>
                <w:bCs/>
                <w:sz w:val="24"/>
                <w:szCs w:val="24"/>
              </w:rPr>
              <w:t>36 ч</w:t>
            </w:r>
          </w:p>
        </w:tc>
      </w:tr>
      <w:tr w:rsidR="002504EA" w:rsidRPr="0039028D" w:rsidTr="008B508D">
        <w:tc>
          <w:tcPr>
            <w:tcW w:w="4643" w:type="dxa"/>
          </w:tcPr>
          <w:p w:rsidR="002504EA" w:rsidRPr="0039028D" w:rsidRDefault="002504EA" w:rsidP="00B70E5C">
            <w:pPr>
              <w:rPr>
                <w:rFonts w:ascii="Times New Roman" w:hAnsi="Times New Roman"/>
                <w:sz w:val="24"/>
                <w:szCs w:val="24"/>
              </w:rPr>
            </w:pPr>
          </w:p>
        </w:tc>
        <w:tc>
          <w:tcPr>
            <w:tcW w:w="9291" w:type="dxa"/>
          </w:tcPr>
          <w:p w:rsidR="002504EA" w:rsidRPr="0039028D" w:rsidRDefault="002504EA" w:rsidP="00B70E5C">
            <w:pPr>
              <w:rPr>
                <w:rFonts w:ascii="Times New Roman" w:hAnsi="Times New Roman"/>
                <w:sz w:val="24"/>
                <w:szCs w:val="24"/>
              </w:rPr>
            </w:pPr>
            <w:r w:rsidRPr="0039028D">
              <w:rPr>
                <w:rFonts w:ascii="Times New Roman" w:hAnsi="Times New Roman"/>
                <w:sz w:val="24"/>
                <w:szCs w:val="24"/>
              </w:rPr>
              <w:t>Контрольная работа № 6</w:t>
            </w:r>
            <w:r w:rsidRPr="0039028D">
              <w:rPr>
                <w:rFonts w:ascii="Times New Roman" w:hAnsi="Times New Roman"/>
                <w:sz w:val="28"/>
                <w:szCs w:val="28"/>
              </w:rPr>
              <w:t xml:space="preserve"> </w:t>
            </w:r>
            <w:r w:rsidRPr="0039028D">
              <w:rPr>
                <w:rFonts w:ascii="Times New Roman" w:hAnsi="Times New Roman"/>
                <w:sz w:val="24"/>
                <w:szCs w:val="24"/>
              </w:rPr>
              <w:t>за 3 четверть</w:t>
            </w:r>
          </w:p>
          <w:p w:rsidR="002504EA" w:rsidRPr="0039028D" w:rsidRDefault="002504EA" w:rsidP="00B70E5C">
            <w:pPr>
              <w:rPr>
                <w:rFonts w:ascii="Times New Roman" w:hAnsi="Times New Roman"/>
                <w:sz w:val="24"/>
                <w:szCs w:val="24"/>
              </w:rPr>
            </w:pPr>
            <w:r w:rsidRPr="0039028D">
              <w:rPr>
                <w:rFonts w:ascii="Times New Roman" w:hAnsi="Times New Roman"/>
                <w:sz w:val="24"/>
                <w:szCs w:val="24"/>
              </w:rPr>
              <w:t xml:space="preserve">Контрольная работа № 7 </w:t>
            </w:r>
          </w:p>
          <w:p w:rsidR="002504EA" w:rsidRPr="0039028D" w:rsidRDefault="002504EA" w:rsidP="00B70E5C">
            <w:pPr>
              <w:rPr>
                <w:rFonts w:ascii="Times New Roman" w:hAnsi="Times New Roman"/>
                <w:sz w:val="24"/>
                <w:szCs w:val="24"/>
              </w:rPr>
            </w:pPr>
            <w:r w:rsidRPr="0039028D">
              <w:rPr>
                <w:rFonts w:ascii="Times New Roman" w:hAnsi="Times New Roman"/>
                <w:sz w:val="24"/>
                <w:szCs w:val="24"/>
              </w:rPr>
              <w:t>«Связь между компонентами и результатом умножения».</w:t>
            </w:r>
          </w:p>
          <w:p w:rsidR="002504EA" w:rsidRPr="0039028D" w:rsidRDefault="002504EA" w:rsidP="00B70E5C">
            <w:pPr>
              <w:rPr>
                <w:rFonts w:ascii="Times New Roman" w:hAnsi="Times New Roman"/>
                <w:sz w:val="24"/>
                <w:szCs w:val="24"/>
              </w:rPr>
            </w:pPr>
            <w:r w:rsidRPr="0039028D">
              <w:rPr>
                <w:rFonts w:ascii="Times New Roman" w:hAnsi="Times New Roman"/>
                <w:sz w:val="24"/>
                <w:szCs w:val="24"/>
              </w:rPr>
              <w:t>Контрольная работа № 8</w:t>
            </w:r>
          </w:p>
          <w:p w:rsidR="002504EA" w:rsidRPr="0039028D" w:rsidRDefault="002504EA" w:rsidP="00B70E5C">
            <w:pPr>
              <w:rPr>
                <w:rFonts w:ascii="Times New Roman" w:hAnsi="Times New Roman"/>
                <w:color w:val="000000"/>
                <w:sz w:val="24"/>
                <w:szCs w:val="24"/>
              </w:rPr>
            </w:pPr>
            <w:r w:rsidRPr="0039028D">
              <w:rPr>
                <w:rFonts w:ascii="Times New Roman" w:hAnsi="Times New Roman"/>
                <w:sz w:val="24"/>
                <w:szCs w:val="24"/>
              </w:rPr>
              <w:t>«Табличное умножение и деление».</w:t>
            </w:r>
          </w:p>
        </w:tc>
        <w:tc>
          <w:tcPr>
            <w:tcW w:w="1986" w:type="dxa"/>
          </w:tcPr>
          <w:p w:rsidR="002504EA" w:rsidRPr="0039028D" w:rsidRDefault="002504EA" w:rsidP="00B70E5C">
            <w:pPr>
              <w:contextualSpacing/>
              <w:jc w:val="center"/>
              <w:rPr>
                <w:rFonts w:ascii="Times New Roman" w:hAnsi="Times New Roman"/>
                <w:bCs/>
                <w:sz w:val="24"/>
                <w:szCs w:val="24"/>
              </w:rPr>
            </w:pPr>
            <w:r w:rsidRPr="0039028D">
              <w:rPr>
                <w:rFonts w:ascii="Times New Roman" w:hAnsi="Times New Roman"/>
                <w:bCs/>
                <w:sz w:val="24"/>
                <w:szCs w:val="24"/>
              </w:rPr>
              <w:t>3ч</w:t>
            </w:r>
          </w:p>
        </w:tc>
      </w:tr>
      <w:tr w:rsidR="002504EA" w:rsidRPr="0039028D" w:rsidTr="008B508D">
        <w:tc>
          <w:tcPr>
            <w:tcW w:w="4643" w:type="dxa"/>
          </w:tcPr>
          <w:p w:rsidR="002504EA" w:rsidRPr="0039028D" w:rsidRDefault="002504EA" w:rsidP="00B70E5C">
            <w:pPr>
              <w:contextualSpacing/>
              <w:rPr>
                <w:rFonts w:ascii="Times New Roman" w:hAnsi="Times New Roman"/>
                <w:sz w:val="24"/>
                <w:szCs w:val="24"/>
              </w:rPr>
            </w:pPr>
            <w:r w:rsidRPr="0039028D">
              <w:rPr>
                <w:rFonts w:ascii="Times New Roman" w:hAnsi="Times New Roman"/>
                <w:bCs/>
                <w:sz w:val="24"/>
                <w:szCs w:val="24"/>
              </w:rPr>
              <w:t>Итоговое повторение</w:t>
            </w:r>
          </w:p>
        </w:tc>
        <w:tc>
          <w:tcPr>
            <w:tcW w:w="9291" w:type="dxa"/>
          </w:tcPr>
          <w:p w:rsidR="002504EA" w:rsidRPr="0039028D" w:rsidRDefault="002504EA" w:rsidP="00B70E5C">
            <w:pPr>
              <w:rPr>
                <w:rFonts w:ascii="Times New Roman" w:hAnsi="Times New Roman"/>
                <w:sz w:val="24"/>
                <w:szCs w:val="24"/>
              </w:rPr>
            </w:pPr>
            <w:r w:rsidRPr="0039028D">
              <w:rPr>
                <w:rFonts w:ascii="Times New Roman" w:hAnsi="Times New Roman"/>
                <w:sz w:val="24"/>
                <w:szCs w:val="24"/>
              </w:rPr>
              <w:t>Числа от 1 до 100. Нумерация чисел. Сложение, вычитание, умножение, деление в пределах 100: устные и письменные приемы. Решение задач изученных видов.</w:t>
            </w:r>
            <w:r w:rsidRPr="0039028D">
              <w:rPr>
                <w:rFonts w:ascii="Times New Roman" w:hAnsi="Times New Roman"/>
                <w:sz w:val="24"/>
                <w:szCs w:val="24"/>
              </w:rPr>
              <w:tab/>
            </w:r>
          </w:p>
        </w:tc>
        <w:tc>
          <w:tcPr>
            <w:tcW w:w="1986" w:type="dxa"/>
          </w:tcPr>
          <w:p w:rsidR="002504EA" w:rsidRPr="0039028D" w:rsidRDefault="002504EA" w:rsidP="00B70E5C">
            <w:pPr>
              <w:contextualSpacing/>
              <w:jc w:val="center"/>
              <w:rPr>
                <w:rFonts w:ascii="Times New Roman" w:hAnsi="Times New Roman"/>
                <w:sz w:val="24"/>
                <w:szCs w:val="24"/>
                <w:lang w:val="en-US"/>
              </w:rPr>
            </w:pPr>
            <w:r w:rsidRPr="0039028D">
              <w:rPr>
                <w:rFonts w:ascii="Times New Roman" w:hAnsi="Times New Roman"/>
                <w:bCs/>
                <w:sz w:val="24"/>
                <w:szCs w:val="24"/>
              </w:rPr>
              <w:t>14 ч</w:t>
            </w:r>
          </w:p>
        </w:tc>
      </w:tr>
      <w:tr w:rsidR="002504EA" w:rsidRPr="0039028D" w:rsidTr="008B508D">
        <w:tc>
          <w:tcPr>
            <w:tcW w:w="4643" w:type="dxa"/>
          </w:tcPr>
          <w:p w:rsidR="002504EA" w:rsidRPr="0039028D" w:rsidRDefault="002504EA" w:rsidP="00B70E5C">
            <w:pPr>
              <w:contextualSpacing/>
              <w:rPr>
                <w:rFonts w:ascii="Times New Roman" w:hAnsi="Times New Roman"/>
                <w:b/>
                <w:color w:val="FF0000"/>
                <w:sz w:val="24"/>
                <w:szCs w:val="24"/>
              </w:rPr>
            </w:pPr>
            <w:r w:rsidRPr="0039028D">
              <w:rPr>
                <w:rFonts w:ascii="Times New Roman" w:hAnsi="Times New Roman"/>
                <w:sz w:val="24"/>
                <w:szCs w:val="24"/>
              </w:rPr>
              <w:t xml:space="preserve"> </w:t>
            </w:r>
          </w:p>
        </w:tc>
        <w:tc>
          <w:tcPr>
            <w:tcW w:w="9291" w:type="dxa"/>
          </w:tcPr>
          <w:p w:rsidR="002504EA" w:rsidRPr="0039028D" w:rsidRDefault="002504EA" w:rsidP="00B70E5C">
            <w:pPr>
              <w:contextualSpacing/>
              <w:rPr>
                <w:rFonts w:ascii="Times New Roman" w:hAnsi="Times New Roman"/>
                <w:b/>
                <w:color w:val="FF0000"/>
                <w:sz w:val="24"/>
                <w:szCs w:val="24"/>
              </w:rPr>
            </w:pPr>
            <w:r w:rsidRPr="0039028D">
              <w:rPr>
                <w:rFonts w:ascii="Times New Roman" w:hAnsi="Times New Roman"/>
                <w:sz w:val="24"/>
                <w:szCs w:val="24"/>
              </w:rPr>
              <w:t>Итоговая контрольная работа</w:t>
            </w:r>
          </w:p>
        </w:tc>
        <w:tc>
          <w:tcPr>
            <w:tcW w:w="1986" w:type="dxa"/>
          </w:tcPr>
          <w:p w:rsidR="002504EA" w:rsidRPr="0039028D" w:rsidRDefault="002504EA" w:rsidP="00B70E5C">
            <w:pPr>
              <w:contextualSpacing/>
              <w:jc w:val="center"/>
              <w:rPr>
                <w:rFonts w:ascii="Times New Roman" w:hAnsi="Times New Roman"/>
                <w:color w:val="000000"/>
                <w:sz w:val="24"/>
                <w:szCs w:val="24"/>
              </w:rPr>
            </w:pPr>
            <w:r w:rsidRPr="0039028D">
              <w:rPr>
                <w:rFonts w:ascii="Times New Roman" w:hAnsi="Times New Roman"/>
                <w:color w:val="000000"/>
                <w:sz w:val="24"/>
                <w:szCs w:val="24"/>
              </w:rPr>
              <w:t>1 ч</w:t>
            </w:r>
          </w:p>
        </w:tc>
      </w:tr>
      <w:tr w:rsidR="002504EA" w:rsidRPr="0039028D" w:rsidTr="008B508D">
        <w:tc>
          <w:tcPr>
            <w:tcW w:w="4643" w:type="dxa"/>
          </w:tcPr>
          <w:p w:rsidR="002504EA" w:rsidRPr="0039028D" w:rsidRDefault="002504EA" w:rsidP="00B70E5C">
            <w:pPr>
              <w:contextualSpacing/>
              <w:rPr>
                <w:rFonts w:ascii="Times New Roman" w:hAnsi="Times New Roman"/>
                <w:sz w:val="24"/>
                <w:szCs w:val="24"/>
              </w:rPr>
            </w:pPr>
            <w:r>
              <w:rPr>
                <w:rFonts w:ascii="Times New Roman" w:hAnsi="Times New Roman"/>
                <w:sz w:val="24"/>
                <w:szCs w:val="24"/>
              </w:rPr>
              <w:t>Итого</w:t>
            </w:r>
          </w:p>
        </w:tc>
        <w:tc>
          <w:tcPr>
            <w:tcW w:w="9291" w:type="dxa"/>
          </w:tcPr>
          <w:p w:rsidR="002504EA" w:rsidRPr="0039028D" w:rsidRDefault="002504EA" w:rsidP="00B70E5C">
            <w:pPr>
              <w:contextualSpacing/>
              <w:rPr>
                <w:rFonts w:ascii="Times New Roman" w:hAnsi="Times New Roman"/>
                <w:sz w:val="24"/>
                <w:szCs w:val="24"/>
              </w:rPr>
            </w:pPr>
          </w:p>
        </w:tc>
        <w:tc>
          <w:tcPr>
            <w:tcW w:w="1986" w:type="dxa"/>
          </w:tcPr>
          <w:p w:rsidR="002504EA" w:rsidRPr="0039028D" w:rsidRDefault="002504EA" w:rsidP="00B70E5C">
            <w:pPr>
              <w:contextualSpacing/>
              <w:jc w:val="center"/>
              <w:rPr>
                <w:rFonts w:ascii="Times New Roman" w:hAnsi="Times New Roman"/>
                <w:color w:val="000000"/>
                <w:sz w:val="24"/>
                <w:szCs w:val="24"/>
              </w:rPr>
            </w:pPr>
            <w:r>
              <w:rPr>
                <w:rFonts w:ascii="Times New Roman" w:hAnsi="Times New Roman"/>
                <w:color w:val="000000"/>
                <w:sz w:val="24"/>
                <w:szCs w:val="24"/>
              </w:rPr>
              <w:t>140 ч</w:t>
            </w:r>
          </w:p>
        </w:tc>
      </w:tr>
    </w:tbl>
    <w:p w:rsidR="002504EA" w:rsidRDefault="002504EA" w:rsidP="00F64060">
      <w:pPr>
        <w:contextualSpacing/>
        <w:jc w:val="center"/>
        <w:rPr>
          <w:rFonts w:ascii="Times New Roman" w:hAnsi="Times New Roman"/>
          <w:b/>
          <w:sz w:val="24"/>
          <w:szCs w:val="24"/>
        </w:rPr>
      </w:pPr>
    </w:p>
    <w:p w:rsidR="002504EA" w:rsidRDefault="002504EA" w:rsidP="00F64060">
      <w:pPr>
        <w:contextualSpacing/>
        <w:jc w:val="center"/>
        <w:rPr>
          <w:rFonts w:ascii="Times New Roman" w:hAnsi="Times New Roman"/>
          <w:b/>
          <w:sz w:val="24"/>
          <w:szCs w:val="24"/>
        </w:rPr>
      </w:pPr>
    </w:p>
    <w:p w:rsidR="002504EA" w:rsidRDefault="002504EA" w:rsidP="00F64060">
      <w:pPr>
        <w:contextualSpacing/>
        <w:jc w:val="center"/>
        <w:rPr>
          <w:rFonts w:ascii="Times New Roman" w:hAnsi="Times New Roman"/>
          <w:b/>
          <w:sz w:val="24"/>
          <w:szCs w:val="24"/>
        </w:rPr>
      </w:pPr>
    </w:p>
    <w:p w:rsidR="002504EA" w:rsidRDefault="002504EA" w:rsidP="00F64060">
      <w:pPr>
        <w:contextualSpacing/>
        <w:jc w:val="center"/>
        <w:rPr>
          <w:rFonts w:ascii="Times New Roman" w:hAnsi="Times New Roman"/>
          <w:b/>
          <w:sz w:val="24"/>
          <w:szCs w:val="24"/>
        </w:rPr>
      </w:pPr>
    </w:p>
    <w:p w:rsidR="002504EA" w:rsidRDefault="002504EA" w:rsidP="00577FFA">
      <w:pPr>
        <w:spacing w:line="220" w:lineRule="atLeast"/>
        <w:jc w:val="center"/>
        <w:rPr>
          <w:rFonts w:ascii="Times New Roman" w:hAnsi="Times New Roman"/>
          <w:b/>
          <w:bCs/>
          <w:color w:val="000000"/>
          <w:sz w:val="24"/>
          <w:szCs w:val="24"/>
          <w:lang w:eastAsia="ru-RU"/>
        </w:rPr>
      </w:pPr>
      <w:r>
        <w:rPr>
          <w:rFonts w:ascii="Times New Roman" w:hAnsi="Times New Roman"/>
          <w:b/>
          <w:bCs/>
          <w:color w:val="000000"/>
          <w:sz w:val="24"/>
          <w:szCs w:val="24"/>
          <w:lang w:eastAsia="ru-RU"/>
        </w:rPr>
        <w:t>Предмет «Музыка»  - 35 ч.</w:t>
      </w:r>
    </w:p>
    <w:p w:rsidR="002504EA" w:rsidRDefault="002504EA" w:rsidP="00577FFA">
      <w:pPr>
        <w:spacing w:line="220" w:lineRule="atLeast"/>
        <w:jc w:val="center"/>
        <w:rPr>
          <w:rFonts w:ascii="Times New Roman" w:hAnsi="Times New Roman"/>
          <w:b/>
          <w:bCs/>
          <w:color w:val="000000"/>
          <w:sz w:val="24"/>
          <w:szCs w:val="24"/>
          <w:lang w:eastAsia="ru-RU"/>
        </w:rPr>
      </w:pPr>
    </w:p>
    <w:p w:rsidR="002504EA" w:rsidRPr="00D1499F" w:rsidRDefault="002504EA" w:rsidP="00577FFA">
      <w:pPr>
        <w:jc w:val="center"/>
        <w:rPr>
          <w:rFonts w:ascii="Times New Roman" w:hAnsi="Times New Roman"/>
          <w:b/>
          <w:sz w:val="24"/>
          <w:szCs w:val="24"/>
        </w:rPr>
      </w:pPr>
      <w:r>
        <w:rPr>
          <w:rFonts w:ascii="Times New Roman" w:hAnsi="Times New Roman"/>
          <w:b/>
          <w:sz w:val="24"/>
          <w:szCs w:val="24"/>
        </w:rPr>
        <w:t xml:space="preserve">УМК «Школа России», </w:t>
      </w:r>
      <w:r>
        <w:rPr>
          <w:rFonts w:ascii="Times New Roman" w:hAnsi="Times New Roman"/>
          <w:b/>
          <w:bCs/>
          <w:color w:val="000000"/>
          <w:sz w:val="24"/>
          <w:szCs w:val="24"/>
          <w:lang w:eastAsia="ru-RU"/>
        </w:rPr>
        <w:t xml:space="preserve">Критская, « Музыка» 2 класс, </w:t>
      </w:r>
      <w:r w:rsidRPr="00D1499F">
        <w:rPr>
          <w:rFonts w:ascii="Times New Roman" w:hAnsi="Times New Roman"/>
          <w:b/>
          <w:sz w:val="24"/>
          <w:szCs w:val="24"/>
        </w:rPr>
        <w:t>М.: Просвещение, 201</w:t>
      </w:r>
      <w:r>
        <w:rPr>
          <w:rFonts w:ascii="Times New Roman" w:hAnsi="Times New Roman"/>
          <w:b/>
          <w:sz w:val="24"/>
          <w:szCs w:val="24"/>
        </w:rPr>
        <w:t>3.</w:t>
      </w:r>
    </w:p>
    <w:p w:rsidR="002504EA" w:rsidRDefault="002504EA" w:rsidP="00577FFA">
      <w:pPr>
        <w:contextualSpacing/>
        <w:rPr>
          <w:rFonts w:ascii="Times New Roman" w:hAnsi="Times New Roman"/>
          <w:b/>
          <w:sz w:val="24"/>
          <w:szCs w:val="24"/>
        </w:rPr>
      </w:pPr>
    </w:p>
    <w:p w:rsidR="002504EA" w:rsidRPr="00510402" w:rsidRDefault="002504EA" w:rsidP="00F83B0D">
      <w:pPr>
        <w:jc w:val="center"/>
        <w:rPr>
          <w:rFonts w:ascii="Times New Roman" w:hAnsi="Times New Roman"/>
          <w:bCs/>
          <w:sz w:val="24"/>
          <w:szCs w:val="24"/>
        </w:rPr>
      </w:pPr>
      <w:r w:rsidRPr="00510402">
        <w:rPr>
          <w:rFonts w:ascii="Times New Roman" w:hAnsi="Times New Roman"/>
          <w:bCs/>
          <w:sz w:val="24"/>
          <w:szCs w:val="24"/>
        </w:rPr>
        <w:t xml:space="preserve">Содержание учебного предмета.  </w:t>
      </w:r>
    </w:p>
    <w:p w:rsidR="002504EA" w:rsidRPr="00B33D67" w:rsidRDefault="002504EA" w:rsidP="00F83B0D">
      <w:pPr>
        <w:jc w:val="center"/>
        <w:rPr>
          <w:rFonts w:ascii="Times New Roman" w:hAnsi="Times New Roman"/>
          <w:b/>
          <w:bCs/>
          <w:sz w:val="24"/>
          <w:szCs w:val="24"/>
        </w:rPr>
      </w:pPr>
    </w:p>
    <w:tbl>
      <w:tblPr>
        <w:tblW w:w="15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648"/>
        <w:gridCol w:w="12842"/>
        <w:gridCol w:w="1430"/>
      </w:tblGrid>
      <w:tr w:rsidR="002504EA" w:rsidRPr="00477F07" w:rsidTr="00F83B0D">
        <w:tc>
          <w:tcPr>
            <w:tcW w:w="1648" w:type="dxa"/>
          </w:tcPr>
          <w:p w:rsidR="002504EA" w:rsidRPr="00510402" w:rsidRDefault="002504EA" w:rsidP="00B70E5C">
            <w:pPr>
              <w:jc w:val="center"/>
              <w:rPr>
                <w:rFonts w:ascii="Times New Roman" w:hAnsi="Times New Roman"/>
                <w:bCs/>
                <w:sz w:val="24"/>
                <w:szCs w:val="24"/>
              </w:rPr>
            </w:pPr>
            <w:r w:rsidRPr="00510402">
              <w:rPr>
                <w:rFonts w:ascii="Times New Roman" w:hAnsi="Times New Roman"/>
                <w:bCs/>
                <w:sz w:val="24"/>
                <w:szCs w:val="24"/>
              </w:rPr>
              <w:t>Название раздела</w:t>
            </w:r>
          </w:p>
        </w:tc>
        <w:tc>
          <w:tcPr>
            <w:tcW w:w="12842" w:type="dxa"/>
          </w:tcPr>
          <w:p w:rsidR="002504EA" w:rsidRPr="00510402" w:rsidRDefault="002504EA" w:rsidP="00B70E5C">
            <w:pPr>
              <w:jc w:val="center"/>
              <w:rPr>
                <w:rFonts w:ascii="Times New Roman" w:hAnsi="Times New Roman"/>
                <w:bCs/>
                <w:sz w:val="24"/>
                <w:szCs w:val="24"/>
              </w:rPr>
            </w:pPr>
            <w:r w:rsidRPr="00510402">
              <w:rPr>
                <w:rFonts w:ascii="Times New Roman" w:hAnsi="Times New Roman"/>
                <w:bCs/>
                <w:sz w:val="24"/>
                <w:szCs w:val="24"/>
              </w:rPr>
              <w:t>Краткое содержание</w:t>
            </w:r>
          </w:p>
        </w:tc>
        <w:tc>
          <w:tcPr>
            <w:tcW w:w="1430" w:type="dxa"/>
          </w:tcPr>
          <w:p w:rsidR="002504EA" w:rsidRDefault="002504EA" w:rsidP="00B70E5C">
            <w:pPr>
              <w:jc w:val="center"/>
              <w:rPr>
                <w:rFonts w:ascii="Times New Roman" w:hAnsi="Times New Roman"/>
                <w:bCs/>
                <w:sz w:val="24"/>
                <w:szCs w:val="24"/>
              </w:rPr>
            </w:pPr>
            <w:r w:rsidRPr="00510402">
              <w:rPr>
                <w:rFonts w:ascii="Times New Roman" w:hAnsi="Times New Roman"/>
                <w:bCs/>
                <w:sz w:val="24"/>
                <w:szCs w:val="24"/>
              </w:rPr>
              <w:t xml:space="preserve">Количество </w:t>
            </w:r>
          </w:p>
          <w:p w:rsidR="002504EA" w:rsidRPr="00510402" w:rsidRDefault="002504EA" w:rsidP="00B70E5C">
            <w:pPr>
              <w:jc w:val="center"/>
              <w:rPr>
                <w:rFonts w:ascii="Times New Roman" w:hAnsi="Times New Roman"/>
                <w:bCs/>
                <w:sz w:val="24"/>
                <w:szCs w:val="24"/>
              </w:rPr>
            </w:pPr>
            <w:r w:rsidRPr="00510402">
              <w:rPr>
                <w:rFonts w:ascii="Times New Roman" w:hAnsi="Times New Roman"/>
                <w:bCs/>
                <w:sz w:val="24"/>
                <w:szCs w:val="24"/>
              </w:rPr>
              <w:t>часов</w:t>
            </w:r>
          </w:p>
        </w:tc>
      </w:tr>
      <w:tr w:rsidR="002504EA" w:rsidRPr="00477F07" w:rsidTr="00F83B0D">
        <w:tc>
          <w:tcPr>
            <w:tcW w:w="1648" w:type="dxa"/>
          </w:tcPr>
          <w:p w:rsidR="002504EA" w:rsidRPr="00510402" w:rsidRDefault="002504EA" w:rsidP="00B70E5C">
            <w:pPr>
              <w:pStyle w:val="NoSpacing"/>
              <w:rPr>
                <w:sz w:val="24"/>
                <w:szCs w:val="24"/>
              </w:rPr>
            </w:pPr>
            <w:r w:rsidRPr="00510402">
              <w:rPr>
                <w:sz w:val="24"/>
                <w:szCs w:val="24"/>
              </w:rPr>
              <w:t>Раздел 1</w:t>
            </w:r>
          </w:p>
          <w:p w:rsidR="002504EA" w:rsidRPr="00510402" w:rsidRDefault="002504EA" w:rsidP="00B70E5C">
            <w:pPr>
              <w:pStyle w:val="NoSpacing"/>
              <w:rPr>
                <w:sz w:val="24"/>
                <w:szCs w:val="24"/>
              </w:rPr>
            </w:pPr>
            <w:r w:rsidRPr="00510402">
              <w:rPr>
                <w:sz w:val="24"/>
                <w:szCs w:val="24"/>
              </w:rPr>
              <w:t xml:space="preserve"> Россия – родина моя!</w:t>
            </w:r>
          </w:p>
          <w:p w:rsidR="002504EA" w:rsidRPr="00510402" w:rsidRDefault="002504EA" w:rsidP="00B70E5C">
            <w:pPr>
              <w:pStyle w:val="NoSpacing"/>
              <w:rPr>
                <w:sz w:val="24"/>
                <w:szCs w:val="24"/>
              </w:rPr>
            </w:pPr>
          </w:p>
          <w:p w:rsidR="002504EA" w:rsidRPr="00510402" w:rsidRDefault="002504EA" w:rsidP="00B70E5C">
            <w:pPr>
              <w:pStyle w:val="NoSpacing"/>
              <w:rPr>
                <w:sz w:val="24"/>
                <w:szCs w:val="24"/>
              </w:rPr>
            </w:pPr>
            <w:r>
              <w:rPr>
                <w:sz w:val="24"/>
                <w:szCs w:val="24"/>
              </w:rPr>
              <w:t>Раздел 2 День, полный событий.</w:t>
            </w:r>
          </w:p>
          <w:p w:rsidR="002504EA" w:rsidRPr="00510402" w:rsidRDefault="002504EA" w:rsidP="00B70E5C">
            <w:pPr>
              <w:pStyle w:val="NoSpacing"/>
              <w:rPr>
                <w:sz w:val="24"/>
                <w:szCs w:val="24"/>
              </w:rPr>
            </w:pPr>
          </w:p>
          <w:p w:rsidR="002504EA" w:rsidRDefault="002504EA" w:rsidP="00B70E5C">
            <w:pPr>
              <w:pStyle w:val="NoSpacing"/>
              <w:rPr>
                <w:sz w:val="24"/>
                <w:szCs w:val="24"/>
              </w:rPr>
            </w:pPr>
          </w:p>
          <w:p w:rsidR="002504EA" w:rsidRDefault="002504EA" w:rsidP="00B70E5C">
            <w:pPr>
              <w:pStyle w:val="NoSpacing"/>
              <w:rPr>
                <w:sz w:val="24"/>
                <w:szCs w:val="24"/>
              </w:rPr>
            </w:pPr>
          </w:p>
          <w:p w:rsidR="002504EA" w:rsidRDefault="002504EA" w:rsidP="00B70E5C">
            <w:pPr>
              <w:pStyle w:val="NoSpacing"/>
              <w:rPr>
                <w:sz w:val="24"/>
                <w:szCs w:val="24"/>
              </w:rPr>
            </w:pPr>
          </w:p>
          <w:p w:rsidR="002504EA" w:rsidRDefault="002504EA" w:rsidP="00B70E5C">
            <w:pPr>
              <w:pStyle w:val="NoSpacing"/>
              <w:rPr>
                <w:sz w:val="24"/>
                <w:szCs w:val="24"/>
              </w:rPr>
            </w:pPr>
          </w:p>
          <w:p w:rsidR="002504EA" w:rsidRDefault="002504EA" w:rsidP="00B70E5C">
            <w:pPr>
              <w:pStyle w:val="NoSpacing"/>
              <w:rPr>
                <w:sz w:val="24"/>
                <w:szCs w:val="24"/>
              </w:rPr>
            </w:pPr>
          </w:p>
          <w:p w:rsidR="002504EA" w:rsidRDefault="002504EA" w:rsidP="00B70E5C">
            <w:pPr>
              <w:pStyle w:val="NoSpacing"/>
              <w:rPr>
                <w:sz w:val="24"/>
                <w:szCs w:val="24"/>
              </w:rPr>
            </w:pPr>
          </w:p>
          <w:p w:rsidR="002504EA" w:rsidRDefault="002504EA" w:rsidP="00B70E5C">
            <w:pPr>
              <w:pStyle w:val="NoSpacing"/>
              <w:rPr>
                <w:sz w:val="24"/>
                <w:szCs w:val="24"/>
              </w:rPr>
            </w:pPr>
          </w:p>
          <w:p w:rsidR="002504EA" w:rsidRPr="00510402" w:rsidRDefault="002504EA" w:rsidP="00B70E5C">
            <w:pPr>
              <w:pStyle w:val="NoSpacing"/>
              <w:rPr>
                <w:sz w:val="24"/>
                <w:szCs w:val="24"/>
              </w:rPr>
            </w:pPr>
            <w:r w:rsidRPr="00510402">
              <w:rPr>
                <w:sz w:val="24"/>
                <w:szCs w:val="24"/>
              </w:rPr>
              <w:t>Раздел 3</w:t>
            </w:r>
          </w:p>
          <w:p w:rsidR="002504EA" w:rsidRPr="00510402" w:rsidRDefault="002504EA" w:rsidP="00B70E5C">
            <w:pPr>
              <w:pStyle w:val="NoSpacing"/>
              <w:rPr>
                <w:sz w:val="24"/>
                <w:szCs w:val="24"/>
              </w:rPr>
            </w:pPr>
            <w:r w:rsidRPr="00510402">
              <w:rPr>
                <w:sz w:val="24"/>
                <w:szCs w:val="24"/>
              </w:rPr>
              <w:t xml:space="preserve">О России </w:t>
            </w:r>
            <w:r>
              <w:rPr>
                <w:sz w:val="24"/>
                <w:szCs w:val="24"/>
              </w:rPr>
              <w:t>петь - что стремиться в храм...</w:t>
            </w:r>
          </w:p>
          <w:p w:rsidR="002504EA" w:rsidRPr="00510402" w:rsidRDefault="002504EA" w:rsidP="00B70E5C">
            <w:pPr>
              <w:pStyle w:val="NoSpacing"/>
              <w:rPr>
                <w:sz w:val="24"/>
                <w:szCs w:val="24"/>
              </w:rPr>
            </w:pPr>
          </w:p>
          <w:p w:rsidR="002504EA" w:rsidRDefault="002504EA" w:rsidP="00B70E5C">
            <w:pPr>
              <w:pStyle w:val="NoSpacing"/>
              <w:rPr>
                <w:sz w:val="24"/>
                <w:szCs w:val="24"/>
              </w:rPr>
            </w:pPr>
          </w:p>
          <w:p w:rsidR="002504EA" w:rsidRDefault="002504EA" w:rsidP="00B70E5C">
            <w:pPr>
              <w:pStyle w:val="NoSpacing"/>
              <w:rPr>
                <w:sz w:val="24"/>
                <w:szCs w:val="24"/>
              </w:rPr>
            </w:pPr>
          </w:p>
          <w:p w:rsidR="002504EA" w:rsidRDefault="002504EA" w:rsidP="00B70E5C">
            <w:pPr>
              <w:pStyle w:val="NoSpacing"/>
              <w:rPr>
                <w:sz w:val="24"/>
                <w:szCs w:val="24"/>
              </w:rPr>
            </w:pPr>
          </w:p>
          <w:p w:rsidR="002504EA" w:rsidRDefault="002504EA" w:rsidP="00B70E5C">
            <w:pPr>
              <w:pStyle w:val="NoSpacing"/>
              <w:rPr>
                <w:sz w:val="24"/>
                <w:szCs w:val="24"/>
              </w:rPr>
            </w:pPr>
          </w:p>
          <w:p w:rsidR="002504EA" w:rsidRDefault="002504EA" w:rsidP="00B70E5C">
            <w:pPr>
              <w:pStyle w:val="NoSpacing"/>
              <w:rPr>
                <w:sz w:val="24"/>
                <w:szCs w:val="24"/>
              </w:rPr>
            </w:pPr>
          </w:p>
          <w:p w:rsidR="002504EA" w:rsidRDefault="002504EA" w:rsidP="00B70E5C">
            <w:pPr>
              <w:pStyle w:val="NoSpacing"/>
              <w:rPr>
                <w:sz w:val="24"/>
                <w:szCs w:val="24"/>
              </w:rPr>
            </w:pPr>
          </w:p>
          <w:p w:rsidR="002504EA" w:rsidRDefault="002504EA" w:rsidP="00B70E5C">
            <w:pPr>
              <w:pStyle w:val="NoSpacing"/>
              <w:rPr>
                <w:sz w:val="24"/>
                <w:szCs w:val="24"/>
              </w:rPr>
            </w:pPr>
          </w:p>
          <w:p w:rsidR="002504EA" w:rsidRPr="00510402" w:rsidRDefault="002504EA" w:rsidP="00B70E5C">
            <w:pPr>
              <w:pStyle w:val="NoSpacing"/>
              <w:rPr>
                <w:sz w:val="24"/>
                <w:szCs w:val="24"/>
              </w:rPr>
            </w:pPr>
            <w:r w:rsidRPr="00510402">
              <w:rPr>
                <w:sz w:val="24"/>
                <w:szCs w:val="24"/>
              </w:rPr>
              <w:t>Раздел 4</w:t>
            </w:r>
          </w:p>
          <w:p w:rsidR="002504EA" w:rsidRPr="00510402" w:rsidRDefault="002504EA" w:rsidP="00B70E5C">
            <w:pPr>
              <w:pStyle w:val="NoSpacing"/>
              <w:rPr>
                <w:sz w:val="24"/>
                <w:szCs w:val="24"/>
              </w:rPr>
            </w:pPr>
          </w:p>
          <w:p w:rsidR="002504EA" w:rsidRPr="00510402" w:rsidRDefault="002504EA" w:rsidP="00B70E5C">
            <w:pPr>
              <w:pStyle w:val="NoSpacing"/>
              <w:rPr>
                <w:sz w:val="24"/>
                <w:szCs w:val="24"/>
              </w:rPr>
            </w:pPr>
            <w:r w:rsidRPr="00510402">
              <w:rPr>
                <w:sz w:val="24"/>
                <w:szCs w:val="24"/>
              </w:rPr>
              <w:t>Гор</w:t>
            </w:r>
            <w:r>
              <w:rPr>
                <w:sz w:val="24"/>
                <w:szCs w:val="24"/>
              </w:rPr>
              <w:t>и, гори ясно, чтобы не погасло!</w:t>
            </w:r>
          </w:p>
          <w:p w:rsidR="002504EA" w:rsidRPr="00510402" w:rsidRDefault="002504EA" w:rsidP="00B70E5C">
            <w:pPr>
              <w:pStyle w:val="NoSpacing"/>
              <w:rPr>
                <w:sz w:val="24"/>
                <w:szCs w:val="24"/>
              </w:rPr>
            </w:pPr>
          </w:p>
          <w:p w:rsidR="002504EA" w:rsidRDefault="002504EA" w:rsidP="00B70E5C">
            <w:pPr>
              <w:pStyle w:val="NoSpacing"/>
              <w:rPr>
                <w:sz w:val="24"/>
                <w:szCs w:val="24"/>
              </w:rPr>
            </w:pPr>
          </w:p>
          <w:p w:rsidR="002504EA" w:rsidRDefault="002504EA" w:rsidP="00B70E5C">
            <w:pPr>
              <w:pStyle w:val="NoSpacing"/>
              <w:rPr>
                <w:sz w:val="24"/>
                <w:szCs w:val="24"/>
              </w:rPr>
            </w:pPr>
          </w:p>
          <w:p w:rsidR="002504EA" w:rsidRDefault="002504EA" w:rsidP="00B70E5C">
            <w:pPr>
              <w:pStyle w:val="NoSpacing"/>
              <w:rPr>
                <w:sz w:val="24"/>
                <w:szCs w:val="24"/>
              </w:rPr>
            </w:pPr>
          </w:p>
          <w:p w:rsidR="002504EA" w:rsidRPr="00510402" w:rsidRDefault="002504EA" w:rsidP="00B70E5C">
            <w:pPr>
              <w:pStyle w:val="NoSpacing"/>
              <w:rPr>
                <w:sz w:val="24"/>
                <w:szCs w:val="24"/>
              </w:rPr>
            </w:pPr>
            <w:r w:rsidRPr="00510402">
              <w:rPr>
                <w:sz w:val="24"/>
                <w:szCs w:val="24"/>
              </w:rPr>
              <w:t>Раздел 5</w:t>
            </w:r>
          </w:p>
          <w:p w:rsidR="002504EA" w:rsidRPr="00510402" w:rsidRDefault="002504EA" w:rsidP="00B70E5C">
            <w:pPr>
              <w:pStyle w:val="NoSpacing"/>
              <w:rPr>
                <w:sz w:val="24"/>
                <w:szCs w:val="24"/>
              </w:rPr>
            </w:pPr>
            <w:r w:rsidRPr="00510402">
              <w:rPr>
                <w:sz w:val="24"/>
                <w:szCs w:val="24"/>
              </w:rPr>
              <w:t>В музыкальном театре</w:t>
            </w:r>
          </w:p>
          <w:p w:rsidR="002504EA" w:rsidRPr="00510402" w:rsidRDefault="002504EA" w:rsidP="00B70E5C">
            <w:pPr>
              <w:pStyle w:val="NoSpacing"/>
              <w:rPr>
                <w:sz w:val="24"/>
                <w:szCs w:val="24"/>
              </w:rPr>
            </w:pPr>
          </w:p>
          <w:p w:rsidR="002504EA" w:rsidRDefault="002504EA" w:rsidP="00B70E5C">
            <w:pPr>
              <w:pStyle w:val="NoSpacing"/>
              <w:rPr>
                <w:sz w:val="24"/>
                <w:szCs w:val="24"/>
              </w:rPr>
            </w:pPr>
          </w:p>
          <w:p w:rsidR="002504EA" w:rsidRDefault="002504EA" w:rsidP="00B70E5C">
            <w:pPr>
              <w:pStyle w:val="NoSpacing"/>
              <w:rPr>
                <w:sz w:val="24"/>
                <w:szCs w:val="24"/>
              </w:rPr>
            </w:pPr>
          </w:p>
          <w:p w:rsidR="002504EA" w:rsidRDefault="002504EA" w:rsidP="00B70E5C">
            <w:pPr>
              <w:pStyle w:val="NoSpacing"/>
              <w:rPr>
                <w:sz w:val="24"/>
                <w:szCs w:val="24"/>
              </w:rPr>
            </w:pPr>
          </w:p>
          <w:p w:rsidR="002504EA" w:rsidRDefault="002504EA" w:rsidP="00B70E5C">
            <w:pPr>
              <w:pStyle w:val="NoSpacing"/>
              <w:rPr>
                <w:sz w:val="24"/>
                <w:szCs w:val="24"/>
              </w:rPr>
            </w:pPr>
          </w:p>
          <w:p w:rsidR="002504EA" w:rsidRDefault="002504EA" w:rsidP="00B70E5C">
            <w:pPr>
              <w:pStyle w:val="NoSpacing"/>
              <w:rPr>
                <w:sz w:val="24"/>
                <w:szCs w:val="24"/>
              </w:rPr>
            </w:pPr>
          </w:p>
          <w:p w:rsidR="002504EA" w:rsidRDefault="002504EA" w:rsidP="00B70E5C">
            <w:pPr>
              <w:pStyle w:val="NoSpacing"/>
              <w:rPr>
                <w:sz w:val="24"/>
                <w:szCs w:val="24"/>
              </w:rPr>
            </w:pPr>
          </w:p>
          <w:p w:rsidR="002504EA" w:rsidRDefault="002504EA" w:rsidP="00B70E5C">
            <w:pPr>
              <w:pStyle w:val="NoSpacing"/>
              <w:rPr>
                <w:sz w:val="24"/>
                <w:szCs w:val="24"/>
              </w:rPr>
            </w:pPr>
          </w:p>
          <w:p w:rsidR="002504EA" w:rsidRPr="00510402" w:rsidRDefault="002504EA" w:rsidP="00B70E5C">
            <w:pPr>
              <w:pStyle w:val="NoSpacing"/>
              <w:rPr>
                <w:sz w:val="24"/>
                <w:szCs w:val="24"/>
              </w:rPr>
            </w:pPr>
            <w:r w:rsidRPr="00510402">
              <w:rPr>
                <w:sz w:val="24"/>
                <w:szCs w:val="24"/>
              </w:rPr>
              <w:t>Раздел 6</w:t>
            </w:r>
          </w:p>
          <w:p w:rsidR="002504EA" w:rsidRPr="00510402" w:rsidRDefault="002504EA" w:rsidP="00B70E5C">
            <w:pPr>
              <w:pStyle w:val="NoSpacing"/>
              <w:rPr>
                <w:sz w:val="24"/>
                <w:szCs w:val="24"/>
              </w:rPr>
            </w:pPr>
            <w:r w:rsidRPr="00510402">
              <w:rPr>
                <w:sz w:val="24"/>
                <w:szCs w:val="24"/>
              </w:rPr>
              <w:t>В концертном зале</w:t>
            </w:r>
          </w:p>
          <w:p w:rsidR="002504EA" w:rsidRPr="00510402" w:rsidRDefault="002504EA" w:rsidP="00B70E5C">
            <w:pPr>
              <w:pStyle w:val="NoSpacing"/>
              <w:rPr>
                <w:sz w:val="24"/>
                <w:szCs w:val="24"/>
              </w:rPr>
            </w:pPr>
          </w:p>
          <w:p w:rsidR="002504EA" w:rsidRPr="00510402" w:rsidRDefault="002504EA" w:rsidP="00B70E5C">
            <w:pPr>
              <w:pStyle w:val="NoSpacing"/>
              <w:rPr>
                <w:sz w:val="24"/>
                <w:szCs w:val="24"/>
              </w:rPr>
            </w:pPr>
          </w:p>
          <w:p w:rsidR="002504EA" w:rsidRPr="00510402" w:rsidRDefault="002504EA" w:rsidP="00B70E5C">
            <w:pPr>
              <w:pStyle w:val="NoSpacing"/>
              <w:rPr>
                <w:sz w:val="24"/>
                <w:szCs w:val="24"/>
              </w:rPr>
            </w:pPr>
          </w:p>
          <w:p w:rsidR="002504EA" w:rsidRPr="00510402" w:rsidRDefault="002504EA" w:rsidP="00B70E5C">
            <w:pPr>
              <w:pStyle w:val="NoSpacing"/>
              <w:rPr>
                <w:sz w:val="24"/>
                <w:szCs w:val="24"/>
              </w:rPr>
            </w:pPr>
            <w:r w:rsidRPr="00510402">
              <w:rPr>
                <w:sz w:val="24"/>
                <w:szCs w:val="24"/>
              </w:rPr>
              <w:t>Раздел 7</w:t>
            </w:r>
          </w:p>
          <w:p w:rsidR="002504EA" w:rsidRDefault="002504EA" w:rsidP="00B70E5C">
            <w:pPr>
              <w:pStyle w:val="NoSpacing"/>
              <w:rPr>
                <w:b/>
                <w:sz w:val="24"/>
                <w:szCs w:val="24"/>
              </w:rPr>
            </w:pPr>
            <w:r>
              <w:rPr>
                <w:sz w:val="24"/>
                <w:szCs w:val="24"/>
              </w:rPr>
              <w:t>Чтоб музыкантом быть, так на</w:t>
            </w:r>
            <w:r w:rsidRPr="00510402">
              <w:rPr>
                <w:sz w:val="24"/>
                <w:szCs w:val="24"/>
              </w:rPr>
              <w:t>добно уменье</w:t>
            </w:r>
            <w:r w:rsidRPr="00477F07">
              <w:rPr>
                <w:b/>
                <w:sz w:val="24"/>
                <w:szCs w:val="24"/>
              </w:rPr>
              <w:t>…</w:t>
            </w:r>
          </w:p>
          <w:p w:rsidR="002504EA" w:rsidRDefault="002504EA" w:rsidP="00B70E5C">
            <w:pPr>
              <w:pStyle w:val="NoSpacing"/>
              <w:rPr>
                <w:b/>
                <w:sz w:val="24"/>
                <w:szCs w:val="24"/>
              </w:rPr>
            </w:pPr>
          </w:p>
          <w:p w:rsidR="002504EA" w:rsidRDefault="002504EA" w:rsidP="00B70E5C">
            <w:pPr>
              <w:pStyle w:val="NoSpacing"/>
              <w:rPr>
                <w:b/>
                <w:sz w:val="24"/>
                <w:szCs w:val="24"/>
              </w:rPr>
            </w:pPr>
          </w:p>
          <w:p w:rsidR="002504EA" w:rsidRDefault="002504EA" w:rsidP="00B70E5C">
            <w:pPr>
              <w:pStyle w:val="NoSpacing"/>
              <w:rPr>
                <w:b/>
                <w:sz w:val="24"/>
                <w:szCs w:val="24"/>
              </w:rPr>
            </w:pPr>
          </w:p>
          <w:p w:rsidR="002504EA" w:rsidRDefault="002504EA" w:rsidP="00B70E5C">
            <w:pPr>
              <w:pStyle w:val="NoSpacing"/>
              <w:rPr>
                <w:b/>
                <w:sz w:val="24"/>
                <w:szCs w:val="24"/>
              </w:rPr>
            </w:pPr>
          </w:p>
          <w:p w:rsidR="002504EA" w:rsidRDefault="002504EA" w:rsidP="00B70E5C">
            <w:pPr>
              <w:pStyle w:val="NoSpacing"/>
              <w:rPr>
                <w:b/>
                <w:sz w:val="24"/>
                <w:szCs w:val="24"/>
              </w:rPr>
            </w:pPr>
          </w:p>
          <w:p w:rsidR="002504EA" w:rsidRPr="00736ABB" w:rsidRDefault="002504EA" w:rsidP="00B70E5C">
            <w:pPr>
              <w:pStyle w:val="NoSpacing"/>
              <w:rPr>
                <w:sz w:val="24"/>
                <w:szCs w:val="24"/>
              </w:rPr>
            </w:pPr>
            <w:r w:rsidRPr="00736ABB">
              <w:rPr>
                <w:sz w:val="24"/>
                <w:szCs w:val="24"/>
              </w:rPr>
              <w:t xml:space="preserve">Итого </w:t>
            </w:r>
          </w:p>
        </w:tc>
        <w:tc>
          <w:tcPr>
            <w:tcW w:w="12842" w:type="dxa"/>
          </w:tcPr>
          <w:p w:rsidR="002504EA" w:rsidRPr="00477F07" w:rsidRDefault="002504EA" w:rsidP="00B70E5C">
            <w:pPr>
              <w:jc w:val="both"/>
              <w:rPr>
                <w:rFonts w:ascii="Times New Roman" w:hAnsi="Times New Roman"/>
                <w:sz w:val="24"/>
                <w:szCs w:val="24"/>
              </w:rPr>
            </w:pPr>
            <w:r w:rsidRPr="00477F07">
              <w:rPr>
                <w:rFonts w:ascii="Times New Roman" w:hAnsi="Times New Roman"/>
                <w:sz w:val="24"/>
                <w:szCs w:val="24"/>
              </w:rPr>
              <w:t>1.Музыкальные образы родного края. Россия - Родина моя. Музыка о родном крае. Композиторская и народная музыка</w:t>
            </w:r>
          </w:p>
          <w:p w:rsidR="002504EA" w:rsidRPr="00477F07" w:rsidRDefault="002504EA" w:rsidP="00B70E5C">
            <w:pPr>
              <w:jc w:val="both"/>
              <w:rPr>
                <w:rFonts w:ascii="Times New Roman" w:hAnsi="Times New Roman"/>
                <w:sz w:val="24"/>
                <w:szCs w:val="24"/>
              </w:rPr>
            </w:pPr>
            <w:r w:rsidRPr="00477F07">
              <w:rPr>
                <w:rFonts w:ascii="Times New Roman" w:hAnsi="Times New Roman"/>
                <w:sz w:val="24"/>
                <w:szCs w:val="24"/>
              </w:rPr>
              <w:t>2.Гимн России. Гимн России - главная песня нашей Родины. Символ России. Столица</w:t>
            </w:r>
          </w:p>
          <w:p w:rsidR="002504EA" w:rsidRPr="00477F07" w:rsidRDefault="002504EA" w:rsidP="00B70E5C">
            <w:pPr>
              <w:jc w:val="both"/>
              <w:rPr>
                <w:rFonts w:ascii="Times New Roman" w:hAnsi="Times New Roman"/>
                <w:sz w:val="24"/>
                <w:szCs w:val="24"/>
              </w:rPr>
            </w:pPr>
            <w:r w:rsidRPr="00477F07">
              <w:rPr>
                <w:rFonts w:ascii="Times New Roman" w:hAnsi="Times New Roman"/>
                <w:sz w:val="24"/>
                <w:szCs w:val="24"/>
              </w:rPr>
              <w:t>Гимн России</w:t>
            </w:r>
          </w:p>
          <w:p w:rsidR="002504EA" w:rsidRDefault="002504EA" w:rsidP="00B70E5C">
            <w:pPr>
              <w:jc w:val="both"/>
              <w:rPr>
                <w:rFonts w:ascii="Times New Roman" w:hAnsi="Times New Roman"/>
                <w:sz w:val="24"/>
                <w:szCs w:val="24"/>
              </w:rPr>
            </w:pPr>
          </w:p>
          <w:p w:rsidR="002504EA" w:rsidRPr="00477F07" w:rsidRDefault="002504EA" w:rsidP="00B70E5C">
            <w:pPr>
              <w:jc w:val="both"/>
              <w:rPr>
                <w:rFonts w:ascii="Times New Roman" w:hAnsi="Times New Roman"/>
                <w:sz w:val="24"/>
                <w:szCs w:val="24"/>
              </w:rPr>
            </w:pPr>
            <w:r w:rsidRPr="00477F07">
              <w:rPr>
                <w:rFonts w:ascii="Times New Roman" w:hAnsi="Times New Roman"/>
                <w:sz w:val="24"/>
                <w:szCs w:val="24"/>
              </w:rPr>
              <w:t>3.Мир ребенка в музыкальных образах. «Детский альбом» П. И. Чайковского и «Детская музыка» С. С. Прокофьева</w:t>
            </w:r>
          </w:p>
          <w:p w:rsidR="002504EA" w:rsidRPr="00477F07" w:rsidRDefault="002504EA" w:rsidP="00B70E5C">
            <w:pPr>
              <w:jc w:val="both"/>
              <w:rPr>
                <w:rFonts w:ascii="Times New Roman" w:hAnsi="Times New Roman"/>
                <w:sz w:val="24"/>
                <w:szCs w:val="24"/>
              </w:rPr>
            </w:pPr>
            <w:r w:rsidRPr="00477F07">
              <w:rPr>
                <w:rFonts w:ascii="Times New Roman" w:hAnsi="Times New Roman"/>
                <w:sz w:val="24"/>
                <w:szCs w:val="24"/>
              </w:rPr>
              <w:t>4.Музыкальный инструмент – фортепиано. Музыкальный инструмент - фортепиано, его история и устройство. Картины природы - звуками фортепиано</w:t>
            </w:r>
          </w:p>
          <w:p w:rsidR="002504EA" w:rsidRPr="00477F07" w:rsidRDefault="002504EA" w:rsidP="00B70E5C">
            <w:pPr>
              <w:jc w:val="both"/>
              <w:rPr>
                <w:rFonts w:ascii="Times New Roman" w:hAnsi="Times New Roman"/>
                <w:sz w:val="24"/>
                <w:szCs w:val="24"/>
              </w:rPr>
            </w:pPr>
            <w:r w:rsidRPr="00477F07">
              <w:rPr>
                <w:rFonts w:ascii="Times New Roman" w:hAnsi="Times New Roman"/>
                <w:sz w:val="24"/>
                <w:szCs w:val="24"/>
              </w:rPr>
              <w:t>5.Природа и музыка. Песенность, танцевальность и маршевость в музыке русских композиторов. Мелодия. Регистр. Изобразительность в музыке</w:t>
            </w:r>
          </w:p>
          <w:p w:rsidR="002504EA" w:rsidRPr="00477F07" w:rsidRDefault="002504EA" w:rsidP="00B70E5C">
            <w:pPr>
              <w:jc w:val="both"/>
              <w:rPr>
                <w:rFonts w:ascii="Times New Roman" w:hAnsi="Times New Roman"/>
                <w:sz w:val="24"/>
                <w:szCs w:val="24"/>
              </w:rPr>
            </w:pPr>
            <w:r w:rsidRPr="00477F07">
              <w:rPr>
                <w:rFonts w:ascii="Times New Roman" w:hAnsi="Times New Roman"/>
                <w:sz w:val="24"/>
                <w:szCs w:val="24"/>
              </w:rPr>
              <w:t>6.Танцы, танцы, танцы... Танцевальные ритмы. Пластика движений. Разнообразие танцевальной музыки. Песни осени</w:t>
            </w:r>
          </w:p>
          <w:p w:rsidR="002504EA" w:rsidRPr="00477F07" w:rsidRDefault="002504EA" w:rsidP="00B70E5C">
            <w:pPr>
              <w:jc w:val="both"/>
              <w:rPr>
                <w:rFonts w:ascii="Times New Roman" w:hAnsi="Times New Roman"/>
                <w:sz w:val="24"/>
                <w:szCs w:val="24"/>
              </w:rPr>
            </w:pPr>
            <w:r w:rsidRPr="00477F07">
              <w:rPr>
                <w:rFonts w:ascii="Times New Roman" w:hAnsi="Times New Roman"/>
                <w:sz w:val="24"/>
                <w:szCs w:val="24"/>
              </w:rPr>
              <w:t>7.Эти разные марши. Интонация шага. Ритмы маршей. Разнообразие маршевой музыки</w:t>
            </w:r>
          </w:p>
          <w:p w:rsidR="002504EA" w:rsidRPr="00477F07" w:rsidRDefault="002504EA" w:rsidP="00B70E5C">
            <w:pPr>
              <w:jc w:val="both"/>
              <w:rPr>
                <w:rFonts w:ascii="Times New Roman" w:hAnsi="Times New Roman"/>
                <w:sz w:val="24"/>
                <w:szCs w:val="24"/>
              </w:rPr>
            </w:pPr>
            <w:r w:rsidRPr="00477F07">
              <w:rPr>
                <w:rFonts w:ascii="Times New Roman" w:hAnsi="Times New Roman"/>
                <w:sz w:val="24"/>
                <w:szCs w:val="24"/>
              </w:rPr>
              <w:t>8.«Расскажи сказку». Сказочные образы в музыке С. С. Прокофьева и П. И. Чайковского. Русские народные песни. Колыбельные.</w:t>
            </w:r>
          </w:p>
          <w:p w:rsidR="002504EA" w:rsidRPr="00477F07" w:rsidRDefault="002504EA" w:rsidP="00B70E5C">
            <w:pPr>
              <w:jc w:val="both"/>
              <w:rPr>
                <w:rFonts w:ascii="Times New Roman" w:hAnsi="Times New Roman"/>
                <w:sz w:val="24"/>
                <w:szCs w:val="24"/>
              </w:rPr>
            </w:pPr>
            <w:r w:rsidRPr="00477F07">
              <w:rPr>
                <w:rFonts w:ascii="Times New Roman" w:hAnsi="Times New Roman"/>
                <w:sz w:val="24"/>
                <w:szCs w:val="24"/>
              </w:rPr>
              <w:t>9.Колыбельные - самые древние песни. Интонация колыбельной; темп, динамика, выразительность исполнения</w:t>
            </w:r>
          </w:p>
          <w:p w:rsidR="002504EA" w:rsidRDefault="002504EA" w:rsidP="00B70E5C">
            <w:pPr>
              <w:rPr>
                <w:rFonts w:ascii="Times New Roman" w:hAnsi="Times New Roman"/>
                <w:sz w:val="24"/>
                <w:szCs w:val="24"/>
              </w:rPr>
            </w:pPr>
          </w:p>
          <w:p w:rsidR="002504EA" w:rsidRPr="00477F07" w:rsidRDefault="002504EA" w:rsidP="00B70E5C">
            <w:pPr>
              <w:rPr>
                <w:rFonts w:ascii="Times New Roman" w:hAnsi="Times New Roman"/>
                <w:b/>
                <w:sz w:val="24"/>
                <w:szCs w:val="24"/>
              </w:rPr>
            </w:pPr>
            <w:r w:rsidRPr="00477F07">
              <w:rPr>
                <w:rFonts w:ascii="Times New Roman" w:hAnsi="Times New Roman"/>
                <w:sz w:val="24"/>
                <w:szCs w:val="24"/>
              </w:rPr>
              <w:t xml:space="preserve">10.Великий колокольный звон.  Разнообразие колокольных звонов, голоса - тембры колоколов. Композиторы, включавшие звоны колоколов в свои произведения. Звучащие картины. </w:t>
            </w:r>
          </w:p>
          <w:p w:rsidR="002504EA" w:rsidRPr="00477F07" w:rsidRDefault="002504EA" w:rsidP="00B70E5C">
            <w:pPr>
              <w:rPr>
                <w:rFonts w:ascii="Times New Roman" w:hAnsi="Times New Roman"/>
                <w:sz w:val="24"/>
                <w:szCs w:val="24"/>
              </w:rPr>
            </w:pPr>
            <w:r w:rsidRPr="00477F07">
              <w:rPr>
                <w:rFonts w:ascii="Times New Roman" w:hAnsi="Times New Roman"/>
                <w:sz w:val="24"/>
                <w:szCs w:val="24"/>
              </w:rPr>
              <w:t>11.Святые земли Русской. Святые земли Русской - Александр Невский и Сергий Радонежский. Национальные герои, которых любят, чтят и помнят. Музыка в их честь</w:t>
            </w:r>
          </w:p>
          <w:p w:rsidR="002504EA" w:rsidRPr="00477F07" w:rsidRDefault="002504EA" w:rsidP="00B70E5C">
            <w:pPr>
              <w:rPr>
                <w:rFonts w:ascii="Times New Roman" w:hAnsi="Times New Roman"/>
                <w:sz w:val="24"/>
                <w:szCs w:val="24"/>
              </w:rPr>
            </w:pPr>
            <w:r w:rsidRPr="00477F07">
              <w:rPr>
                <w:rFonts w:ascii="Times New Roman" w:hAnsi="Times New Roman"/>
                <w:sz w:val="24"/>
                <w:szCs w:val="24"/>
              </w:rPr>
              <w:t>12.Национальные герои, которых любят, чтят и помнят. Музыка в их честь</w:t>
            </w:r>
          </w:p>
          <w:p w:rsidR="002504EA" w:rsidRPr="00477F07" w:rsidRDefault="002504EA" w:rsidP="00B70E5C">
            <w:pPr>
              <w:rPr>
                <w:rFonts w:ascii="Times New Roman" w:hAnsi="Times New Roman"/>
                <w:sz w:val="24"/>
                <w:szCs w:val="24"/>
              </w:rPr>
            </w:pPr>
            <w:r w:rsidRPr="00477F07">
              <w:rPr>
                <w:rFonts w:ascii="Times New Roman" w:hAnsi="Times New Roman"/>
                <w:sz w:val="24"/>
                <w:szCs w:val="24"/>
              </w:rPr>
              <w:t>13.Молитва. Страницы «Детского альбома» П. И. Чайковского - день, прожитый ребенком, который обычно начинался и заканчивался молитвой</w:t>
            </w:r>
          </w:p>
          <w:p w:rsidR="002504EA" w:rsidRPr="00477F07" w:rsidRDefault="002504EA" w:rsidP="00B70E5C">
            <w:pPr>
              <w:rPr>
                <w:rFonts w:ascii="Times New Roman" w:hAnsi="Times New Roman"/>
                <w:sz w:val="24"/>
                <w:szCs w:val="24"/>
              </w:rPr>
            </w:pPr>
            <w:r w:rsidRPr="00477F07">
              <w:rPr>
                <w:rFonts w:ascii="Times New Roman" w:hAnsi="Times New Roman"/>
                <w:sz w:val="24"/>
                <w:szCs w:val="24"/>
              </w:rPr>
              <w:t>Новогодние песни</w:t>
            </w:r>
          </w:p>
          <w:p w:rsidR="002504EA" w:rsidRPr="00477F07" w:rsidRDefault="002504EA" w:rsidP="00B70E5C">
            <w:pPr>
              <w:rPr>
                <w:rFonts w:ascii="Times New Roman" w:hAnsi="Times New Roman"/>
                <w:sz w:val="24"/>
                <w:szCs w:val="24"/>
              </w:rPr>
            </w:pPr>
            <w:r w:rsidRPr="00477F07">
              <w:rPr>
                <w:rFonts w:ascii="Times New Roman" w:hAnsi="Times New Roman"/>
                <w:sz w:val="24"/>
                <w:szCs w:val="24"/>
              </w:rPr>
              <w:t xml:space="preserve">14.Рождество Христово. Праздники православной церкви. Евангелие. </w:t>
            </w:r>
          </w:p>
          <w:p w:rsidR="002504EA" w:rsidRPr="00477F07" w:rsidRDefault="002504EA" w:rsidP="00B70E5C">
            <w:pPr>
              <w:rPr>
                <w:rFonts w:ascii="Times New Roman" w:hAnsi="Times New Roman"/>
                <w:sz w:val="24"/>
                <w:szCs w:val="24"/>
              </w:rPr>
            </w:pPr>
            <w:r w:rsidRPr="00477F07">
              <w:rPr>
                <w:rFonts w:ascii="Times New Roman" w:hAnsi="Times New Roman"/>
                <w:sz w:val="24"/>
                <w:szCs w:val="24"/>
              </w:rPr>
              <w:t>Сочельник. Колядки. Песнопения</w:t>
            </w:r>
          </w:p>
          <w:p w:rsidR="002504EA" w:rsidRPr="00477F07" w:rsidRDefault="002504EA" w:rsidP="00B70E5C">
            <w:pPr>
              <w:rPr>
                <w:rFonts w:ascii="Times New Roman" w:hAnsi="Times New Roman"/>
                <w:sz w:val="24"/>
                <w:szCs w:val="24"/>
              </w:rPr>
            </w:pPr>
            <w:r w:rsidRPr="00477F07">
              <w:rPr>
                <w:rFonts w:ascii="Times New Roman" w:hAnsi="Times New Roman"/>
                <w:sz w:val="24"/>
                <w:szCs w:val="24"/>
              </w:rPr>
              <w:t>15.Музыка на новогоднем празднике</w:t>
            </w:r>
          </w:p>
          <w:p w:rsidR="002504EA" w:rsidRPr="00477F07" w:rsidRDefault="002504EA" w:rsidP="00B70E5C">
            <w:pPr>
              <w:rPr>
                <w:rFonts w:ascii="Times New Roman" w:hAnsi="Times New Roman"/>
                <w:sz w:val="24"/>
                <w:szCs w:val="24"/>
              </w:rPr>
            </w:pPr>
            <w:r w:rsidRPr="00477F07">
              <w:rPr>
                <w:rFonts w:ascii="Times New Roman" w:hAnsi="Times New Roman"/>
                <w:sz w:val="24"/>
                <w:szCs w:val="24"/>
              </w:rPr>
              <w:t>16.«О России петь - что стремиться в храм...» Духовная жизнь людей. Значение духовной музыки в жизни людей.</w:t>
            </w:r>
          </w:p>
          <w:p w:rsidR="002504EA" w:rsidRDefault="002504EA" w:rsidP="00B70E5C">
            <w:pPr>
              <w:rPr>
                <w:rFonts w:ascii="Times New Roman" w:hAnsi="Times New Roman"/>
                <w:b/>
                <w:sz w:val="24"/>
                <w:szCs w:val="24"/>
              </w:rPr>
            </w:pPr>
            <w:r w:rsidRPr="00477F07">
              <w:rPr>
                <w:rFonts w:ascii="Times New Roman" w:hAnsi="Times New Roman"/>
                <w:b/>
                <w:sz w:val="24"/>
                <w:szCs w:val="24"/>
              </w:rPr>
              <w:t xml:space="preserve"> </w:t>
            </w:r>
          </w:p>
          <w:p w:rsidR="002504EA" w:rsidRPr="002E0AEF" w:rsidRDefault="002504EA" w:rsidP="00B70E5C">
            <w:pPr>
              <w:rPr>
                <w:rFonts w:ascii="Times New Roman" w:hAnsi="Times New Roman"/>
                <w:b/>
                <w:sz w:val="24"/>
                <w:szCs w:val="24"/>
              </w:rPr>
            </w:pPr>
            <w:r w:rsidRPr="00477F07">
              <w:rPr>
                <w:rFonts w:ascii="Times New Roman" w:hAnsi="Times New Roman"/>
                <w:sz w:val="24"/>
                <w:szCs w:val="24"/>
              </w:rPr>
              <w:t>17.Русские народные инструменты. Оркестр русских народных инструментов. Плясовые наигрыши. Вариации. Инструментальные импровизации учащихся</w:t>
            </w:r>
          </w:p>
          <w:p w:rsidR="002504EA" w:rsidRPr="00477F07" w:rsidRDefault="002504EA" w:rsidP="00B70E5C">
            <w:pPr>
              <w:rPr>
                <w:rFonts w:ascii="Times New Roman" w:hAnsi="Times New Roman"/>
                <w:sz w:val="24"/>
                <w:szCs w:val="24"/>
              </w:rPr>
            </w:pPr>
            <w:r w:rsidRPr="00477F07">
              <w:rPr>
                <w:rFonts w:ascii="Times New Roman" w:hAnsi="Times New Roman"/>
                <w:sz w:val="24"/>
                <w:szCs w:val="24"/>
              </w:rPr>
              <w:t xml:space="preserve">18.Фольклор - народная мудрость. Фольклор - народная мудрость. Русские народные песни. Хоровод. Разыгрывание песен </w:t>
            </w:r>
          </w:p>
          <w:p w:rsidR="002504EA" w:rsidRPr="00477F07" w:rsidRDefault="002504EA" w:rsidP="00B70E5C">
            <w:pPr>
              <w:rPr>
                <w:rFonts w:ascii="Times New Roman" w:hAnsi="Times New Roman"/>
                <w:sz w:val="24"/>
                <w:szCs w:val="24"/>
              </w:rPr>
            </w:pPr>
            <w:r w:rsidRPr="00477F07">
              <w:rPr>
                <w:rFonts w:ascii="Times New Roman" w:hAnsi="Times New Roman"/>
                <w:sz w:val="24"/>
                <w:szCs w:val="24"/>
              </w:rPr>
              <w:t xml:space="preserve">19.Музыка в народном стиле. </w:t>
            </w:r>
          </w:p>
          <w:p w:rsidR="002504EA" w:rsidRPr="00477F07" w:rsidRDefault="002504EA" w:rsidP="00B70E5C">
            <w:pPr>
              <w:rPr>
                <w:rFonts w:ascii="Times New Roman" w:hAnsi="Times New Roman"/>
                <w:sz w:val="24"/>
                <w:szCs w:val="24"/>
              </w:rPr>
            </w:pPr>
            <w:r w:rsidRPr="00477F07">
              <w:rPr>
                <w:rFonts w:ascii="Times New Roman" w:hAnsi="Times New Roman"/>
                <w:sz w:val="24"/>
                <w:szCs w:val="24"/>
              </w:rPr>
              <w:t>Авторская музыка в народном стиле. Инструментальная импровизация учащихся. Мелодическая импровизация на тексты народных песенок</w:t>
            </w:r>
          </w:p>
          <w:p w:rsidR="002504EA" w:rsidRPr="00477F07" w:rsidRDefault="002504EA" w:rsidP="00B70E5C">
            <w:pPr>
              <w:rPr>
                <w:rFonts w:ascii="Times New Roman" w:hAnsi="Times New Roman"/>
                <w:sz w:val="24"/>
                <w:szCs w:val="24"/>
              </w:rPr>
            </w:pPr>
            <w:r w:rsidRPr="00477F07">
              <w:rPr>
                <w:rFonts w:ascii="Times New Roman" w:hAnsi="Times New Roman"/>
                <w:sz w:val="24"/>
                <w:szCs w:val="24"/>
              </w:rPr>
              <w:t>20.Обряды и праздники русского народа. Проводы зимы: Масленица. Встреча весны</w:t>
            </w:r>
          </w:p>
          <w:p w:rsidR="002504EA" w:rsidRDefault="002504EA" w:rsidP="00B70E5C">
            <w:pPr>
              <w:rPr>
                <w:rFonts w:ascii="Times New Roman" w:hAnsi="Times New Roman"/>
                <w:sz w:val="24"/>
                <w:szCs w:val="24"/>
              </w:rPr>
            </w:pPr>
          </w:p>
          <w:p w:rsidR="002504EA" w:rsidRPr="00477F07" w:rsidRDefault="002504EA" w:rsidP="00B70E5C">
            <w:pPr>
              <w:rPr>
                <w:rFonts w:ascii="Times New Roman" w:hAnsi="Times New Roman"/>
                <w:sz w:val="24"/>
                <w:szCs w:val="24"/>
              </w:rPr>
            </w:pPr>
            <w:r w:rsidRPr="00477F07">
              <w:rPr>
                <w:rFonts w:ascii="Times New Roman" w:hAnsi="Times New Roman"/>
                <w:sz w:val="24"/>
                <w:szCs w:val="24"/>
              </w:rPr>
              <w:t>21.Детский музыкальный театр. Опера. Удивительный мир театра. Детский музыкальный театр. Опера. Примадонна. Дуэт. Трио. Хор. Опера М. Коваля «Волк и семеро козлят»</w:t>
            </w:r>
          </w:p>
          <w:p w:rsidR="002504EA" w:rsidRPr="00477F07" w:rsidRDefault="002504EA" w:rsidP="00B70E5C">
            <w:pPr>
              <w:rPr>
                <w:rFonts w:ascii="Times New Roman" w:hAnsi="Times New Roman"/>
                <w:sz w:val="24"/>
                <w:szCs w:val="24"/>
              </w:rPr>
            </w:pPr>
            <w:r w:rsidRPr="00477F07">
              <w:rPr>
                <w:rFonts w:ascii="Times New Roman" w:hAnsi="Times New Roman"/>
                <w:sz w:val="24"/>
                <w:szCs w:val="24"/>
              </w:rPr>
              <w:t>22.Балет. Балет. Балерина. Танцор. Кордебалет. Драматургия развития балетных сцен в балете С. С. Прокофьева «Золушка»</w:t>
            </w:r>
          </w:p>
          <w:p w:rsidR="002504EA" w:rsidRPr="00477F07" w:rsidRDefault="002504EA" w:rsidP="00B70E5C">
            <w:pPr>
              <w:rPr>
                <w:rFonts w:ascii="Times New Roman" w:hAnsi="Times New Roman"/>
                <w:sz w:val="24"/>
                <w:szCs w:val="24"/>
              </w:rPr>
            </w:pPr>
            <w:r w:rsidRPr="00477F07">
              <w:rPr>
                <w:rFonts w:ascii="Times New Roman" w:hAnsi="Times New Roman"/>
                <w:sz w:val="24"/>
                <w:szCs w:val="24"/>
              </w:rPr>
              <w:t>23.Театр оперы и балета. Театры оперы и балета мира. Фрагменты из опер и балетов. Песенность, танцевальность, маршевость</w:t>
            </w:r>
          </w:p>
          <w:p w:rsidR="002504EA" w:rsidRPr="00477F07" w:rsidRDefault="002504EA" w:rsidP="00B70E5C">
            <w:pPr>
              <w:rPr>
                <w:rFonts w:ascii="Times New Roman" w:hAnsi="Times New Roman"/>
                <w:sz w:val="24"/>
                <w:szCs w:val="24"/>
              </w:rPr>
            </w:pPr>
            <w:r w:rsidRPr="00477F07">
              <w:rPr>
                <w:rFonts w:ascii="Times New Roman" w:hAnsi="Times New Roman"/>
                <w:sz w:val="24"/>
                <w:szCs w:val="24"/>
              </w:rPr>
              <w:t>24.Волшебная палочка. Дирижер - руководитель оркестра. Дирижерские жесты. Ролевая игра «Играем в дирижера»</w:t>
            </w:r>
          </w:p>
          <w:p w:rsidR="002504EA" w:rsidRPr="00477F07" w:rsidRDefault="002504EA" w:rsidP="00B70E5C">
            <w:pPr>
              <w:rPr>
                <w:rFonts w:ascii="Times New Roman" w:hAnsi="Times New Roman"/>
                <w:sz w:val="24"/>
                <w:szCs w:val="24"/>
              </w:rPr>
            </w:pPr>
            <w:r w:rsidRPr="00477F07">
              <w:rPr>
                <w:rFonts w:ascii="Times New Roman" w:hAnsi="Times New Roman"/>
                <w:sz w:val="24"/>
                <w:szCs w:val="24"/>
              </w:rPr>
              <w:t>25.Опера «Руслан и Людмила» М. И. Глинки. Поэма А. С. Пушкина и опера М. И. Глинки «Руслан и Людмила». Сравнительный анализ</w:t>
            </w:r>
          </w:p>
          <w:p w:rsidR="002504EA" w:rsidRPr="00477F07" w:rsidRDefault="002504EA" w:rsidP="00B70E5C">
            <w:pPr>
              <w:rPr>
                <w:rFonts w:ascii="Times New Roman" w:hAnsi="Times New Roman"/>
                <w:sz w:val="24"/>
                <w:szCs w:val="24"/>
              </w:rPr>
            </w:pPr>
            <w:r w:rsidRPr="00477F07">
              <w:rPr>
                <w:rFonts w:ascii="Times New Roman" w:hAnsi="Times New Roman"/>
                <w:sz w:val="24"/>
                <w:szCs w:val="24"/>
              </w:rPr>
              <w:t>26.В музыкальном зале. Знать понятия: театр, опера, балет, оркестр, дирижер, увертюра, финал, солист, дуэт, трио, хор, балерина, танцор, кордебалет</w:t>
            </w:r>
          </w:p>
          <w:p w:rsidR="002504EA" w:rsidRDefault="002504EA" w:rsidP="00B70E5C">
            <w:pPr>
              <w:rPr>
                <w:rFonts w:ascii="Times New Roman" w:hAnsi="Times New Roman"/>
                <w:sz w:val="24"/>
                <w:szCs w:val="24"/>
              </w:rPr>
            </w:pPr>
          </w:p>
          <w:p w:rsidR="002504EA" w:rsidRPr="00477F07" w:rsidRDefault="002504EA" w:rsidP="00B70E5C">
            <w:pPr>
              <w:rPr>
                <w:rFonts w:ascii="Times New Roman" w:hAnsi="Times New Roman"/>
                <w:sz w:val="24"/>
                <w:szCs w:val="24"/>
              </w:rPr>
            </w:pPr>
            <w:r w:rsidRPr="00477F07">
              <w:rPr>
                <w:rFonts w:ascii="Times New Roman" w:hAnsi="Times New Roman"/>
                <w:sz w:val="24"/>
                <w:szCs w:val="24"/>
              </w:rPr>
              <w:t>27.Симфоническая сказка. Концертный зал. Большой зал Московской консерватории. Симфоническая сказка С. С. Прокофьева «Петя и волк». Знакомство с инструментами симфонического оркестра</w:t>
            </w:r>
          </w:p>
          <w:p w:rsidR="002504EA" w:rsidRPr="00477F07" w:rsidRDefault="002504EA" w:rsidP="00B70E5C">
            <w:pPr>
              <w:rPr>
                <w:rFonts w:ascii="Times New Roman" w:hAnsi="Times New Roman"/>
                <w:sz w:val="24"/>
                <w:szCs w:val="24"/>
              </w:rPr>
            </w:pPr>
            <w:r w:rsidRPr="00477F07">
              <w:rPr>
                <w:rFonts w:ascii="Times New Roman" w:hAnsi="Times New Roman"/>
                <w:sz w:val="24"/>
                <w:szCs w:val="24"/>
              </w:rPr>
              <w:t>28.Сюита  М. П. Мусоргского «Картинки с выставки» Музыкальные портреты и образы в сюите М. П. Мусорского «Картинки с выставки»</w:t>
            </w:r>
          </w:p>
          <w:p w:rsidR="002504EA" w:rsidRPr="00477F07" w:rsidRDefault="002504EA" w:rsidP="00B70E5C">
            <w:pPr>
              <w:rPr>
                <w:rFonts w:ascii="Times New Roman" w:hAnsi="Times New Roman"/>
                <w:sz w:val="24"/>
                <w:szCs w:val="24"/>
              </w:rPr>
            </w:pPr>
            <w:r w:rsidRPr="00477F07">
              <w:rPr>
                <w:rFonts w:ascii="Times New Roman" w:hAnsi="Times New Roman"/>
                <w:sz w:val="24"/>
                <w:szCs w:val="24"/>
              </w:rPr>
              <w:t>29.Звучит нестареющий Моцарт! Жизнь и творчество В. А. Моцарта. Сравнительный анализ музыки М. И. Глинки и В. А. Моцарта. Ролевая игра «Играем в дирижера»</w:t>
            </w:r>
          </w:p>
          <w:p w:rsidR="002504EA" w:rsidRDefault="002504EA" w:rsidP="00B70E5C">
            <w:pPr>
              <w:rPr>
                <w:rFonts w:ascii="Times New Roman" w:hAnsi="Times New Roman"/>
                <w:sz w:val="24"/>
                <w:szCs w:val="24"/>
              </w:rPr>
            </w:pPr>
          </w:p>
          <w:p w:rsidR="002504EA" w:rsidRDefault="002504EA" w:rsidP="00B70E5C">
            <w:pPr>
              <w:rPr>
                <w:rFonts w:ascii="Times New Roman" w:hAnsi="Times New Roman"/>
                <w:sz w:val="24"/>
                <w:szCs w:val="24"/>
              </w:rPr>
            </w:pPr>
            <w:r w:rsidRPr="00477F07">
              <w:rPr>
                <w:rFonts w:ascii="Times New Roman" w:hAnsi="Times New Roman"/>
                <w:sz w:val="24"/>
                <w:szCs w:val="24"/>
              </w:rPr>
              <w:t>30.Волшебный цветик семицветик. «И все это - И. С. Бах» Музыкальная речь -</w:t>
            </w:r>
            <w:r>
              <w:rPr>
                <w:rFonts w:ascii="Times New Roman" w:hAnsi="Times New Roman"/>
                <w:sz w:val="24"/>
                <w:szCs w:val="24"/>
              </w:rPr>
              <w:t xml:space="preserve"> </w:t>
            </w:r>
            <w:r w:rsidRPr="00477F07">
              <w:rPr>
                <w:rFonts w:ascii="Times New Roman" w:hAnsi="Times New Roman"/>
                <w:sz w:val="24"/>
                <w:szCs w:val="24"/>
              </w:rPr>
              <w:t xml:space="preserve">интонация. Музыкальный язык. Музыка И. С. Баха. Музыкальный инструмент </w:t>
            </w:r>
            <w:r>
              <w:rPr>
                <w:rFonts w:ascii="Times New Roman" w:hAnsi="Times New Roman"/>
                <w:sz w:val="24"/>
                <w:szCs w:val="24"/>
              </w:rPr>
              <w:t xml:space="preserve">– </w:t>
            </w:r>
            <w:r w:rsidRPr="00477F07">
              <w:rPr>
                <w:rFonts w:ascii="Times New Roman" w:hAnsi="Times New Roman"/>
                <w:sz w:val="24"/>
                <w:szCs w:val="24"/>
              </w:rPr>
              <w:t>орган</w:t>
            </w:r>
          </w:p>
          <w:p w:rsidR="002504EA" w:rsidRDefault="002504EA" w:rsidP="00B70E5C">
            <w:pPr>
              <w:rPr>
                <w:rFonts w:ascii="Times New Roman" w:hAnsi="Times New Roman"/>
                <w:sz w:val="24"/>
                <w:szCs w:val="24"/>
              </w:rPr>
            </w:pPr>
            <w:r w:rsidRPr="00477F07">
              <w:rPr>
                <w:rFonts w:ascii="Times New Roman" w:hAnsi="Times New Roman"/>
                <w:sz w:val="24"/>
                <w:szCs w:val="24"/>
              </w:rPr>
              <w:t>31.Все в движении. Выразительность и изобразительность музыки. Контраст. Сравнительный анализ произведений Г. В. Свиридова, М. И. Глинки</w:t>
            </w:r>
          </w:p>
          <w:p w:rsidR="002504EA" w:rsidRDefault="002504EA" w:rsidP="00B70E5C">
            <w:pPr>
              <w:rPr>
                <w:rFonts w:ascii="Times New Roman" w:hAnsi="Times New Roman"/>
                <w:sz w:val="24"/>
                <w:szCs w:val="24"/>
              </w:rPr>
            </w:pPr>
            <w:r w:rsidRPr="00477F07">
              <w:rPr>
                <w:rFonts w:ascii="Times New Roman" w:hAnsi="Times New Roman"/>
                <w:sz w:val="24"/>
                <w:szCs w:val="24"/>
              </w:rPr>
              <w:t>32.Музыка учит людей понимать друг друга. Песня. Танец. Марш. Композитор - исполнитель - слушатель. Творчество Д. Б. Кабалевского</w:t>
            </w:r>
          </w:p>
          <w:p w:rsidR="002504EA" w:rsidRPr="00477F07" w:rsidRDefault="002504EA" w:rsidP="00B70E5C">
            <w:pPr>
              <w:rPr>
                <w:rFonts w:ascii="Times New Roman" w:hAnsi="Times New Roman"/>
                <w:sz w:val="24"/>
                <w:szCs w:val="24"/>
              </w:rPr>
            </w:pPr>
            <w:r w:rsidRPr="00477F07">
              <w:rPr>
                <w:rFonts w:ascii="Times New Roman" w:hAnsi="Times New Roman"/>
                <w:sz w:val="24"/>
                <w:szCs w:val="24"/>
              </w:rPr>
              <w:t>33.Два лада. «Волшебный цветик-семицветик». Музыкальный лад: мажор, минор. Тембр. Краска. Выразительность. Сопоставление. Легенда. Природа и музыка</w:t>
            </w:r>
          </w:p>
          <w:p w:rsidR="002504EA" w:rsidRDefault="002504EA" w:rsidP="00B70E5C">
            <w:pPr>
              <w:rPr>
                <w:rFonts w:ascii="Times New Roman" w:hAnsi="Times New Roman"/>
                <w:sz w:val="24"/>
                <w:szCs w:val="24"/>
              </w:rPr>
            </w:pPr>
            <w:r w:rsidRPr="00477F07">
              <w:rPr>
                <w:rFonts w:ascii="Times New Roman" w:hAnsi="Times New Roman"/>
                <w:sz w:val="24"/>
                <w:szCs w:val="24"/>
              </w:rPr>
              <w:t>34.Могут ли иссякнуть мелодии? Международные музыкальные конкурсы. Мир композитора</w:t>
            </w:r>
          </w:p>
          <w:p w:rsidR="002504EA" w:rsidRPr="00477F07" w:rsidRDefault="002504EA" w:rsidP="00B70E5C">
            <w:pPr>
              <w:rPr>
                <w:rFonts w:ascii="Times New Roman" w:hAnsi="Times New Roman"/>
                <w:sz w:val="24"/>
                <w:szCs w:val="24"/>
              </w:rPr>
            </w:pPr>
            <w:r w:rsidRPr="005C627A">
              <w:rPr>
                <w:rFonts w:ascii="Times New Roman" w:hAnsi="Times New Roman"/>
                <w:sz w:val="24"/>
                <w:szCs w:val="24"/>
              </w:rPr>
              <w:t>35.Экскурсия в ДШИ на концерт оркестра народных инструментов «Наигрыш»</w:t>
            </w:r>
          </w:p>
        </w:tc>
        <w:tc>
          <w:tcPr>
            <w:tcW w:w="1430" w:type="dxa"/>
          </w:tcPr>
          <w:p w:rsidR="002504EA" w:rsidRPr="00510402" w:rsidRDefault="002504EA" w:rsidP="00B70E5C">
            <w:pPr>
              <w:jc w:val="center"/>
              <w:rPr>
                <w:rFonts w:ascii="Times New Roman" w:hAnsi="Times New Roman"/>
                <w:bCs/>
                <w:sz w:val="24"/>
                <w:szCs w:val="24"/>
              </w:rPr>
            </w:pPr>
            <w:r w:rsidRPr="00510402">
              <w:rPr>
                <w:rFonts w:ascii="Times New Roman" w:hAnsi="Times New Roman"/>
                <w:bCs/>
                <w:sz w:val="24"/>
                <w:szCs w:val="24"/>
              </w:rPr>
              <w:t>2ч</w:t>
            </w:r>
          </w:p>
          <w:p w:rsidR="002504EA" w:rsidRPr="00510402" w:rsidRDefault="002504EA" w:rsidP="00B70E5C">
            <w:pPr>
              <w:jc w:val="center"/>
              <w:rPr>
                <w:rFonts w:ascii="Times New Roman" w:hAnsi="Times New Roman"/>
                <w:bCs/>
                <w:sz w:val="24"/>
                <w:szCs w:val="24"/>
              </w:rPr>
            </w:pPr>
          </w:p>
          <w:p w:rsidR="002504EA" w:rsidRPr="00510402" w:rsidRDefault="002504EA" w:rsidP="00B70E5C">
            <w:pPr>
              <w:jc w:val="center"/>
              <w:rPr>
                <w:rFonts w:ascii="Times New Roman" w:hAnsi="Times New Roman"/>
                <w:bCs/>
                <w:sz w:val="24"/>
                <w:szCs w:val="24"/>
              </w:rPr>
            </w:pPr>
          </w:p>
          <w:p w:rsidR="002504EA" w:rsidRPr="00510402" w:rsidRDefault="002504EA" w:rsidP="00B70E5C">
            <w:pPr>
              <w:jc w:val="center"/>
              <w:rPr>
                <w:rFonts w:ascii="Times New Roman" w:hAnsi="Times New Roman"/>
                <w:bCs/>
                <w:sz w:val="24"/>
                <w:szCs w:val="24"/>
              </w:rPr>
            </w:pPr>
          </w:p>
          <w:p w:rsidR="002504EA" w:rsidRPr="00510402" w:rsidRDefault="002504EA" w:rsidP="00F83B0D">
            <w:pPr>
              <w:jc w:val="center"/>
              <w:rPr>
                <w:rFonts w:ascii="Times New Roman" w:hAnsi="Times New Roman"/>
                <w:bCs/>
                <w:sz w:val="24"/>
                <w:szCs w:val="24"/>
              </w:rPr>
            </w:pPr>
            <w:r w:rsidRPr="00510402">
              <w:rPr>
                <w:rFonts w:ascii="Times New Roman" w:hAnsi="Times New Roman"/>
                <w:bCs/>
                <w:sz w:val="24"/>
                <w:szCs w:val="24"/>
              </w:rPr>
              <w:t>7ч</w:t>
            </w:r>
          </w:p>
          <w:p w:rsidR="002504EA" w:rsidRPr="00510402" w:rsidRDefault="002504EA" w:rsidP="00B70E5C">
            <w:pPr>
              <w:jc w:val="center"/>
              <w:rPr>
                <w:rFonts w:ascii="Times New Roman" w:hAnsi="Times New Roman"/>
                <w:bCs/>
                <w:sz w:val="24"/>
                <w:szCs w:val="24"/>
              </w:rPr>
            </w:pPr>
          </w:p>
          <w:p w:rsidR="002504EA" w:rsidRPr="00510402" w:rsidRDefault="002504EA" w:rsidP="00B70E5C">
            <w:pPr>
              <w:jc w:val="center"/>
              <w:rPr>
                <w:rFonts w:ascii="Times New Roman" w:hAnsi="Times New Roman"/>
                <w:bCs/>
                <w:sz w:val="24"/>
                <w:szCs w:val="24"/>
              </w:rPr>
            </w:pPr>
          </w:p>
          <w:p w:rsidR="002504EA" w:rsidRPr="00510402" w:rsidRDefault="002504EA" w:rsidP="00B70E5C">
            <w:pPr>
              <w:jc w:val="center"/>
              <w:rPr>
                <w:rFonts w:ascii="Times New Roman" w:hAnsi="Times New Roman"/>
                <w:bCs/>
                <w:sz w:val="24"/>
                <w:szCs w:val="24"/>
              </w:rPr>
            </w:pPr>
          </w:p>
          <w:p w:rsidR="002504EA" w:rsidRPr="00510402" w:rsidRDefault="002504EA" w:rsidP="00B70E5C">
            <w:pPr>
              <w:jc w:val="center"/>
              <w:rPr>
                <w:rFonts w:ascii="Times New Roman" w:hAnsi="Times New Roman"/>
                <w:bCs/>
                <w:sz w:val="24"/>
                <w:szCs w:val="24"/>
              </w:rPr>
            </w:pPr>
          </w:p>
          <w:p w:rsidR="002504EA" w:rsidRPr="00510402" w:rsidRDefault="002504EA" w:rsidP="00B70E5C">
            <w:pPr>
              <w:jc w:val="center"/>
              <w:rPr>
                <w:rFonts w:ascii="Times New Roman" w:hAnsi="Times New Roman"/>
                <w:bCs/>
                <w:sz w:val="24"/>
                <w:szCs w:val="24"/>
              </w:rPr>
            </w:pPr>
          </w:p>
          <w:p w:rsidR="002504EA" w:rsidRPr="00510402" w:rsidRDefault="002504EA" w:rsidP="00B70E5C">
            <w:pPr>
              <w:jc w:val="center"/>
              <w:rPr>
                <w:rFonts w:ascii="Times New Roman" w:hAnsi="Times New Roman"/>
                <w:bCs/>
                <w:sz w:val="24"/>
                <w:szCs w:val="24"/>
              </w:rPr>
            </w:pPr>
          </w:p>
          <w:p w:rsidR="002504EA" w:rsidRPr="00510402" w:rsidRDefault="002504EA" w:rsidP="00B70E5C">
            <w:pPr>
              <w:jc w:val="center"/>
              <w:rPr>
                <w:rFonts w:ascii="Times New Roman" w:hAnsi="Times New Roman"/>
                <w:bCs/>
                <w:sz w:val="24"/>
                <w:szCs w:val="24"/>
              </w:rPr>
            </w:pPr>
          </w:p>
          <w:p w:rsidR="002504EA" w:rsidRPr="00510402" w:rsidRDefault="002504EA" w:rsidP="00B70E5C">
            <w:pPr>
              <w:jc w:val="center"/>
              <w:rPr>
                <w:rFonts w:ascii="Times New Roman" w:hAnsi="Times New Roman"/>
                <w:bCs/>
                <w:sz w:val="24"/>
                <w:szCs w:val="24"/>
              </w:rPr>
            </w:pPr>
          </w:p>
          <w:p w:rsidR="002504EA" w:rsidRDefault="002504EA" w:rsidP="00F83B0D">
            <w:pPr>
              <w:rPr>
                <w:rFonts w:ascii="Times New Roman" w:hAnsi="Times New Roman"/>
                <w:bCs/>
                <w:sz w:val="24"/>
                <w:szCs w:val="24"/>
              </w:rPr>
            </w:pPr>
          </w:p>
          <w:p w:rsidR="002504EA" w:rsidRDefault="002504EA" w:rsidP="00F83B0D">
            <w:pPr>
              <w:rPr>
                <w:rFonts w:ascii="Times New Roman" w:hAnsi="Times New Roman"/>
                <w:bCs/>
                <w:sz w:val="24"/>
                <w:szCs w:val="24"/>
              </w:rPr>
            </w:pPr>
          </w:p>
          <w:p w:rsidR="002504EA" w:rsidRPr="00510402" w:rsidRDefault="002504EA" w:rsidP="00F83B0D">
            <w:pPr>
              <w:jc w:val="center"/>
              <w:rPr>
                <w:rFonts w:ascii="Times New Roman" w:hAnsi="Times New Roman"/>
                <w:bCs/>
                <w:sz w:val="24"/>
                <w:szCs w:val="24"/>
              </w:rPr>
            </w:pPr>
            <w:r w:rsidRPr="00510402">
              <w:rPr>
                <w:rFonts w:ascii="Times New Roman" w:hAnsi="Times New Roman"/>
                <w:bCs/>
                <w:sz w:val="24"/>
                <w:szCs w:val="24"/>
              </w:rPr>
              <w:t>7ч</w:t>
            </w:r>
          </w:p>
          <w:p w:rsidR="002504EA" w:rsidRPr="00510402" w:rsidRDefault="002504EA" w:rsidP="00B70E5C">
            <w:pPr>
              <w:jc w:val="center"/>
              <w:rPr>
                <w:rFonts w:ascii="Times New Roman" w:hAnsi="Times New Roman"/>
                <w:bCs/>
                <w:sz w:val="24"/>
                <w:szCs w:val="24"/>
              </w:rPr>
            </w:pPr>
          </w:p>
          <w:p w:rsidR="002504EA" w:rsidRPr="00510402" w:rsidRDefault="002504EA" w:rsidP="00B70E5C">
            <w:pPr>
              <w:jc w:val="center"/>
              <w:rPr>
                <w:rFonts w:ascii="Times New Roman" w:hAnsi="Times New Roman"/>
                <w:bCs/>
                <w:sz w:val="24"/>
                <w:szCs w:val="24"/>
              </w:rPr>
            </w:pPr>
          </w:p>
          <w:p w:rsidR="002504EA" w:rsidRPr="00510402" w:rsidRDefault="002504EA" w:rsidP="00B70E5C">
            <w:pPr>
              <w:jc w:val="center"/>
              <w:rPr>
                <w:rFonts w:ascii="Times New Roman" w:hAnsi="Times New Roman"/>
                <w:bCs/>
                <w:sz w:val="24"/>
                <w:szCs w:val="24"/>
              </w:rPr>
            </w:pPr>
          </w:p>
          <w:p w:rsidR="002504EA" w:rsidRPr="00510402" w:rsidRDefault="002504EA" w:rsidP="00B70E5C">
            <w:pPr>
              <w:jc w:val="center"/>
              <w:rPr>
                <w:rFonts w:ascii="Times New Roman" w:hAnsi="Times New Roman"/>
                <w:bCs/>
                <w:sz w:val="24"/>
                <w:szCs w:val="24"/>
              </w:rPr>
            </w:pPr>
          </w:p>
          <w:p w:rsidR="002504EA" w:rsidRPr="00510402" w:rsidRDefault="002504EA" w:rsidP="00B70E5C">
            <w:pPr>
              <w:jc w:val="center"/>
              <w:rPr>
                <w:rFonts w:ascii="Times New Roman" w:hAnsi="Times New Roman"/>
                <w:bCs/>
                <w:sz w:val="24"/>
                <w:szCs w:val="24"/>
              </w:rPr>
            </w:pPr>
          </w:p>
          <w:p w:rsidR="002504EA" w:rsidRPr="00510402" w:rsidRDefault="002504EA" w:rsidP="00B70E5C">
            <w:pPr>
              <w:jc w:val="center"/>
              <w:rPr>
                <w:rFonts w:ascii="Times New Roman" w:hAnsi="Times New Roman"/>
                <w:bCs/>
                <w:sz w:val="24"/>
                <w:szCs w:val="24"/>
              </w:rPr>
            </w:pPr>
          </w:p>
          <w:p w:rsidR="002504EA" w:rsidRPr="00510402" w:rsidRDefault="002504EA" w:rsidP="00B70E5C">
            <w:pPr>
              <w:jc w:val="center"/>
              <w:rPr>
                <w:rFonts w:ascii="Times New Roman" w:hAnsi="Times New Roman"/>
                <w:bCs/>
                <w:sz w:val="24"/>
                <w:szCs w:val="24"/>
              </w:rPr>
            </w:pPr>
          </w:p>
          <w:p w:rsidR="002504EA" w:rsidRPr="00510402" w:rsidRDefault="002504EA" w:rsidP="00B70E5C">
            <w:pPr>
              <w:jc w:val="center"/>
              <w:rPr>
                <w:rFonts w:ascii="Times New Roman" w:hAnsi="Times New Roman"/>
                <w:bCs/>
                <w:sz w:val="24"/>
                <w:szCs w:val="24"/>
              </w:rPr>
            </w:pPr>
          </w:p>
          <w:p w:rsidR="002504EA" w:rsidRPr="00510402" w:rsidRDefault="002504EA" w:rsidP="00B70E5C">
            <w:pPr>
              <w:jc w:val="center"/>
              <w:rPr>
                <w:rFonts w:ascii="Times New Roman" w:hAnsi="Times New Roman"/>
                <w:bCs/>
                <w:sz w:val="24"/>
                <w:szCs w:val="24"/>
              </w:rPr>
            </w:pPr>
          </w:p>
          <w:p w:rsidR="002504EA" w:rsidRPr="00510402" w:rsidRDefault="002504EA" w:rsidP="00B70E5C">
            <w:pPr>
              <w:jc w:val="center"/>
              <w:rPr>
                <w:rFonts w:ascii="Times New Roman" w:hAnsi="Times New Roman"/>
                <w:bCs/>
                <w:sz w:val="24"/>
                <w:szCs w:val="24"/>
              </w:rPr>
            </w:pPr>
          </w:p>
          <w:p w:rsidR="002504EA" w:rsidRPr="00510402" w:rsidRDefault="002504EA" w:rsidP="00B70E5C">
            <w:pPr>
              <w:jc w:val="center"/>
              <w:rPr>
                <w:rFonts w:ascii="Times New Roman" w:hAnsi="Times New Roman"/>
                <w:bCs/>
                <w:sz w:val="24"/>
                <w:szCs w:val="24"/>
              </w:rPr>
            </w:pPr>
          </w:p>
          <w:p w:rsidR="002504EA" w:rsidRDefault="002504EA" w:rsidP="00F83B0D">
            <w:pPr>
              <w:rPr>
                <w:rFonts w:ascii="Times New Roman" w:hAnsi="Times New Roman"/>
                <w:bCs/>
                <w:sz w:val="24"/>
                <w:szCs w:val="24"/>
              </w:rPr>
            </w:pPr>
          </w:p>
          <w:p w:rsidR="002504EA" w:rsidRPr="00510402" w:rsidRDefault="002504EA" w:rsidP="00F83B0D">
            <w:pPr>
              <w:jc w:val="center"/>
              <w:rPr>
                <w:rFonts w:ascii="Times New Roman" w:hAnsi="Times New Roman"/>
                <w:bCs/>
                <w:sz w:val="24"/>
                <w:szCs w:val="24"/>
              </w:rPr>
            </w:pPr>
            <w:r w:rsidRPr="00510402">
              <w:rPr>
                <w:rFonts w:ascii="Times New Roman" w:hAnsi="Times New Roman"/>
                <w:bCs/>
                <w:sz w:val="24"/>
                <w:szCs w:val="24"/>
              </w:rPr>
              <w:t>4ч</w:t>
            </w:r>
          </w:p>
          <w:p w:rsidR="002504EA" w:rsidRPr="00510402" w:rsidRDefault="002504EA" w:rsidP="00B70E5C">
            <w:pPr>
              <w:jc w:val="center"/>
              <w:rPr>
                <w:rFonts w:ascii="Times New Roman" w:hAnsi="Times New Roman"/>
                <w:bCs/>
                <w:sz w:val="24"/>
                <w:szCs w:val="24"/>
              </w:rPr>
            </w:pPr>
          </w:p>
          <w:p w:rsidR="002504EA" w:rsidRPr="00510402" w:rsidRDefault="002504EA" w:rsidP="00B70E5C">
            <w:pPr>
              <w:jc w:val="center"/>
              <w:rPr>
                <w:rFonts w:ascii="Times New Roman" w:hAnsi="Times New Roman"/>
                <w:bCs/>
                <w:sz w:val="24"/>
                <w:szCs w:val="24"/>
              </w:rPr>
            </w:pPr>
          </w:p>
          <w:p w:rsidR="002504EA" w:rsidRPr="00510402" w:rsidRDefault="002504EA" w:rsidP="00B70E5C">
            <w:pPr>
              <w:jc w:val="center"/>
              <w:rPr>
                <w:rFonts w:ascii="Times New Roman" w:hAnsi="Times New Roman"/>
                <w:bCs/>
                <w:sz w:val="24"/>
                <w:szCs w:val="24"/>
              </w:rPr>
            </w:pPr>
          </w:p>
          <w:p w:rsidR="002504EA" w:rsidRPr="00510402" w:rsidRDefault="002504EA" w:rsidP="00B70E5C">
            <w:pPr>
              <w:jc w:val="center"/>
              <w:rPr>
                <w:rFonts w:ascii="Times New Roman" w:hAnsi="Times New Roman"/>
                <w:bCs/>
                <w:sz w:val="24"/>
                <w:szCs w:val="24"/>
              </w:rPr>
            </w:pPr>
          </w:p>
          <w:p w:rsidR="002504EA" w:rsidRPr="00510402" w:rsidRDefault="002504EA" w:rsidP="00B70E5C">
            <w:pPr>
              <w:jc w:val="center"/>
              <w:rPr>
                <w:rFonts w:ascii="Times New Roman" w:hAnsi="Times New Roman"/>
                <w:bCs/>
                <w:sz w:val="24"/>
                <w:szCs w:val="24"/>
              </w:rPr>
            </w:pPr>
          </w:p>
          <w:p w:rsidR="002504EA" w:rsidRPr="00510402" w:rsidRDefault="002504EA" w:rsidP="00B70E5C">
            <w:pPr>
              <w:jc w:val="center"/>
              <w:rPr>
                <w:rFonts w:ascii="Times New Roman" w:hAnsi="Times New Roman"/>
                <w:bCs/>
                <w:sz w:val="24"/>
                <w:szCs w:val="24"/>
              </w:rPr>
            </w:pPr>
          </w:p>
          <w:p w:rsidR="002504EA" w:rsidRPr="00510402" w:rsidRDefault="002504EA" w:rsidP="00B70E5C">
            <w:pPr>
              <w:jc w:val="center"/>
              <w:rPr>
                <w:rFonts w:ascii="Times New Roman" w:hAnsi="Times New Roman"/>
                <w:bCs/>
                <w:sz w:val="24"/>
                <w:szCs w:val="24"/>
              </w:rPr>
            </w:pPr>
          </w:p>
          <w:p w:rsidR="002504EA" w:rsidRPr="00510402" w:rsidRDefault="002504EA" w:rsidP="00B70E5C">
            <w:pPr>
              <w:jc w:val="center"/>
              <w:rPr>
                <w:rFonts w:ascii="Times New Roman" w:hAnsi="Times New Roman"/>
                <w:bCs/>
                <w:sz w:val="24"/>
                <w:szCs w:val="24"/>
              </w:rPr>
            </w:pPr>
          </w:p>
          <w:p w:rsidR="002504EA" w:rsidRPr="00510402" w:rsidRDefault="002504EA" w:rsidP="00F83B0D">
            <w:pPr>
              <w:jc w:val="center"/>
              <w:rPr>
                <w:rFonts w:ascii="Times New Roman" w:hAnsi="Times New Roman"/>
                <w:bCs/>
                <w:sz w:val="24"/>
                <w:szCs w:val="24"/>
              </w:rPr>
            </w:pPr>
            <w:r w:rsidRPr="00510402">
              <w:rPr>
                <w:rFonts w:ascii="Times New Roman" w:hAnsi="Times New Roman"/>
                <w:bCs/>
                <w:sz w:val="24"/>
                <w:szCs w:val="24"/>
              </w:rPr>
              <w:t>6ч</w:t>
            </w:r>
          </w:p>
          <w:p w:rsidR="002504EA" w:rsidRPr="00510402" w:rsidRDefault="002504EA" w:rsidP="00B70E5C">
            <w:pPr>
              <w:jc w:val="center"/>
              <w:rPr>
                <w:rFonts w:ascii="Times New Roman" w:hAnsi="Times New Roman"/>
                <w:bCs/>
                <w:sz w:val="24"/>
                <w:szCs w:val="24"/>
              </w:rPr>
            </w:pPr>
          </w:p>
          <w:p w:rsidR="002504EA" w:rsidRPr="00510402" w:rsidRDefault="002504EA" w:rsidP="00B70E5C">
            <w:pPr>
              <w:jc w:val="center"/>
              <w:rPr>
                <w:rFonts w:ascii="Times New Roman" w:hAnsi="Times New Roman"/>
                <w:bCs/>
                <w:sz w:val="24"/>
                <w:szCs w:val="24"/>
              </w:rPr>
            </w:pPr>
          </w:p>
          <w:p w:rsidR="002504EA" w:rsidRPr="00510402" w:rsidRDefault="002504EA" w:rsidP="00B70E5C">
            <w:pPr>
              <w:jc w:val="center"/>
              <w:rPr>
                <w:rFonts w:ascii="Times New Roman" w:hAnsi="Times New Roman"/>
                <w:bCs/>
                <w:sz w:val="24"/>
                <w:szCs w:val="24"/>
              </w:rPr>
            </w:pPr>
          </w:p>
          <w:p w:rsidR="002504EA" w:rsidRPr="00510402" w:rsidRDefault="002504EA" w:rsidP="00B70E5C">
            <w:pPr>
              <w:jc w:val="center"/>
              <w:rPr>
                <w:rFonts w:ascii="Times New Roman" w:hAnsi="Times New Roman"/>
                <w:bCs/>
                <w:sz w:val="24"/>
                <w:szCs w:val="24"/>
              </w:rPr>
            </w:pPr>
          </w:p>
          <w:p w:rsidR="002504EA" w:rsidRPr="00510402" w:rsidRDefault="002504EA" w:rsidP="00B70E5C">
            <w:pPr>
              <w:jc w:val="center"/>
              <w:rPr>
                <w:rFonts w:ascii="Times New Roman" w:hAnsi="Times New Roman"/>
                <w:bCs/>
                <w:sz w:val="24"/>
                <w:szCs w:val="24"/>
              </w:rPr>
            </w:pPr>
          </w:p>
          <w:p w:rsidR="002504EA" w:rsidRPr="00510402" w:rsidRDefault="002504EA" w:rsidP="00B70E5C">
            <w:pPr>
              <w:jc w:val="center"/>
              <w:rPr>
                <w:rFonts w:ascii="Times New Roman" w:hAnsi="Times New Roman"/>
                <w:bCs/>
                <w:sz w:val="24"/>
                <w:szCs w:val="24"/>
              </w:rPr>
            </w:pPr>
          </w:p>
          <w:p w:rsidR="002504EA" w:rsidRPr="00510402" w:rsidRDefault="002504EA" w:rsidP="00B70E5C">
            <w:pPr>
              <w:jc w:val="center"/>
              <w:rPr>
                <w:rFonts w:ascii="Times New Roman" w:hAnsi="Times New Roman"/>
                <w:bCs/>
                <w:sz w:val="24"/>
                <w:szCs w:val="24"/>
              </w:rPr>
            </w:pPr>
          </w:p>
          <w:p w:rsidR="002504EA" w:rsidRPr="00510402" w:rsidRDefault="002504EA" w:rsidP="00B70E5C">
            <w:pPr>
              <w:jc w:val="center"/>
              <w:rPr>
                <w:rFonts w:ascii="Times New Roman" w:hAnsi="Times New Roman"/>
                <w:bCs/>
                <w:sz w:val="24"/>
                <w:szCs w:val="24"/>
              </w:rPr>
            </w:pPr>
          </w:p>
          <w:p w:rsidR="002504EA" w:rsidRPr="00510402" w:rsidRDefault="002504EA" w:rsidP="00B70E5C">
            <w:pPr>
              <w:jc w:val="center"/>
              <w:rPr>
                <w:rFonts w:ascii="Times New Roman" w:hAnsi="Times New Roman"/>
                <w:bCs/>
                <w:sz w:val="24"/>
                <w:szCs w:val="24"/>
              </w:rPr>
            </w:pPr>
          </w:p>
          <w:p w:rsidR="002504EA" w:rsidRPr="00510402" w:rsidRDefault="002504EA" w:rsidP="00B70E5C">
            <w:pPr>
              <w:jc w:val="center"/>
              <w:rPr>
                <w:rFonts w:ascii="Times New Roman" w:hAnsi="Times New Roman"/>
                <w:bCs/>
                <w:sz w:val="24"/>
                <w:szCs w:val="24"/>
              </w:rPr>
            </w:pPr>
          </w:p>
          <w:p w:rsidR="002504EA" w:rsidRPr="00510402" w:rsidRDefault="002504EA" w:rsidP="00B70E5C">
            <w:pPr>
              <w:jc w:val="center"/>
              <w:rPr>
                <w:rFonts w:ascii="Times New Roman" w:hAnsi="Times New Roman"/>
                <w:bCs/>
                <w:sz w:val="24"/>
                <w:szCs w:val="24"/>
              </w:rPr>
            </w:pPr>
          </w:p>
          <w:p w:rsidR="002504EA" w:rsidRPr="00510402" w:rsidRDefault="002504EA" w:rsidP="00F83B0D">
            <w:pPr>
              <w:jc w:val="center"/>
              <w:rPr>
                <w:rFonts w:ascii="Times New Roman" w:hAnsi="Times New Roman"/>
                <w:bCs/>
                <w:sz w:val="24"/>
                <w:szCs w:val="24"/>
              </w:rPr>
            </w:pPr>
            <w:r w:rsidRPr="00510402">
              <w:rPr>
                <w:rFonts w:ascii="Times New Roman" w:hAnsi="Times New Roman"/>
                <w:bCs/>
                <w:sz w:val="24"/>
                <w:szCs w:val="24"/>
              </w:rPr>
              <w:t>3ч</w:t>
            </w:r>
          </w:p>
          <w:p w:rsidR="002504EA" w:rsidRPr="00510402" w:rsidRDefault="002504EA" w:rsidP="00B70E5C">
            <w:pPr>
              <w:jc w:val="center"/>
              <w:rPr>
                <w:rFonts w:ascii="Times New Roman" w:hAnsi="Times New Roman"/>
                <w:bCs/>
                <w:sz w:val="24"/>
                <w:szCs w:val="24"/>
              </w:rPr>
            </w:pPr>
          </w:p>
          <w:p w:rsidR="002504EA" w:rsidRPr="00510402" w:rsidRDefault="002504EA" w:rsidP="00B70E5C">
            <w:pPr>
              <w:jc w:val="center"/>
              <w:rPr>
                <w:rFonts w:ascii="Times New Roman" w:hAnsi="Times New Roman"/>
                <w:bCs/>
                <w:sz w:val="24"/>
                <w:szCs w:val="24"/>
              </w:rPr>
            </w:pPr>
          </w:p>
          <w:p w:rsidR="002504EA" w:rsidRPr="00510402" w:rsidRDefault="002504EA" w:rsidP="00B70E5C">
            <w:pPr>
              <w:jc w:val="center"/>
              <w:rPr>
                <w:rFonts w:ascii="Times New Roman" w:hAnsi="Times New Roman"/>
                <w:bCs/>
                <w:sz w:val="24"/>
                <w:szCs w:val="24"/>
              </w:rPr>
            </w:pPr>
          </w:p>
          <w:p w:rsidR="002504EA" w:rsidRPr="00510402" w:rsidRDefault="002504EA" w:rsidP="00B70E5C">
            <w:pPr>
              <w:jc w:val="center"/>
              <w:rPr>
                <w:rFonts w:ascii="Times New Roman" w:hAnsi="Times New Roman"/>
                <w:bCs/>
                <w:sz w:val="24"/>
                <w:szCs w:val="24"/>
              </w:rPr>
            </w:pPr>
          </w:p>
          <w:p w:rsidR="002504EA" w:rsidRPr="00510402" w:rsidRDefault="002504EA" w:rsidP="00B70E5C">
            <w:pPr>
              <w:jc w:val="center"/>
              <w:rPr>
                <w:rFonts w:ascii="Times New Roman" w:hAnsi="Times New Roman"/>
                <w:bCs/>
                <w:sz w:val="24"/>
                <w:szCs w:val="24"/>
              </w:rPr>
            </w:pPr>
          </w:p>
          <w:p w:rsidR="002504EA" w:rsidRPr="00510402" w:rsidRDefault="002504EA" w:rsidP="00B70E5C">
            <w:pPr>
              <w:jc w:val="center"/>
              <w:rPr>
                <w:rFonts w:ascii="Times New Roman" w:hAnsi="Times New Roman"/>
                <w:bCs/>
                <w:sz w:val="24"/>
                <w:szCs w:val="24"/>
              </w:rPr>
            </w:pPr>
          </w:p>
          <w:p w:rsidR="002504EA" w:rsidRPr="00510402" w:rsidRDefault="002504EA" w:rsidP="00F83B0D">
            <w:pPr>
              <w:jc w:val="center"/>
              <w:rPr>
                <w:rFonts w:ascii="Times New Roman" w:hAnsi="Times New Roman"/>
                <w:bCs/>
                <w:sz w:val="24"/>
                <w:szCs w:val="24"/>
              </w:rPr>
            </w:pPr>
            <w:r>
              <w:rPr>
                <w:rFonts w:ascii="Times New Roman" w:hAnsi="Times New Roman"/>
                <w:bCs/>
                <w:sz w:val="24"/>
                <w:szCs w:val="24"/>
              </w:rPr>
              <w:t>6</w:t>
            </w:r>
            <w:r w:rsidRPr="00510402">
              <w:rPr>
                <w:rFonts w:ascii="Times New Roman" w:hAnsi="Times New Roman"/>
                <w:bCs/>
                <w:sz w:val="24"/>
                <w:szCs w:val="24"/>
              </w:rPr>
              <w:t>ч</w:t>
            </w:r>
          </w:p>
          <w:p w:rsidR="002504EA" w:rsidRPr="00510402" w:rsidRDefault="002504EA" w:rsidP="00B70E5C">
            <w:pPr>
              <w:jc w:val="center"/>
              <w:rPr>
                <w:rFonts w:ascii="Times New Roman" w:hAnsi="Times New Roman"/>
                <w:bCs/>
                <w:sz w:val="24"/>
                <w:szCs w:val="24"/>
              </w:rPr>
            </w:pPr>
          </w:p>
          <w:p w:rsidR="002504EA" w:rsidRPr="00510402" w:rsidRDefault="002504EA" w:rsidP="00B70E5C">
            <w:pPr>
              <w:jc w:val="center"/>
              <w:rPr>
                <w:rFonts w:ascii="Times New Roman" w:hAnsi="Times New Roman"/>
                <w:bCs/>
                <w:sz w:val="24"/>
                <w:szCs w:val="24"/>
              </w:rPr>
            </w:pPr>
          </w:p>
          <w:p w:rsidR="002504EA" w:rsidRPr="00510402" w:rsidRDefault="002504EA" w:rsidP="00B70E5C">
            <w:pPr>
              <w:jc w:val="center"/>
              <w:rPr>
                <w:rFonts w:ascii="Times New Roman" w:hAnsi="Times New Roman"/>
                <w:bCs/>
                <w:sz w:val="24"/>
                <w:szCs w:val="24"/>
              </w:rPr>
            </w:pPr>
          </w:p>
          <w:p w:rsidR="002504EA" w:rsidRDefault="002504EA" w:rsidP="00B70E5C">
            <w:pPr>
              <w:jc w:val="center"/>
              <w:rPr>
                <w:rFonts w:ascii="Times New Roman" w:hAnsi="Times New Roman"/>
                <w:bCs/>
                <w:sz w:val="24"/>
                <w:szCs w:val="24"/>
              </w:rPr>
            </w:pPr>
          </w:p>
          <w:p w:rsidR="002504EA" w:rsidRDefault="002504EA" w:rsidP="00B70E5C">
            <w:pPr>
              <w:jc w:val="center"/>
              <w:rPr>
                <w:rFonts w:ascii="Times New Roman" w:hAnsi="Times New Roman"/>
                <w:bCs/>
                <w:sz w:val="24"/>
                <w:szCs w:val="24"/>
              </w:rPr>
            </w:pPr>
          </w:p>
          <w:p w:rsidR="002504EA" w:rsidRDefault="002504EA" w:rsidP="00B70E5C">
            <w:pPr>
              <w:jc w:val="center"/>
              <w:rPr>
                <w:rFonts w:ascii="Times New Roman" w:hAnsi="Times New Roman"/>
                <w:bCs/>
                <w:sz w:val="24"/>
                <w:szCs w:val="24"/>
              </w:rPr>
            </w:pPr>
          </w:p>
          <w:p w:rsidR="002504EA" w:rsidRDefault="002504EA" w:rsidP="00B70E5C">
            <w:pPr>
              <w:jc w:val="center"/>
              <w:rPr>
                <w:rFonts w:ascii="Times New Roman" w:hAnsi="Times New Roman"/>
                <w:bCs/>
                <w:sz w:val="24"/>
                <w:szCs w:val="24"/>
              </w:rPr>
            </w:pPr>
          </w:p>
          <w:p w:rsidR="002504EA" w:rsidRDefault="002504EA" w:rsidP="00B70E5C">
            <w:pPr>
              <w:jc w:val="center"/>
              <w:rPr>
                <w:rFonts w:ascii="Times New Roman" w:hAnsi="Times New Roman"/>
                <w:bCs/>
                <w:sz w:val="24"/>
                <w:szCs w:val="24"/>
              </w:rPr>
            </w:pPr>
          </w:p>
          <w:p w:rsidR="002504EA" w:rsidRDefault="002504EA" w:rsidP="00B70E5C">
            <w:pPr>
              <w:jc w:val="center"/>
              <w:rPr>
                <w:rFonts w:ascii="Times New Roman" w:hAnsi="Times New Roman"/>
                <w:bCs/>
                <w:sz w:val="24"/>
                <w:szCs w:val="24"/>
              </w:rPr>
            </w:pPr>
          </w:p>
          <w:p w:rsidR="002504EA" w:rsidRDefault="002504EA" w:rsidP="00B70E5C">
            <w:pPr>
              <w:jc w:val="center"/>
              <w:rPr>
                <w:rFonts w:ascii="Times New Roman" w:hAnsi="Times New Roman"/>
                <w:bCs/>
                <w:sz w:val="24"/>
                <w:szCs w:val="24"/>
              </w:rPr>
            </w:pPr>
          </w:p>
          <w:p w:rsidR="002504EA" w:rsidRPr="00510402" w:rsidRDefault="002504EA" w:rsidP="00EE5BA6">
            <w:pPr>
              <w:jc w:val="center"/>
              <w:rPr>
                <w:rFonts w:ascii="Times New Roman" w:hAnsi="Times New Roman"/>
                <w:bCs/>
                <w:sz w:val="24"/>
                <w:szCs w:val="24"/>
              </w:rPr>
            </w:pPr>
            <w:r>
              <w:rPr>
                <w:rFonts w:ascii="Times New Roman" w:hAnsi="Times New Roman"/>
                <w:bCs/>
                <w:sz w:val="24"/>
                <w:szCs w:val="24"/>
              </w:rPr>
              <w:t>35 ч</w:t>
            </w:r>
          </w:p>
        </w:tc>
      </w:tr>
    </w:tbl>
    <w:p w:rsidR="002504EA" w:rsidRDefault="002504EA" w:rsidP="00F64060">
      <w:pPr>
        <w:contextualSpacing/>
        <w:jc w:val="center"/>
        <w:rPr>
          <w:rFonts w:ascii="Times New Roman" w:hAnsi="Times New Roman"/>
          <w:b/>
          <w:sz w:val="24"/>
          <w:szCs w:val="24"/>
        </w:rPr>
      </w:pPr>
    </w:p>
    <w:p w:rsidR="002504EA" w:rsidRDefault="002504EA" w:rsidP="00F64060">
      <w:pPr>
        <w:contextualSpacing/>
        <w:jc w:val="center"/>
        <w:rPr>
          <w:rFonts w:ascii="Times New Roman" w:hAnsi="Times New Roman"/>
          <w:b/>
          <w:sz w:val="24"/>
          <w:szCs w:val="24"/>
        </w:rPr>
      </w:pPr>
    </w:p>
    <w:p w:rsidR="002504EA" w:rsidRPr="005407EB" w:rsidRDefault="002504EA" w:rsidP="00E34F4F">
      <w:pPr>
        <w:jc w:val="center"/>
        <w:rPr>
          <w:rFonts w:ascii="Times New Roman" w:hAnsi="Times New Roman"/>
          <w:b/>
          <w:sz w:val="24"/>
        </w:rPr>
      </w:pPr>
      <w:r w:rsidRPr="005407EB">
        <w:rPr>
          <w:rFonts w:ascii="Times New Roman" w:hAnsi="Times New Roman"/>
          <w:b/>
          <w:sz w:val="24"/>
        </w:rPr>
        <w:t xml:space="preserve">Предмет «Окружающий мир» </w:t>
      </w:r>
      <w:r>
        <w:rPr>
          <w:rFonts w:ascii="Times New Roman" w:hAnsi="Times New Roman"/>
          <w:b/>
          <w:sz w:val="24"/>
        </w:rPr>
        <w:t xml:space="preserve"> - 70 ч.</w:t>
      </w:r>
    </w:p>
    <w:p w:rsidR="002504EA" w:rsidRPr="00D1499F" w:rsidRDefault="002504EA" w:rsidP="00E34F4F">
      <w:pPr>
        <w:jc w:val="center"/>
        <w:rPr>
          <w:rFonts w:ascii="Times New Roman" w:hAnsi="Times New Roman"/>
          <w:b/>
          <w:sz w:val="24"/>
          <w:szCs w:val="24"/>
        </w:rPr>
      </w:pPr>
      <w:r w:rsidRPr="00D1499F">
        <w:rPr>
          <w:rFonts w:ascii="Times New Roman" w:hAnsi="Times New Roman"/>
          <w:b/>
          <w:sz w:val="24"/>
          <w:szCs w:val="24"/>
        </w:rPr>
        <w:t>УМК «Школа России»</w:t>
      </w:r>
      <w:r>
        <w:rPr>
          <w:rFonts w:ascii="Times New Roman" w:hAnsi="Times New Roman"/>
          <w:b/>
          <w:sz w:val="24"/>
          <w:szCs w:val="24"/>
        </w:rPr>
        <w:t xml:space="preserve"> А.А.Плешаков, Окружающий мир, 2</w:t>
      </w:r>
      <w:r w:rsidRPr="00D1499F">
        <w:rPr>
          <w:rFonts w:ascii="Times New Roman" w:hAnsi="Times New Roman"/>
          <w:b/>
          <w:sz w:val="24"/>
          <w:szCs w:val="24"/>
        </w:rPr>
        <w:t xml:space="preserve"> класс, М.: Просвещение, 201</w:t>
      </w:r>
      <w:r>
        <w:rPr>
          <w:rFonts w:ascii="Times New Roman" w:hAnsi="Times New Roman"/>
          <w:b/>
          <w:sz w:val="24"/>
          <w:szCs w:val="24"/>
        </w:rPr>
        <w:t>6</w:t>
      </w:r>
    </w:p>
    <w:p w:rsidR="002504EA" w:rsidRDefault="002504EA" w:rsidP="00E34F4F">
      <w:pPr>
        <w:spacing w:line="220" w:lineRule="atLeast"/>
        <w:jc w:val="center"/>
        <w:rPr>
          <w:rFonts w:ascii="Times New Roman" w:hAnsi="Times New Roman"/>
          <w:b/>
          <w:bCs/>
          <w:color w:val="000000"/>
          <w:sz w:val="24"/>
          <w:lang w:eastAsia="ru-RU"/>
        </w:rPr>
      </w:pPr>
    </w:p>
    <w:p w:rsidR="002504EA" w:rsidRPr="00D3710A" w:rsidRDefault="002504EA" w:rsidP="00D3710A">
      <w:pPr>
        <w:spacing w:line="220" w:lineRule="atLeast"/>
        <w:jc w:val="center"/>
        <w:rPr>
          <w:rFonts w:ascii="Times New Roman" w:hAnsi="Times New Roman"/>
          <w:b/>
          <w:bCs/>
          <w:color w:val="000000"/>
          <w:sz w:val="24"/>
          <w:lang w:eastAsia="ru-RU"/>
        </w:rPr>
      </w:pPr>
      <w:r w:rsidRPr="005407EB">
        <w:rPr>
          <w:rFonts w:ascii="Times New Roman" w:hAnsi="Times New Roman"/>
          <w:b/>
          <w:bCs/>
          <w:color w:val="000000"/>
          <w:sz w:val="24"/>
          <w:lang w:eastAsia="ru-RU"/>
        </w:rPr>
        <w:t>Содержание учебного предмета</w:t>
      </w:r>
    </w:p>
    <w:tbl>
      <w:tblPr>
        <w:tblpPr w:leftFromText="180" w:rightFromText="180" w:vertAnchor="text" w:horzAnchor="margin" w:tblpXSpec="center" w:tblpY="392"/>
        <w:tblW w:w="15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931"/>
        <w:gridCol w:w="10825"/>
        <w:gridCol w:w="2164"/>
      </w:tblGrid>
      <w:tr w:rsidR="002504EA" w:rsidRPr="00946A8B" w:rsidTr="00D3710A">
        <w:tc>
          <w:tcPr>
            <w:tcW w:w="2931" w:type="dxa"/>
          </w:tcPr>
          <w:p w:rsidR="002504EA" w:rsidRPr="00946A8B" w:rsidRDefault="002504EA" w:rsidP="00B70E5C">
            <w:pPr>
              <w:contextualSpacing/>
              <w:jc w:val="center"/>
              <w:rPr>
                <w:rFonts w:ascii="Times New Roman" w:hAnsi="Times New Roman"/>
                <w:sz w:val="24"/>
                <w:szCs w:val="24"/>
              </w:rPr>
            </w:pPr>
            <w:r w:rsidRPr="00946A8B">
              <w:rPr>
                <w:rFonts w:ascii="Times New Roman" w:hAnsi="Times New Roman"/>
                <w:sz w:val="24"/>
                <w:szCs w:val="24"/>
              </w:rPr>
              <w:t>Название раздела</w:t>
            </w:r>
          </w:p>
        </w:tc>
        <w:tc>
          <w:tcPr>
            <w:tcW w:w="10825" w:type="dxa"/>
          </w:tcPr>
          <w:p w:rsidR="002504EA" w:rsidRPr="00946A8B" w:rsidRDefault="002504EA" w:rsidP="00B70E5C">
            <w:pPr>
              <w:contextualSpacing/>
              <w:jc w:val="center"/>
              <w:rPr>
                <w:rFonts w:ascii="Times New Roman" w:hAnsi="Times New Roman"/>
                <w:sz w:val="24"/>
                <w:szCs w:val="24"/>
              </w:rPr>
            </w:pPr>
            <w:r w:rsidRPr="00946A8B">
              <w:rPr>
                <w:rFonts w:ascii="Times New Roman" w:hAnsi="Times New Roman"/>
                <w:sz w:val="24"/>
                <w:szCs w:val="24"/>
              </w:rPr>
              <w:t>Краткое содержание</w:t>
            </w:r>
          </w:p>
        </w:tc>
        <w:tc>
          <w:tcPr>
            <w:tcW w:w="2164" w:type="dxa"/>
          </w:tcPr>
          <w:p w:rsidR="002504EA" w:rsidRPr="00946A8B" w:rsidRDefault="002504EA" w:rsidP="00B70E5C">
            <w:pPr>
              <w:contextualSpacing/>
              <w:jc w:val="center"/>
              <w:rPr>
                <w:rFonts w:ascii="Times New Roman" w:hAnsi="Times New Roman"/>
                <w:sz w:val="24"/>
                <w:szCs w:val="24"/>
              </w:rPr>
            </w:pPr>
            <w:r w:rsidRPr="00946A8B">
              <w:rPr>
                <w:rFonts w:ascii="Times New Roman" w:hAnsi="Times New Roman"/>
                <w:sz w:val="24"/>
                <w:szCs w:val="24"/>
              </w:rPr>
              <w:t>Количество часов</w:t>
            </w:r>
          </w:p>
        </w:tc>
      </w:tr>
      <w:tr w:rsidR="002504EA" w:rsidRPr="00946A8B" w:rsidTr="00D3710A">
        <w:tc>
          <w:tcPr>
            <w:tcW w:w="2931" w:type="dxa"/>
          </w:tcPr>
          <w:p w:rsidR="002504EA" w:rsidRPr="00C03CBF" w:rsidRDefault="002504EA" w:rsidP="00B70E5C">
            <w:pPr>
              <w:shd w:val="clear" w:color="auto" w:fill="FFFFFF"/>
              <w:jc w:val="center"/>
              <w:rPr>
                <w:rFonts w:ascii="Times New Roman" w:hAnsi="Times New Roman"/>
                <w:sz w:val="24"/>
                <w:szCs w:val="24"/>
              </w:rPr>
            </w:pPr>
            <w:r w:rsidRPr="00C03CBF">
              <w:rPr>
                <w:rFonts w:ascii="Times New Roman" w:hAnsi="Times New Roman"/>
                <w:bCs/>
                <w:sz w:val="24"/>
                <w:szCs w:val="24"/>
              </w:rPr>
              <w:t xml:space="preserve">Где мы живем </w:t>
            </w:r>
          </w:p>
          <w:p w:rsidR="002504EA" w:rsidRPr="00C03CBF" w:rsidRDefault="002504EA" w:rsidP="00B70E5C">
            <w:pPr>
              <w:ind w:right="-108"/>
              <w:contextualSpacing/>
              <w:rPr>
                <w:rFonts w:ascii="Times New Roman" w:hAnsi="Times New Roman"/>
                <w:sz w:val="24"/>
                <w:szCs w:val="24"/>
              </w:rPr>
            </w:pPr>
          </w:p>
        </w:tc>
        <w:tc>
          <w:tcPr>
            <w:tcW w:w="10825" w:type="dxa"/>
          </w:tcPr>
          <w:p w:rsidR="002504EA" w:rsidRPr="00946A8B" w:rsidRDefault="002504EA" w:rsidP="00B70E5C">
            <w:pPr>
              <w:shd w:val="clear" w:color="auto" w:fill="FFFFFF"/>
              <w:ind w:firstLine="720"/>
              <w:jc w:val="both"/>
              <w:rPr>
                <w:rFonts w:ascii="Times New Roman" w:hAnsi="Times New Roman"/>
                <w:sz w:val="24"/>
                <w:szCs w:val="24"/>
              </w:rPr>
            </w:pPr>
            <w:r w:rsidRPr="00946A8B">
              <w:rPr>
                <w:rFonts w:ascii="Times New Roman" w:hAnsi="Times New Roman"/>
                <w:sz w:val="24"/>
                <w:szCs w:val="24"/>
              </w:rPr>
              <w:t>Где мы живем. Наш «адрес» в мире: планета – Земля, страна – Россия, название нашего города (села), что мы называем родным краем (район, область и т. д.). Флаг, герб, гимн России.</w:t>
            </w:r>
          </w:p>
          <w:p w:rsidR="002504EA" w:rsidRPr="00946A8B" w:rsidRDefault="002504EA" w:rsidP="00B70E5C">
            <w:pPr>
              <w:rPr>
                <w:rFonts w:ascii="Times New Roman" w:hAnsi="Times New Roman"/>
                <w:sz w:val="24"/>
                <w:szCs w:val="24"/>
              </w:rPr>
            </w:pPr>
            <w:r w:rsidRPr="00946A8B">
              <w:rPr>
                <w:rFonts w:ascii="Times New Roman" w:hAnsi="Times New Roman"/>
                <w:sz w:val="24"/>
                <w:szCs w:val="24"/>
              </w:rPr>
              <w:t>Что нас окружает. Солнце, воздух, вода, растения, животные – все это окружающая нас природа. Разнообразные вещи, машины, дома – это то, что сделано и построено руками людей. Наше отношение к окружающему.</w:t>
            </w:r>
          </w:p>
          <w:p w:rsidR="002504EA" w:rsidRPr="00946A8B" w:rsidRDefault="002504EA" w:rsidP="00B70E5C">
            <w:pPr>
              <w:jc w:val="both"/>
              <w:rPr>
                <w:rFonts w:ascii="Times New Roman" w:hAnsi="Times New Roman"/>
                <w:sz w:val="24"/>
                <w:szCs w:val="24"/>
              </w:rPr>
            </w:pPr>
            <w:r w:rsidRPr="00946A8B">
              <w:rPr>
                <w:rFonts w:ascii="Times New Roman" w:hAnsi="Times New Roman"/>
                <w:bCs/>
                <w:iCs/>
                <w:sz w:val="24"/>
                <w:szCs w:val="24"/>
              </w:rPr>
              <w:t xml:space="preserve">Экскурсия. </w:t>
            </w:r>
            <w:r w:rsidRPr="00946A8B">
              <w:rPr>
                <w:rFonts w:ascii="Times New Roman" w:hAnsi="Times New Roman"/>
                <w:sz w:val="24"/>
                <w:szCs w:val="24"/>
              </w:rPr>
              <w:t>Что нас окружает?</w:t>
            </w:r>
          </w:p>
        </w:tc>
        <w:tc>
          <w:tcPr>
            <w:tcW w:w="2164" w:type="dxa"/>
          </w:tcPr>
          <w:p w:rsidR="002504EA" w:rsidRPr="00946A8B" w:rsidRDefault="002504EA" w:rsidP="00B70E5C">
            <w:pPr>
              <w:contextualSpacing/>
              <w:jc w:val="center"/>
              <w:rPr>
                <w:rFonts w:ascii="Times New Roman" w:hAnsi="Times New Roman"/>
                <w:sz w:val="24"/>
                <w:szCs w:val="24"/>
              </w:rPr>
            </w:pPr>
            <w:r w:rsidRPr="00946A8B">
              <w:rPr>
                <w:rFonts w:ascii="Times New Roman" w:hAnsi="Times New Roman"/>
                <w:sz w:val="24"/>
                <w:szCs w:val="24"/>
              </w:rPr>
              <w:t>3</w:t>
            </w:r>
          </w:p>
        </w:tc>
      </w:tr>
      <w:tr w:rsidR="002504EA" w:rsidRPr="00946A8B" w:rsidTr="00D3710A">
        <w:tc>
          <w:tcPr>
            <w:tcW w:w="2931" w:type="dxa"/>
          </w:tcPr>
          <w:p w:rsidR="002504EA" w:rsidRPr="00C03CBF" w:rsidRDefault="002504EA" w:rsidP="00B70E5C">
            <w:pPr>
              <w:shd w:val="clear" w:color="auto" w:fill="FFFFFF"/>
              <w:jc w:val="center"/>
              <w:rPr>
                <w:rFonts w:ascii="Times New Roman" w:hAnsi="Times New Roman"/>
                <w:bCs/>
                <w:sz w:val="24"/>
                <w:szCs w:val="24"/>
              </w:rPr>
            </w:pPr>
          </w:p>
        </w:tc>
        <w:tc>
          <w:tcPr>
            <w:tcW w:w="10825" w:type="dxa"/>
          </w:tcPr>
          <w:p w:rsidR="002504EA" w:rsidRPr="00946A8B" w:rsidRDefault="002504EA" w:rsidP="00B70E5C">
            <w:pPr>
              <w:rPr>
                <w:rFonts w:ascii="Times New Roman" w:hAnsi="Times New Roman"/>
                <w:sz w:val="24"/>
                <w:szCs w:val="24"/>
              </w:rPr>
            </w:pPr>
            <w:r w:rsidRPr="00946A8B">
              <w:rPr>
                <w:rFonts w:ascii="Times New Roman" w:hAnsi="Times New Roman"/>
                <w:sz w:val="24"/>
                <w:szCs w:val="24"/>
              </w:rPr>
              <w:t xml:space="preserve">Проверим себя и оценим свои достижения по разделу «Где мы живём» </w:t>
            </w:r>
          </w:p>
        </w:tc>
        <w:tc>
          <w:tcPr>
            <w:tcW w:w="2164" w:type="dxa"/>
          </w:tcPr>
          <w:p w:rsidR="002504EA" w:rsidRPr="00946A8B" w:rsidRDefault="002504EA" w:rsidP="00B70E5C">
            <w:pPr>
              <w:jc w:val="center"/>
              <w:rPr>
                <w:rFonts w:ascii="Times New Roman" w:hAnsi="Times New Roman"/>
                <w:sz w:val="24"/>
                <w:szCs w:val="24"/>
              </w:rPr>
            </w:pPr>
            <w:r w:rsidRPr="00946A8B">
              <w:rPr>
                <w:rFonts w:ascii="Times New Roman" w:hAnsi="Times New Roman"/>
                <w:sz w:val="24"/>
                <w:szCs w:val="24"/>
              </w:rPr>
              <w:t>1</w:t>
            </w:r>
          </w:p>
        </w:tc>
      </w:tr>
      <w:tr w:rsidR="002504EA" w:rsidRPr="00946A8B" w:rsidTr="00D3710A">
        <w:tc>
          <w:tcPr>
            <w:tcW w:w="2931" w:type="dxa"/>
          </w:tcPr>
          <w:p w:rsidR="002504EA" w:rsidRPr="00C03CBF" w:rsidRDefault="002504EA" w:rsidP="00B70E5C">
            <w:pPr>
              <w:shd w:val="clear" w:color="auto" w:fill="FFFFFF"/>
              <w:jc w:val="center"/>
              <w:rPr>
                <w:rFonts w:ascii="Times New Roman" w:hAnsi="Times New Roman"/>
                <w:sz w:val="24"/>
                <w:szCs w:val="24"/>
              </w:rPr>
            </w:pPr>
            <w:r w:rsidRPr="00C03CBF">
              <w:rPr>
                <w:rFonts w:ascii="Times New Roman" w:hAnsi="Times New Roman"/>
                <w:bCs/>
                <w:sz w:val="24"/>
                <w:szCs w:val="24"/>
              </w:rPr>
              <w:t xml:space="preserve">Природа </w:t>
            </w:r>
          </w:p>
          <w:p w:rsidR="002504EA" w:rsidRPr="00C03CBF" w:rsidRDefault="002504EA" w:rsidP="00B70E5C">
            <w:pPr>
              <w:ind w:right="-108"/>
              <w:contextualSpacing/>
              <w:rPr>
                <w:rFonts w:ascii="Times New Roman" w:hAnsi="Times New Roman"/>
                <w:bCs/>
                <w:color w:val="444444"/>
                <w:sz w:val="24"/>
                <w:szCs w:val="24"/>
              </w:rPr>
            </w:pPr>
          </w:p>
        </w:tc>
        <w:tc>
          <w:tcPr>
            <w:tcW w:w="10825" w:type="dxa"/>
          </w:tcPr>
          <w:p w:rsidR="002504EA" w:rsidRPr="00946A8B" w:rsidRDefault="002504EA" w:rsidP="00B70E5C">
            <w:pPr>
              <w:shd w:val="clear" w:color="auto" w:fill="FFFFFF"/>
              <w:ind w:firstLine="720"/>
              <w:jc w:val="both"/>
              <w:rPr>
                <w:rFonts w:ascii="Times New Roman" w:hAnsi="Times New Roman"/>
                <w:sz w:val="24"/>
                <w:szCs w:val="24"/>
              </w:rPr>
            </w:pPr>
            <w:r w:rsidRPr="00946A8B">
              <w:rPr>
                <w:rFonts w:ascii="Times New Roman" w:hAnsi="Times New Roman"/>
                <w:sz w:val="24"/>
                <w:szCs w:val="24"/>
              </w:rPr>
              <w:t>Неживая и живая природа, связь между ними. Солнце – источник тепла и света для всего живого. Явления природы. Температура и термометр. Что такое погода.</w:t>
            </w:r>
          </w:p>
          <w:p w:rsidR="002504EA" w:rsidRPr="00946A8B" w:rsidRDefault="002504EA" w:rsidP="00B70E5C">
            <w:pPr>
              <w:ind w:firstLine="720"/>
              <w:jc w:val="both"/>
              <w:rPr>
                <w:rFonts w:ascii="Times New Roman" w:hAnsi="Times New Roman"/>
                <w:sz w:val="24"/>
                <w:szCs w:val="24"/>
              </w:rPr>
            </w:pPr>
            <w:r w:rsidRPr="00946A8B">
              <w:rPr>
                <w:rFonts w:ascii="Times New Roman" w:hAnsi="Times New Roman"/>
                <w:sz w:val="24"/>
                <w:szCs w:val="24"/>
              </w:rPr>
              <w:t>Звездное небо. Созвездия: Кассиопея, Орион, Лебедь. Представление о зодиакальных созвездиях.</w:t>
            </w:r>
          </w:p>
          <w:p w:rsidR="002504EA" w:rsidRPr="00946A8B" w:rsidRDefault="002504EA" w:rsidP="00B70E5C">
            <w:pPr>
              <w:shd w:val="clear" w:color="auto" w:fill="FFFFFF"/>
              <w:ind w:firstLine="720"/>
              <w:jc w:val="both"/>
              <w:rPr>
                <w:rFonts w:ascii="Times New Roman" w:hAnsi="Times New Roman"/>
                <w:sz w:val="24"/>
                <w:szCs w:val="24"/>
              </w:rPr>
            </w:pPr>
            <w:r w:rsidRPr="00946A8B">
              <w:rPr>
                <w:rFonts w:ascii="Times New Roman" w:hAnsi="Times New Roman"/>
                <w:sz w:val="24"/>
                <w:szCs w:val="24"/>
              </w:rPr>
              <w:t>Горные породы и минералы. Гранит и его состав. Как лю</w:t>
            </w:r>
            <w:r w:rsidRPr="00946A8B">
              <w:rPr>
                <w:rFonts w:ascii="Times New Roman" w:hAnsi="Times New Roman"/>
                <w:sz w:val="24"/>
                <w:szCs w:val="24"/>
              </w:rPr>
              <w:softHyphen/>
              <w:t>ди используют богатства земных кладовых.</w:t>
            </w:r>
          </w:p>
          <w:p w:rsidR="002504EA" w:rsidRPr="00946A8B" w:rsidRDefault="002504EA" w:rsidP="00B70E5C">
            <w:pPr>
              <w:shd w:val="clear" w:color="auto" w:fill="FFFFFF"/>
              <w:ind w:firstLine="720"/>
              <w:jc w:val="both"/>
              <w:rPr>
                <w:rFonts w:ascii="Times New Roman" w:hAnsi="Times New Roman"/>
                <w:sz w:val="24"/>
                <w:szCs w:val="24"/>
              </w:rPr>
            </w:pPr>
            <w:r w:rsidRPr="00946A8B">
              <w:rPr>
                <w:rFonts w:ascii="Times New Roman" w:hAnsi="Times New Roman"/>
                <w:sz w:val="24"/>
                <w:szCs w:val="24"/>
              </w:rPr>
              <w:t>Воздух и вода, их значение для растений, животных, че</w:t>
            </w:r>
            <w:r w:rsidRPr="00946A8B">
              <w:rPr>
                <w:rFonts w:ascii="Times New Roman" w:hAnsi="Times New Roman"/>
                <w:sz w:val="24"/>
                <w:szCs w:val="24"/>
              </w:rPr>
              <w:softHyphen/>
              <w:t>ловека. Загрязнение воздуха и воды. Защита воздуха и воды</w:t>
            </w:r>
          </w:p>
          <w:p w:rsidR="002504EA" w:rsidRPr="00946A8B" w:rsidRDefault="002504EA" w:rsidP="00B70E5C">
            <w:pPr>
              <w:shd w:val="clear" w:color="auto" w:fill="FFFFFF"/>
              <w:ind w:firstLine="720"/>
              <w:jc w:val="both"/>
              <w:rPr>
                <w:rFonts w:ascii="Times New Roman" w:hAnsi="Times New Roman"/>
                <w:sz w:val="24"/>
                <w:szCs w:val="24"/>
              </w:rPr>
            </w:pPr>
            <w:r w:rsidRPr="00946A8B">
              <w:rPr>
                <w:rFonts w:ascii="Times New Roman" w:hAnsi="Times New Roman"/>
                <w:sz w:val="24"/>
                <w:szCs w:val="24"/>
              </w:rPr>
              <w:t>от загрязнения.</w:t>
            </w:r>
          </w:p>
          <w:p w:rsidR="002504EA" w:rsidRPr="00946A8B" w:rsidRDefault="002504EA" w:rsidP="00B70E5C">
            <w:pPr>
              <w:shd w:val="clear" w:color="auto" w:fill="FFFFFF"/>
              <w:ind w:firstLine="720"/>
              <w:jc w:val="both"/>
              <w:rPr>
                <w:rFonts w:ascii="Times New Roman" w:hAnsi="Times New Roman"/>
                <w:sz w:val="24"/>
                <w:szCs w:val="24"/>
              </w:rPr>
            </w:pPr>
            <w:r w:rsidRPr="00946A8B">
              <w:rPr>
                <w:rFonts w:ascii="Times New Roman" w:hAnsi="Times New Roman"/>
                <w:sz w:val="24"/>
                <w:szCs w:val="24"/>
              </w:rPr>
              <w:t>Какие бывают растения: деревья, кустарники, травы; их существенные признаки. Дикорастущие и культурные растения. Комнатные растения и уход за ними.</w:t>
            </w:r>
          </w:p>
          <w:p w:rsidR="002504EA" w:rsidRPr="00946A8B" w:rsidRDefault="002504EA" w:rsidP="00B70E5C">
            <w:pPr>
              <w:shd w:val="clear" w:color="auto" w:fill="FFFFFF"/>
              <w:ind w:firstLine="720"/>
              <w:jc w:val="both"/>
              <w:rPr>
                <w:rFonts w:ascii="Times New Roman" w:hAnsi="Times New Roman"/>
                <w:sz w:val="24"/>
                <w:szCs w:val="24"/>
              </w:rPr>
            </w:pPr>
            <w:r w:rsidRPr="00946A8B">
              <w:rPr>
                <w:rFonts w:ascii="Times New Roman" w:hAnsi="Times New Roman"/>
                <w:sz w:val="24"/>
                <w:szCs w:val="24"/>
              </w:rPr>
              <w:t>Какие бывают животные: насекомые, рыбы, птицы, звери; их существенные признаки. Дикие и домашние животные. Животные живого уголка. Кошки и собаки различных пород. Уход за домашними питомцами.</w:t>
            </w:r>
          </w:p>
          <w:p w:rsidR="002504EA" w:rsidRPr="00946A8B" w:rsidRDefault="002504EA" w:rsidP="00B70E5C">
            <w:pPr>
              <w:shd w:val="clear" w:color="auto" w:fill="FFFFFF"/>
              <w:ind w:firstLine="720"/>
              <w:jc w:val="both"/>
              <w:rPr>
                <w:rFonts w:ascii="Times New Roman" w:hAnsi="Times New Roman"/>
                <w:sz w:val="24"/>
                <w:szCs w:val="24"/>
              </w:rPr>
            </w:pPr>
            <w:r w:rsidRPr="00946A8B">
              <w:rPr>
                <w:rFonts w:ascii="Times New Roman" w:hAnsi="Times New Roman"/>
                <w:sz w:val="24"/>
                <w:szCs w:val="24"/>
              </w:rPr>
              <w:t>Сезонные изменения в природе: осенние явления. Экологические  связи  между растениями и животными: растения – пища и укрытие для животных; животные – распространители плодов и семян растений (изучается по усмотрению учителя).</w:t>
            </w:r>
          </w:p>
          <w:p w:rsidR="002504EA" w:rsidRPr="00946A8B" w:rsidRDefault="002504EA" w:rsidP="00B70E5C">
            <w:pPr>
              <w:shd w:val="clear" w:color="auto" w:fill="FFFFFF"/>
              <w:ind w:firstLine="720"/>
              <w:jc w:val="both"/>
              <w:rPr>
                <w:rFonts w:ascii="Times New Roman" w:hAnsi="Times New Roman"/>
                <w:sz w:val="24"/>
                <w:szCs w:val="24"/>
              </w:rPr>
            </w:pPr>
            <w:r w:rsidRPr="00946A8B">
              <w:rPr>
                <w:rFonts w:ascii="Times New Roman" w:hAnsi="Times New Roman"/>
                <w:sz w:val="24"/>
                <w:szCs w:val="24"/>
              </w:rPr>
              <w:t>Отрицательное влияние людей на растения и животных (сбор букетов, обламывание ветвей, вырубка лесов, вылов красивых насекомых, неумеренная охота и рыбная ловля, ра</w:t>
            </w:r>
            <w:r w:rsidRPr="00946A8B">
              <w:rPr>
                <w:rFonts w:ascii="Times New Roman" w:hAnsi="Times New Roman"/>
                <w:sz w:val="24"/>
                <w:szCs w:val="24"/>
              </w:rPr>
              <w:softHyphen/>
              <w:t>зорение птичьих гнезд и муравейников и т. д.). Охрана растений и животных своего края. Правила поведения в природе.</w:t>
            </w:r>
          </w:p>
          <w:p w:rsidR="002504EA" w:rsidRPr="00946A8B" w:rsidRDefault="002504EA" w:rsidP="00B70E5C">
            <w:pPr>
              <w:shd w:val="clear" w:color="auto" w:fill="FFFFFF"/>
              <w:ind w:firstLine="720"/>
              <w:jc w:val="both"/>
              <w:rPr>
                <w:rFonts w:ascii="Times New Roman" w:hAnsi="Times New Roman"/>
                <w:sz w:val="24"/>
                <w:szCs w:val="24"/>
              </w:rPr>
            </w:pPr>
            <w:r w:rsidRPr="00946A8B">
              <w:rPr>
                <w:rFonts w:ascii="Times New Roman" w:hAnsi="Times New Roman"/>
                <w:sz w:val="24"/>
                <w:szCs w:val="24"/>
              </w:rPr>
              <w:t>Красная книга России: знакомство с отдельными растениями и животными и мерами их охраны.</w:t>
            </w:r>
          </w:p>
          <w:p w:rsidR="002504EA" w:rsidRPr="00946A8B" w:rsidRDefault="002504EA" w:rsidP="00B70E5C">
            <w:pPr>
              <w:jc w:val="both"/>
              <w:rPr>
                <w:rFonts w:ascii="Times New Roman" w:hAnsi="Times New Roman"/>
                <w:sz w:val="24"/>
                <w:szCs w:val="24"/>
              </w:rPr>
            </w:pPr>
            <w:r w:rsidRPr="00946A8B">
              <w:rPr>
                <w:rFonts w:ascii="Times New Roman" w:hAnsi="Times New Roman"/>
                <w:bCs/>
                <w:iCs/>
                <w:sz w:val="24"/>
                <w:szCs w:val="24"/>
              </w:rPr>
              <w:t>Экскурсии.</w:t>
            </w:r>
            <w:r w:rsidRPr="00946A8B">
              <w:rPr>
                <w:rFonts w:ascii="Times New Roman" w:hAnsi="Times New Roman"/>
                <w:bCs/>
                <w:sz w:val="24"/>
                <w:szCs w:val="24"/>
              </w:rPr>
              <w:t xml:space="preserve"> </w:t>
            </w:r>
            <w:r w:rsidRPr="00946A8B">
              <w:rPr>
                <w:rFonts w:ascii="Times New Roman" w:hAnsi="Times New Roman"/>
                <w:sz w:val="24"/>
                <w:szCs w:val="24"/>
              </w:rPr>
              <w:t>Живая и неживая природа. Осенние изменения в природе.</w:t>
            </w:r>
          </w:p>
          <w:p w:rsidR="002504EA" w:rsidRPr="00946A8B" w:rsidRDefault="002504EA" w:rsidP="00B70E5C">
            <w:pPr>
              <w:jc w:val="both"/>
              <w:rPr>
                <w:rFonts w:ascii="Times New Roman" w:hAnsi="Times New Roman"/>
                <w:sz w:val="24"/>
                <w:szCs w:val="24"/>
              </w:rPr>
            </w:pPr>
            <w:r w:rsidRPr="00946A8B">
              <w:rPr>
                <w:rFonts w:ascii="Times New Roman" w:hAnsi="Times New Roman"/>
                <w:bCs/>
                <w:iCs/>
                <w:sz w:val="24"/>
                <w:szCs w:val="24"/>
              </w:rPr>
              <w:t>Практические работы.</w:t>
            </w:r>
            <w:r w:rsidRPr="00946A8B">
              <w:rPr>
                <w:rFonts w:ascii="Times New Roman" w:hAnsi="Times New Roman"/>
                <w:bCs/>
                <w:sz w:val="24"/>
                <w:szCs w:val="24"/>
              </w:rPr>
              <w:t xml:space="preserve"> </w:t>
            </w:r>
            <w:r w:rsidRPr="00946A8B">
              <w:rPr>
                <w:rFonts w:ascii="Times New Roman" w:hAnsi="Times New Roman"/>
                <w:sz w:val="24"/>
                <w:szCs w:val="24"/>
              </w:rPr>
              <w:t>Знакомство с устройством термометра, измерение температуры воздуха, воды, тела человека. Знакомство с горными породами и минералами. Свойства воды. Распознавание деревьев, кустарников и трав. Знакомство с представителями дикорастущих и культурных растений. Приемы ухода за комнатными растениями.</w:t>
            </w:r>
          </w:p>
        </w:tc>
        <w:tc>
          <w:tcPr>
            <w:tcW w:w="2164" w:type="dxa"/>
          </w:tcPr>
          <w:p w:rsidR="002504EA" w:rsidRPr="00946A8B" w:rsidRDefault="002504EA" w:rsidP="00B70E5C">
            <w:pPr>
              <w:contextualSpacing/>
              <w:jc w:val="center"/>
              <w:rPr>
                <w:rFonts w:ascii="Times New Roman" w:hAnsi="Times New Roman"/>
                <w:bCs/>
                <w:sz w:val="24"/>
                <w:szCs w:val="24"/>
              </w:rPr>
            </w:pPr>
            <w:r w:rsidRPr="00946A8B">
              <w:rPr>
                <w:rFonts w:ascii="Times New Roman" w:hAnsi="Times New Roman"/>
                <w:bCs/>
                <w:sz w:val="24"/>
                <w:szCs w:val="24"/>
              </w:rPr>
              <w:t>19</w:t>
            </w:r>
          </w:p>
        </w:tc>
      </w:tr>
      <w:tr w:rsidR="002504EA" w:rsidRPr="00946A8B" w:rsidTr="00D3710A">
        <w:tc>
          <w:tcPr>
            <w:tcW w:w="2931" w:type="dxa"/>
          </w:tcPr>
          <w:p w:rsidR="002504EA" w:rsidRPr="00C03CBF" w:rsidRDefault="002504EA" w:rsidP="00B70E5C">
            <w:pPr>
              <w:shd w:val="clear" w:color="auto" w:fill="FFFFFF"/>
              <w:jc w:val="center"/>
              <w:rPr>
                <w:rFonts w:ascii="Times New Roman" w:hAnsi="Times New Roman"/>
                <w:bCs/>
                <w:sz w:val="24"/>
                <w:szCs w:val="24"/>
              </w:rPr>
            </w:pPr>
          </w:p>
        </w:tc>
        <w:tc>
          <w:tcPr>
            <w:tcW w:w="10825" w:type="dxa"/>
          </w:tcPr>
          <w:p w:rsidR="002504EA" w:rsidRPr="00946A8B" w:rsidRDefault="002504EA" w:rsidP="00B70E5C">
            <w:pPr>
              <w:shd w:val="clear" w:color="auto" w:fill="FFFFFF"/>
              <w:jc w:val="both"/>
              <w:rPr>
                <w:rFonts w:ascii="Times New Roman" w:hAnsi="Times New Roman"/>
                <w:sz w:val="24"/>
                <w:szCs w:val="24"/>
              </w:rPr>
            </w:pPr>
            <w:r w:rsidRPr="00946A8B">
              <w:rPr>
                <w:rFonts w:ascii="Times New Roman" w:hAnsi="Times New Roman"/>
                <w:sz w:val="24"/>
                <w:szCs w:val="24"/>
              </w:rPr>
              <w:t>Проверим себя и оценим свои достижения по разделу «Природа»</w:t>
            </w:r>
          </w:p>
        </w:tc>
        <w:tc>
          <w:tcPr>
            <w:tcW w:w="2164" w:type="dxa"/>
          </w:tcPr>
          <w:p w:rsidR="002504EA" w:rsidRPr="00946A8B" w:rsidRDefault="002504EA" w:rsidP="00B70E5C">
            <w:pPr>
              <w:contextualSpacing/>
              <w:jc w:val="center"/>
              <w:rPr>
                <w:rFonts w:ascii="Times New Roman" w:hAnsi="Times New Roman"/>
                <w:bCs/>
                <w:sz w:val="24"/>
                <w:szCs w:val="24"/>
              </w:rPr>
            </w:pPr>
            <w:r w:rsidRPr="00946A8B">
              <w:rPr>
                <w:rFonts w:ascii="Times New Roman" w:hAnsi="Times New Roman"/>
                <w:bCs/>
                <w:sz w:val="24"/>
                <w:szCs w:val="24"/>
              </w:rPr>
              <w:t>1</w:t>
            </w:r>
          </w:p>
        </w:tc>
      </w:tr>
      <w:tr w:rsidR="002504EA" w:rsidRPr="00946A8B" w:rsidTr="00D3710A">
        <w:tc>
          <w:tcPr>
            <w:tcW w:w="2931" w:type="dxa"/>
          </w:tcPr>
          <w:p w:rsidR="002504EA" w:rsidRPr="00C03CBF" w:rsidRDefault="002504EA" w:rsidP="00B70E5C">
            <w:pPr>
              <w:shd w:val="clear" w:color="auto" w:fill="FFFFFF"/>
              <w:jc w:val="center"/>
              <w:rPr>
                <w:rFonts w:ascii="Times New Roman" w:hAnsi="Times New Roman"/>
                <w:sz w:val="24"/>
                <w:szCs w:val="24"/>
              </w:rPr>
            </w:pPr>
            <w:r w:rsidRPr="00C03CBF">
              <w:rPr>
                <w:rFonts w:ascii="Times New Roman" w:hAnsi="Times New Roman"/>
                <w:bCs/>
                <w:sz w:val="24"/>
                <w:szCs w:val="24"/>
              </w:rPr>
              <w:t xml:space="preserve">Жизнь города и села </w:t>
            </w:r>
          </w:p>
          <w:p w:rsidR="002504EA" w:rsidRPr="00C03CBF" w:rsidRDefault="002504EA" w:rsidP="00B70E5C">
            <w:pPr>
              <w:ind w:right="-108"/>
              <w:contextualSpacing/>
              <w:rPr>
                <w:rFonts w:ascii="Times New Roman" w:hAnsi="Times New Roman"/>
                <w:bCs/>
                <w:color w:val="444444"/>
                <w:sz w:val="24"/>
                <w:szCs w:val="24"/>
              </w:rPr>
            </w:pPr>
          </w:p>
        </w:tc>
        <w:tc>
          <w:tcPr>
            <w:tcW w:w="10825" w:type="dxa"/>
          </w:tcPr>
          <w:p w:rsidR="002504EA" w:rsidRPr="00946A8B" w:rsidRDefault="002504EA" w:rsidP="00B70E5C">
            <w:pPr>
              <w:shd w:val="clear" w:color="auto" w:fill="FFFFFF"/>
              <w:ind w:firstLine="720"/>
              <w:jc w:val="both"/>
              <w:rPr>
                <w:rFonts w:ascii="Times New Roman" w:hAnsi="Times New Roman"/>
                <w:sz w:val="24"/>
                <w:szCs w:val="24"/>
              </w:rPr>
            </w:pPr>
            <w:r w:rsidRPr="00946A8B">
              <w:rPr>
                <w:rFonts w:ascii="Times New Roman" w:hAnsi="Times New Roman"/>
                <w:sz w:val="24"/>
                <w:szCs w:val="24"/>
              </w:rPr>
              <w:t>Город (село), где мы живем: основные особенности, доступные сведения из                                            истории.</w:t>
            </w:r>
          </w:p>
          <w:p w:rsidR="002504EA" w:rsidRPr="00946A8B" w:rsidRDefault="002504EA" w:rsidP="00B70E5C">
            <w:pPr>
              <w:shd w:val="clear" w:color="auto" w:fill="FFFFFF"/>
              <w:ind w:firstLine="720"/>
              <w:jc w:val="both"/>
              <w:rPr>
                <w:rFonts w:ascii="Times New Roman" w:hAnsi="Times New Roman"/>
                <w:sz w:val="24"/>
                <w:szCs w:val="24"/>
              </w:rPr>
            </w:pPr>
            <w:r w:rsidRPr="00946A8B">
              <w:rPr>
                <w:rFonts w:ascii="Times New Roman" w:hAnsi="Times New Roman"/>
                <w:sz w:val="24"/>
                <w:szCs w:val="24"/>
              </w:rPr>
              <w:t>Наш дом (городской, сельский). Соблюдение чистоты и порядка на лестничной площадке, в подъезде, во дворе. Домашний адрес.</w:t>
            </w:r>
          </w:p>
          <w:p w:rsidR="002504EA" w:rsidRPr="00946A8B" w:rsidRDefault="002504EA" w:rsidP="00B70E5C">
            <w:pPr>
              <w:ind w:firstLine="720"/>
              <w:jc w:val="both"/>
              <w:rPr>
                <w:rFonts w:ascii="Times New Roman" w:hAnsi="Times New Roman"/>
                <w:sz w:val="24"/>
                <w:szCs w:val="24"/>
              </w:rPr>
            </w:pPr>
            <w:r w:rsidRPr="00946A8B">
              <w:rPr>
                <w:rFonts w:ascii="Times New Roman" w:hAnsi="Times New Roman"/>
                <w:sz w:val="24"/>
                <w:szCs w:val="24"/>
              </w:rPr>
              <w:t>Что такое экономика. Промышленность, сельское хозяйство, строительство, транспорт, торговля – составные части экономики, их взаимосвязь. Деньги. Первоначальные представления об отдельных производственных процессах, напри</w:t>
            </w:r>
            <w:r w:rsidRPr="00946A8B">
              <w:rPr>
                <w:rFonts w:ascii="Times New Roman" w:hAnsi="Times New Roman"/>
                <w:sz w:val="24"/>
                <w:szCs w:val="24"/>
              </w:rPr>
              <w:softHyphen/>
              <w:t>мер от глиняного карьера до керамических изделий, от стрижки овец до шерстяного трикотажа и т. д. (по усмотрению учителя).</w:t>
            </w:r>
          </w:p>
          <w:p w:rsidR="002504EA" w:rsidRPr="00946A8B" w:rsidRDefault="002504EA" w:rsidP="00B70E5C">
            <w:pPr>
              <w:shd w:val="clear" w:color="auto" w:fill="FFFFFF"/>
              <w:ind w:firstLine="720"/>
              <w:jc w:val="both"/>
              <w:rPr>
                <w:rFonts w:ascii="Times New Roman" w:hAnsi="Times New Roman"/>
                <w:sz w:val="24"/>
                <w:szCs w:val="24"/>
              </w:rPr>
            </w:pPr>
            <w:r w:rsidRPr="00946A8B">
              <w:rPr>
                <w:rFonts w:ascii="Times New Roman" w:hAnsi="Times New Roman"/>
                <w:sz w:val="24"/>
                <w:szCs w:val="24"/>
              </w:rPr>
              <w:t>Промышленные предприятия своего города (изучается по усмотрению учителя). Строительство в городе (селе).</w:t>
            </w:r>
          </w:p>
          <w:p w:rsidR="002504EA" w:rsidRPr="00946A8B" w:rsidRDefault="002504EA" w:rsidP="00B70E5C">
            <w:pPr>
              <w:shd w:val="clear" w:color="auto" w:fill="FFFFFF"/>
              <w:ind w:firstLine="720"/>
              <w:jc w:val="both"/>
              <w:rPr>
                <w:rFonts w:ascii="Times New Roman" w:hAnsi="Times New Roman"/>
                <w:sz w:val="24"/>
                <w:szCs w:val="24"/>
              </w:rPr>
            </w:pPr>
            <w:r w:rsidRPr="00946A8B">
              <w:rPr>
                <w:rFonts w:ascii="Times New Roman" w:hAnsi="Times New Roman"/>
                <w:sz w:val="24"/>
                <w:szCs w:val="24"/>
              </w:rPr>
              <w:t>Какой бывает транспорт: наземный, водный, воздушный, подземный; пассажирский, грузовой, специальный. Пассажирский транспорт города.</w:t>
            </w:r>
          </w:p>
          <w:p w:rsidR="002504EA" w:rsidRPr="00946A8B" w:rsidRDefault="002504EA" w:rsidP="00B70E5C">
            <w:pPr>
              <w:shd w:val="clear" w:color="auto" w:fill="FFFFFF"/>
              <w:ind w:firstLine="720"/>
              <w:jc w:val="both"/>
              <w:rPr>
                <w:rFonts w:ascii="Times New Roman" w:hAnsi="Times New Roman"/>
                <w:sz w:val="24"/>
                <w:szCs w:val="24"/>
              </w:rPr>
            </w:pPr>
            <w:r w:rsidRPr="00946A8B">
              <w:rPr>
                <w:rFonts w:ascii="Times New Roman" w:hAnsi="Times New Roman"/>
                <w:sz w:val="24"/>
                <w:szCs w:val="24"/>
              </w:rPr>
              <w:t>Магазины города, села (изучается по усмотрению учителя).</w:t>
            </w:r>
          </w:p>
          <w:p w:rsidR="002504EA" w:rsidRPr="00946A8B" w:rsidRDefault="002504EA" w:rsidP="00B70E5C">
            <w:pPr>
              <w:shd w:val="clear" w:color="auto" w:fill="FFFFFF"/>
              <w:ind w:firstLine="720"/>
              <w:jc w:val="both"/>
              <w:rPr>
                <w:rFonts w:ascii="Times New Roman" w:hAnsi="Times New Roman"/>
                <w:sz w:val="24"/>
                <w:szCs w:val="24"/>
              </w:rPr>
            </w:pPr>
            <w:r w:rsidRPr="00946A8B">
              <w:rPr>
                <w:rFonts w:ascii="Times New Roman" w:hAnsi="Times New Roman"/>
                <w:sz w:val="24"/>
                <w:szCs w:val="24"/>
              </w:rPr>
              <w:t>Культура и образование в нашем крае: музеи, театры, школы, вузы и   т. д. (по выбору учителя).</w:t>
            </w:r>
          </w:p>
          <w:p w:rsidR="002504EA" w:rsidRPr="00946A8B" w:rsidRDefault="002504EA" w:rsidP="00B70E5C">
            <w:pPr>
              <w:shd w:val="clear" w:color="auto" w:fill="FFFFFF"/>
              <w:ind w:firstLine="720"/>
              <w:jc w:val="both"/>
              <w:rPr>
                <w:rFonts w:ascii="Times New Roman" w:hAnsi="Times New Roman"/>
                <w:sz w:val="24"/>
                <w:szCs w:val="24"/>
              </w:rPr>
            </w:pPr>
            <w:r w:rsidRPr="00946A8B">
              <w:rPr>
                <w:rFonts w:ascii="Times New Roman" w:hAnsi="Times New Roman"/>
                <w:sz w:val="24"/>
                <w:szCs w:val="24"/>
              </w:rPr>
              <w:t>Профессии людей, занятых на производстве. Труд писателя, ученого, артиста, учителя, других деятелей культуры и образования (по усмотрению учителя).</w:t>
            </w:r>
          </w:p>
          <w:p w:rsidR="002504EA" w:rsidRPr="00946A8B" w:rsidRDefault="002504EA" w:rsidP="00B70E5C">
            <w:pPr>
              <w:shd w:val="clear" w:color="auto" w:fill="FFFFFF"/>
              <w:ind w:firstLine="720"/>
              <w:jc w:val="both"/>
              <w:rPr>
                <w:rFonts w:ascii="Times New Roman" w:hAnsi="Times New Roman"/>
                <w:sz w:val="24"/>
                <w:szCs w:val="24"/>
              </w:rPr>
            </w:pPr>
            <w:r w:rsidRPr="00946A8B">
              <w:rPr>
                <w:rFonts w:ascii="Times New Roman" w:hAnsi="Times New Roman"/>
                <w:sz w:val="24"/>
                <w:szCs w:val="24"/>
              </w:rPr>
              <w:t>Сезонные изменения в природе: зимние явления. Экологические связи в зимнем лесу.</w:t>
            </w:r>
          </w:p>
          <w:p w:rsidR="002504EA" w:rsidRPr="00946A8B" w:rsidRDefault="002504EA" w:rsidP="00B70E5C">
            <w:pPr>
              <w:jc w:val="both"/>
              <w:rPr>
                <w:rFonts w:ascii="Times New Roman" w:hAnsi="Times New Roman"/>
                <w:sz w:val="24"/>
                <w:szCs w:val="24"/>
              </w:rPr>
            </w:pPr>
            <w:r w:rsidRPr="00946A8B">
              <w:rPr>
                <w:rFonts w:ascii="Times New Roman" w:hAnsi="Times New Roman"/>
                <w:bCs/>
                <w:iCs/>
                <w:sz w:val="24"/>
                <w:szCs w:val="24"/>
              </w:rPr>
              <w:t>Экскурсии.</w:t>
            </w:r>
            <w:r w:rsidRPr="00946A8B">
              <w:rPr>
                <w:rFonts w:ascii="Times New Roman" w:hAnsi="Times New Roman"/>
                <w:bCs/>
                <w:sz w:val="24"/>
                <w:szCs w:val="24"/>
              </w:rPr>
              <w:t xml:space="preserve"> </w:t>
            </w:r>
            <w:r w:rsidRPr="00946A8B">
              <w:rPr>
                <w:rFonts w:ascii="Times New Roman" w:hAnsi="Times New Roman"/>
                <w:sz w:val="24"/>
                <w:szCs w:val="24"/>
              </w:rPr>
              <w:t>Зимние изменения в природе. Знакомство с достопримечательностями родного города.</w:t>
            </w:r>
          </w:p>
        </w:tc>
        <w:tc>
          <w:tcPr>
            <w:tcW w:w="2164" w:type="dxa"/>
          </w:tcPr>
          <w:p w:rsidR="002504EA" w:rsidRPr="00946A8B" w:rsidRDefault="002504EA" w:rsidP="00B70E5C">
            <w:pPr>
              <w:contextualSpacing/>
              <w:jc w:val="center"/>
              <w:rPr>
                <w:rFonts w:ascii="Times New Roman" w:hAnsi="Times New Roman"/>
                <w:sz w:val="24"/>
                <w:szCs w:val="24"/>
              </w:rPr>
            </w:pPr>
            <w:r w:rsidRPr="00946A8B">
              <w:rPr>
                <w:rFonts w:ascii="Times New Roman" w:hAnsi="Times New Roman"/>
                <w:sz w:val="24"/>
                <w:szCs w:val="24"/>
              </w:rPr>
              <w:t>9</w:t>
            </w:r>
          </w:p>
        </w:tc>
      </w:tr>
      <w:tr w:rsidR="002504EA" w:rsidRPr="00946A8B" w:rsidTr="00D3710A">
        <w:tc>
          <w:tcPr>
            <w:tcW w:w="2931" w:type="dxa"/>
          </w:tcPr>
          <w:p w:rsidR="002504EA" w:rsidRPr="00C03CBF" w:rsidRDefault="002504EA" w:rsidP="00B70E5C">
            <w:pPr>
              <w:shd w:val="clear" w:color="auto" w:fill="FFFFFF"/>
              <w:jc w:val="center"/>
              <w:rPr>
                <w:rFonts w:ascii="Times New Roman" w:hAnsi="Times New Roman"/>
                <w:bCs/>
                <w:sz w:val="24"/>
                <w:szCs w:val="24"/>
              </w:rPr>
            </w:pPr>
          </w:p>
        </w:tc>
        <w:tc>
          <w:tcPr>
            <w:tcW w:w="10825" w:type="dxa"/>
          </w:tcPr>
          <w:p w:rsidR="002504EA" w:rsidRPr="00946A8B" w:rsidRDefault="002504EA" w:rsidP="00B70E5C">
            <w:pPr>
              <w:shd w:val="clear" w:color="auto" w:fill="FFFFFF"/>
              <w:jc w:val="both"/>
              <w:rPr>
                <w:rFonts w:ascii="Times New Roman" w:hAnsi="Times New Roman"/>
                <w:sz w:val="24"/>
                <w:szCs w:val="24"/>
              </w:rPr>
            </w:pPr>
            <w:r w:rsidRPr="00946A8B">
              <w:rPr>
                <w:rFonts w:ascii="Times New Roman" w:hAnsi="Times New Roman"/>
                <w:sz w:val="24"/>
                <w:szCs w:val="24"/>
              </w:rPr>
              <w:t>Проверим себя и оценим свои достижения по разделу «Жизнь города и села».</w:t>
            </w:r>
          </w:p>
        </w:tc>
        <w:tc>
          <w:tcPr>
            <w:tcW w:w="2164" w:type="dxa"/>
          </w:tcPr>
          <w:p w:rsidR="002504EA" w:rsidRPr="00946A8B" w:rsidRDefault="002504EA" w:rsidP="00B70E5C">
            <w:pPr>
              <w:contextualSpacing/>
              <w:jc w:val="center"/>
              <w:rPr>
                <w:rFonts w:ascii="Times New Roman" w:hAnsi="Times New Roman"/>
                <w:sz w:val="24"/>
                <w:szCs w:val="24"/>
              </w:rPr>
            </w:pPr>
            <w:r w:rsidRPr="00946A8B">
              <w:rPr>
                <w:rFonts w:ascii="Times New Roman" w:hAnsi="Times New Roman"/>
                <w:sz w:val="24"/>
                <w:szCs w:val="24"/>
              </w:rPr>
              <w:t>1</w:t>
            </w:r>
          </w:p>
        </w:tc>
      </w:tr>
      <w:tr w:rsidR="002504EA" w:rsidRPr="00946A8B" w:rsidTr="00D3710A">
        <w:tc>
          <w:tcPr>
            <w:tcW w:w="2931" w:type="dxa"/>
          </w:tcPr>
          <w:p w:rsidR="002504EA" w:rsidRPr="00C03CBF" w:rsidRDefault="002504EA" w:rsidP="00B70E5C">
            <w:pPr>
              <w:shd w:val="clear" w:color="auto" w:fill="FFFFFF"/>
              <w:jc w:val="center"/>
              <w:rPr>
                <w:rFonts w:ascii="Times New Roman" w:hAnsi="Times New Roman"/>
                <w:bCs/>
                <w:color w:val="444444"/>
                <w:sz w:val="24"/>
                <w:szCs w:val="24"/>
              </w:rPr>
            </w:pPr>
            <w:r w:rsidRPr="00C03CBF">
              <w:rPr>
                <w:rFonts w:ascii="Times New Roman" w:hAnsi="Times New Roman"/>
                <w:bCs/>
                <w:sz w:val="24"/>
                <w:szCs w:val="24"/>
              </w:rPr>
              <w:t xml:space="preserve">Здоровье и безопасность </w:t>
            </w:r>
          </w:p>
        </w:tc>
        <w:tc>
          <w:tcPr>
            <w:tcW w:w="10825" w:type="dxa"/>
            <w:shd w:val="clear" w:color="auto" w:fill="FFFFFF"/>
          </w:tcPr>
          <w:p w:rsidR="002504EA" w:rsidRPr="00946A8B" w:rsidRDefault="002504EA" w:rsidP="00B70E5C">
            <w:pPr>
              <w:shd w:val="clear" w:color="auto" w:fill="FFFFFF"/>
              <w:ind w:firstLine="720"/>
              <w:jc w:val="both"/>
              <w:rPr>
                <w:rFonts w:ascii="Times New Roman" w:hAnsi="Times New Roman"/>
                <w:sz w:val="24"/>
                <w:szCs w:val="24"/>
              </w:rPr>
            </w:pPr>
            <w:r w:rsidRPr="00946A8B">
              <w:rPr>
                <w:rFonts w:ascii="Times New Roman" w:hAnsi="Times New Roman"/>
                <w:sz w:val="24"/>
                <w:szCs w:val="24"/>
              </w:rPr>
              <w:t>Строение тела человека. Здоровье человека – его важнейшее богатство. Режим дня. Правила личной гигиены. Наиболее распространенные заболевания, их предупреждение и лечение; поликлиника, больница и другие учреждения здравоохранения; специальности врачей: терапевт, стоматолог, отоларинголог и др. (изучается по усмотрению учителя).</w:t>
            </w:r>
          </w:p>
          <w:p w:rsidR="002504EA" w:rsidRPr="00946A8B" w:rsidRDefault="002504EA" w:rsidP="00B70E5C">
            <w:pPr>
              <w:shd w:val="clear" w:color="auto" w:fill="FFFFFF"/>
              <w:ind w:firstLine="720"/>
              <w:jc w:val="both"/>
              <w:rPr>
                <w:rFonts w:ascii="Times New Roman" w:hAnsi="Times New Roman"/>
                <w:sz w:val="24"/>
                <w:szCs w:val="24"/>
              </w:rPr>
            </w:pPr>
            <w:r w:rsidRPr="00946A8B">
              <w:rPr>
                <w:rFonts w:ascii="Times New Roman" w:hAnsi="Times New Roman"/>
                <w:sz w:val="24"/>
                <w:szCs w:val="24"/>
              </w:rPr>
              <w:t>Правила безопасного поведения на улицах и дорогах. Правила и безопасность дорожного движения (в частности, касающейся пешеходов и пассажиров транспортных средств).</w:t>
            </w:r>
          </w:p>
          <w:p w:rsidR="002504EA" w:rsidRPr="00946A8B" w:rsidRDefault="002504EA" w:rsidP="00B70E5C">
            <w:pPr>
              <w:shd w:val="clear" w:color="auto" w:fill="FFFFFF"/>
              <w:ind w:firstLine="720"/>
              <w:jc w:val="both"/>
              <w:rPr>
                <w:rFonts w:ascii="Times New Roman" w:hAnsi="Times New Roman"/>
                <w:sz w:val="24"/>
                <w:szCs w:val="24"/>
              </w:rPr>
            </w:pPr>
            <w:r w:rsidRPr="00946A8B">
              <w:rPr>
                <w:rFonts w:ascii="Times New Roman" w:hAnsi="Times New Roman"/>
                <w:sz w:val="24"/>
                <w:szCs w:val="24"/>
              </w:rPr>
              <w:t>Меры безопасности в домашних условиях (при обращении с бытовой техникой, острыми предметами и т. д.). Противопожарная безопасность.</w:t>
            </w:r>
          </w:p>
          <w:p w:rsidR="002504EA" w:rsidRPr="00946A8B" w:rsidRDefault="002504EA" w:rsidP="00B70E5C">
            <w:pPr>
              <w:shd w:val="clear" w:color="auto" w:fill="FFFFFF"/>
              <w:ind w:firstLine="720"/>
              <w:jc w:val="both"/>
              <w:rPr>
                <w:rFonts w:ascii="Times New Roman" w:hAnsi="Times New Roman"/>
                <w:sz w:val="24"/>
                <w:szCs w:val="24"/>
              </w:rPr>
            </w:pPr>
            <w:r w:rsidRPr="00946A8B">
              <w:rPr>
                <w:rFonts w:ascii="Times New Roman" w:hAnsi="Times New Roman"/>
                <w:sz w:val="24"/>
                <w:szCs w:val="24"/>
              </w:rPr>
              <w:t>Правила безопасного поведения на воде. Правило экологической безопасности. не купаться в загрязненных водоемах.</w:t>
            </w:r>
          </w:p>
          <w:p w:rsidR="002504EA" w:rsidRPr="00946A8B" w:rsidRDefault="002504EA" w:rsidP="00B70E5C">
            <w:pPr>
              <w:shd w:val="clear" w:color="auto" w:fill="FFFFFF"/>
              <w:ind w:firstLine="720"/>
              <w:jc w:val="both"/>
              <w:rPr>
                <w:rFonts w:ascii="Times New Roman" w:hAnsi="Times New Roman"/>
                <w:sz w:val="24"/>
                <w:szCs w:val="24"/>
              </w:rPr>
            </w:pPr>
            <w:r w:rsidRPr="00946A8B">
              <w:rPr>
                <w:rFonts w:ascii="Times New Roman" w:hAnsi="Times New Roman"/>
                <w:sz w:val="24"/>
                <w:szCs w:val="24"/>
              </w:rPr>
              <w:t>Съедобные и несъедобные ягоды и грибы. Жалящие насекомые. Ориентация в опасных ситуациях при контактах с людьми: незнакомый человек предлагает пойти с ним покататься на машине, открыть дверь в квартиру в отсутствие взрослых и т. д.</w:t>
            </w:r>
          </w:p>
          <w:p w:rsidR="002504EA" w:rsidRPr="00946A8B" w:rsidRDefault="002504EA" w:rsidP="00B70E5C">
            <w:pPr>
              <w:jc w:val="both"/>
              <w:rPr>
                <w:rFonts w:ascii="Times New Roman" w:hAnsi="Times New Roman"/>
                <w:sz w:val="24"/>
                <w:szCs w:val="24"/>
              </w:rPr>
            </w:pPr>
            <w:r w:rsidRPr="00946A8B">
              <w:rPr>
                <w:rFonts w:ascii="Times New Roman" w:hAnsi="Times New Roman"/>
                <w:bCs/>
                <w:iCs/>
                <w:sz w:val="24"/>
                <w:szCs w:val="24"/>
              </w:rPr>
              <w:t>Практическая работа.</w:t>
            </w:r>
            <w:r w:rsidRPr="00946A8B">
              <w:rPr>
                <w:rFonts w:ascii="Times New Roman" w:hAnsi="Times New Roman"/>
                <w:bCs/>
                <w:sz w:val="24"/>
                <w:szCs w:val="24"/>
              </w:rPr>
              <w:t xml:space="preserve"> </w:t>
            </w:r>
            <w:r w:rsidRPr="00946A8B">
              <w:rPr>
                <w:rFonts w:ascii="Times New Roman" w:hAnsi="Times New Roman"/>
                <w:sz w:val="24"/>
                <w:szCs w:val="24"/>
              </w:rPr>
              <w:t>Отработка правил перехода улицы.</w:t>
            </w:r>
          </w:p>
          <w:p w:rsidR="002504EA" w:rsidRPr="00946A8B" w:rsidRDefault="002504EA" w:rsidP="00B70E5C">
            <w:pPr>
              <w:shd w:val="clear" w:color="auto" w:fill="FFFFFF"/>
              <w:spacing w:before="90" w:after="90"/>
              <w:rPr>
                <w:rFonts w:ascii="Times New Roman" w:hAnsi="Times New Roman"/>
                <w:bCs/>
                <w:sz w:val="24"/>
                <w:szCs w:val="24"/>
              </w:rPr>
            </w:pPr>
          </w:p>
        </w:tc>
        <w:tc>
          <w:tcPr>
            <w:tcW w:w="2164" w:type="dxa"/>
          </w:tcPr>
          <w:p w:rsidR="002504EA" w:rsidRPr="00946A8B" w:rsidRDefault="002504EA" w:rsidP="00B70E5C">
            <w:pPr>
              <w:contextualSpacing/>
              <w:jc w:val="center"/>
              <w:rPr>
                <w:rFonts w:ascii="Times New Roman" w:hAnsi="Times New Roman"/>
                <w:bCs/>
                <w:sz w:val="24"/>
                <w:szCs w:val="24"/>
              </w:rPr>
            </w:pPr>
            <w:r w:rsidRPr="00946A8B">
              <w:rPr>
                <w:rFonts w:ascii="Times New Roman" w:hAnsi="Times New Roman"/>
                <w:bCs/>
                <w:sz w:val="24"/>
                <w:szCs w:val="24"/>
              </w:rPr>
              <w:t>8</w:t>
            </w:r>
          </w:p>
        </w:tc>
      </w:tr>
      <w:tr w:rsidR="002504EA" w:rsidRPr="00946A8B" w:rsidTr="00D3710A">
        <w:tc>
          <w:tcPr>
            <w:tcW w:w="2931" w:type="dxa"/>
          </w:tcPr>
          <w:p w:rsidR="002504EA" w:rsidRPr="00C03CBF" w:rsidRDefault="002504EA" w:rsidP="00B70E5C">
            <w:pPr>
              <w:shd w:val="clear" w:color="auto" w:fill="FFFFFF"/>
              <w:jc w:val="center"/>
              <w:rPr>
                <w:rFonts w:ascii="Times New Roman" w:hAnsi="Times New Roman"/>
                <w:bCs/>
                <w:sz w:val="24"/>
                <w:szCs w:val="24"/>
              </w:rPr>
            </w:pPr>
          </w:p>
        </w:tc>
        <w:tc>
          <w:tcPr>
            <w:tcW w:w="10825" w:type="dxa"/>
            <w:shd w:val="clear" w:color="auto" w:fill="FFFFFF"/>
          </w:tcPr>
          <w:p w:rsidR="002504EA" w:rsidRPr="00946A8B" w:rsidRDefault="002504EA" w:rsidP="00B70E5C">
            <w:pPr>
              <w:shd w:val="clear" w:color="auto" w:fill="FFFFFF"/>
              <w:jc w:val="both"/>
              <w:rPr>
                <w:rFonts w:ascii="Times New Roman" w:hAnsi="Times New Roman"/>
                <w:sz w:val="24"/>
                <w:szCs w:val="24"/>
              </w:rPr>
            </w:pPr>
            <w:r w:rsidRPr="00946A8B">
              <w:rPr>
                <w:rFonts w:ascii="Times New Roman" w:hAnsi="Times New Roman"/>
                <w:sz w:val="24"/>
                <w:szCs w:val="24"/>
              </w:rPr>
              <w:t>Проверим себя и оценим свои достижения по разделу «Здоровье и безопасность».</w:t>
            </w:r>
          </w:p>
        </w:tc>
        <w:tc>
          <w:tcPr>
            <w:tcW w:w="2164" w:type="dxa"/>
          </w:tcPr>
          <w:p w:rsidR="002504EA" w:rsidRPr="00946A8B" w:rsidRDefault="002504EA" w:rsidP="00B70E5C">
            <w:pPr>
              <w:contextualSpacing/>
              <w:jc w:val="center"/>
              <w:rPr>
                <w:rFonts w:ascii="Times New Roman" w:hAnsi="Times New Roman"/>
                <w:bCs/>
                <w:sz w:val="24"/>
                <w:szCs w:val="24"/>
              </w:rPr>
            </w:pPr>
            <w:r w:rsidRPr="00946A8B">
              <w:rPr>
                <w:rFonts w:ascii="Times New Roman" w:hAnsi="Times New Roman"/>
                <w:bCs/>
                <w:sz w:val="24"/>
                <w:szCs w:val="24"/>
              </w:rPr>
              <w:t>1</w:t>
            </w:r>
          </w:p>
        </w:tc>
      </w:tr>
      <w:tr w:rsidR="002504EA" w:rsidRPr="00946A8B" w:rsidTr="00D3710A">
        <w:tc>
          <w:tcPr>
            <w:tcW w:w="2931" w:type="dxa"/>
          </w:tcPr>
          <w:p w:rsidR="002504EA" w:rsidRPr="00C03CBF" w:rsidRDefault="002504EA" w:rsidP="00B70E5C">
            <w:pPr>
              <w:shd w:val="clear" w:color="auto" w:fill="FFFFFF"/>
              <w:jc w:val="center"/>
              <w:rPr>
                <w:rFonts w:ascii="Times New Roman" w:hAnsi="Times New Roman"/>
                <w:sz w:val="24"/>
                <w:szCs w:val="24"/>
              </w:rPr>
            </w:pPr>
            <w:r w:rsidRPr="00C03CBF">
              <w:rPr>
                <w:rFonts w:ascii="Times New Roman" w:hAnsi="Times New Roman"/>
                <w:bCs/>
                <w:sz w:val="24"/>
                <w:szCs w:val="24"/>
              </w:rPr>
              <w:t xml:space="preserve">Общение </w:t>
            </w:r>
          </w:p>
          <w:p w:rsidR="002504EA" w:rsidRPr="00C03CBF" w:rsidRDefault="002504EA" w:rsidP="00B70E5C">
            <w:pPr>
              <w:ind w:right="-108"/>
              <w:rPr>
                <w:rFonts w:ascii="Times New Roman" w:hAnsi="Times New Roman"/>
                <w:sz w:val="24"/>
                <w:szCs w:val="24"/>
              </w:rPr>
            </w:pPr>
          </w:p>
        </w:tc>
        <w:tc>
          <w:tcPr>
            <w:tcW w:w="10825" w:type="dxa"/>
          </w:tcPr>
          <w:p w:rsidR="002504EA" w:rsidRPr="00946A8B" w:rsidRDefault="002504EA" w:rsidP="00B70E5C">
            <w:pPr>
              <w:shd w:val="clear" w:color="auto" w:fill="FFFFFF"/>
              <w:ind w:firstLine="720"/>
              <w:jc w:val="both"/>
              <w:rPr>
                <w:rFonts w:ascii="Times New Roman" w:hAnsi="Times New Roman"/>
                <w:sz w:val="24"/>
                <w:szCs w:val="24"/>
              </w:rPr>
            </w:pPr>
            <w:r w:rsidRPr="00946A8B">
              <w:rPr>
                <w:rFonts w:ascii="Times New Roman" w:hAnsi="Times New Roman"/>
                <w:sz w:val="24"/>
                <w:szCs w:val="24"/>
              </w:rPr>
              <w:t>Труд и отдых в семье. Внимательные и заботливые отно</w:t>
            </w:r>
            <w:r w:rsidRPr="00946A8B">
              <w:rPr>
                <w:rFonts w:ascii="Times New Roman" w:hAnsi="Times New Roman"/>
                <w:sz w:val="24"/>
                <w:szCs w:val="24"/>
              </w:rPr>
              <w:softHyphen/>
              <w:t>шения между членами семьи. Имена и отчества родителей.</w:t>
            </w:r>
          </w:p>
          <w:p w:rsidR="002504EA" w:rsidRPr="00946A8B" w:rsidRDefault="002504EA" w:rsidP="00B70E5C">
            <w:pPr>
              <w:shd w:val="clear" w:color="auto" w:fill="FFFFFF"/>
              <w:ind w:firstLine="720"/>
              <w:jc w:val="both"/>
              <w:rPr>
                <w:rFonts w:ascii="Times New Roman" w:hAnsi="Times New Roman"/>
                <w:sz w:val="24"/>
                <w:szCs w:val="24"/>
              </w:rPr>
            </w:pPr>
            <w:r w:rsidRPr="00946A8B">
              <w:rPr>
                <w:rFonts w:ascii="Times New Roman" w:hAnsi="Times New Roman"/>
                <w:sz w:val="24"/>
                <w:szCs w:val="24"/>
              </w:rPr>
              <w:t>Школьные товарищи, друзья, совместные учеба, игры, от</w:t>
            </w:r>
            <w:r w:rsidRPr="00946A8B">
              <w:rPr>
                <w:rFonts w:ascii="Times New Roman" w:hAnsi="Times New Roman"/>
                <w:sz w:val="24"/>
                <w:szCs w:val="24"/>
              </w:rPr>
              <w:softHyphen/>
              <w:t>дых. Взаимоотношения мальчиков и девочек.</w:t>
            </w:r>
          </w:p>
          <w:p w:rsidR="002504EA" w:rsidRPr="00946A8B" w:rsidRDefault="002504EA" w:rsidP="00B70E5C">
            <w:pPr>
              <w:shd w:val="clear" w:color="auto" w:fill="FFFFFF"/>
              <w:ind w:firstLine="720"/>
              <w:jc w:val="both"/>
              <w:rPr>
                <w:rFonts w:ascii="Times New Roman" w:hAnsi="Times New Roman"/>
                <w:sz w:val="24"/>
                <w:szCs w:val="24"/>
              </w:rPr>
            </w:pPr>
            <w:r w:rsidRPr="00946A8B">
              <w:rPr>
                <w:rFonts w:ascii="Times New Roman" w:hAnsi="Times New Roman"/>
                <w:sz w:val="24"/>
                <w:szCs w:val="24"/>
              </w:rPr>
              <w:t>Правила вежливости (дома, в школе, на улице). Этикет телефонного разговора. Прием гостей и поведение в гостях. Как вести себя за столом. Культура поведения в обществен</w:t>
            </w:r>
            <w:r w:rsidRPr="00946A8B">
              <w:rPr>
                <w:rFonts w:ascii="Times New Roman" w:hAnsi="Times New Roman"/>
                <w:sz w:val="24"/>
                <w:szCs w:val="24"/>
              </w:rPr>
              <w:softHyphen/>
              <w:t>ных местах (кинотеатре, транспорте и т. д.).</w:t>
            </w:r>
          </w:p>
          <w:p w:rsidR="002504EA" w:rsidRPr="00946A8B" w:rsidRDefault="002504EA" w:rsidP="00B70E5C">
            <w:pPr>
              <w:jc w:val="both"/>
              <w:rPr>
                <w:rFonts w:ascii="Times New Roman" w:hAnsi="Times New Roman"/>
                <w:sz w:val="24"/>
                <w:szCs w:val="24"/>
              </w:rPr>
            </w:pPr>
            <w:r w:rsidRPr="00946A8B">
              <w:rPr>
                <w:rFonts w:ascii="Times New Roman" w:hAnsi="Times New Roman"/>
                <w:bCs/>
                <w:iCs/>
                <w:sz w:val="24"/>
                <w:szCs w:val="24"/>
              </w:rPr>
              <w:t>Практическая работа.</w:t>
            </w:r>
            <w:r w:rsidRPr="00946A8B">
              <w:rPr>
                <w:rFonts w:ascii="Times New Roman" w:hAnsi="Times New Roman"/>
                <w:bCs/>
                <w:sz w:val="24"/>
                <w:szCs w:val="24"/>
              </w:rPr>
              <w:t xml:space="preserve"> </w:t>
            </w:r>
            <w:r w:rsidRPr="00946A8B">
              <w:rPr>
                <w:rFonts w:ascii="Times New Roman" w:hAnsi="Times New Roman"/>
                <w:sz w:val="24"/>
                <w:szCs w:val="24"/>
              </w:rPr>
              <w:t>Отработка основных правил этикета.</w:t>
            </w:r>
          </w:p>
        </w:tc>
        <w:tc>
          <w:tcPr>
            <w:tcW w:w="2164" w:type="dxa"/>
          </w:tcPr>
          <w:p w:rsidR="002504EA" w:rsidRPr="00946A8B" w:rsidRDefault="002504EA" w:rsidP="00B70E5C">
            <w:pPr>
              <w:contextualSpacing/>
              <w:jc w:val="center"/>
              <w:rPr>
                <w:rFonts w:ascii="Times New Roman" w:hAnsi="Times New Roman"/>
                <w:sz w:val="24"/>
                <w:szCs w:val="24"/>
              </w:rPr>
            </w:pPr>
            <w:r w:rsidRPr="00946A8B">
              <w:rPr>
                <w:rFonts w:ascii="Times New Roman" w:hAnsi="Times New Roman"/>
                <w:sz w:val="24"/>
                <w:szCs w:val="24"/>
              </w:rPr>
              <w:t>6</w:t>
            </w:r>
          </w:p>
        </w:tc>
      </w:tr>
      <w:tr w:rsidR="002504EA" w:rsidRPr="00946A8B" w:rsidTr="00D3710A">
        <w:tc>
          <w:tcPr>
            <w:tcW w:w="2931" w:type="dxa"/>
          </w:tcPr>
          <w:p w:rsidR="002504EA" w:rsidRPr="00C03CBF" w:rsidRDefault="002504EA" w:rsidP="00B70E5C">
            <w:pPr>
              <w:shd w:val="clear" w:color="auto" w:fill="FFFFFF"/>
              <w:jc w:val="center"/>
              <w:rPr>
                <w:rFonts w:ascii="Times New Roman" w:hAnsi="Times New Roman"/>
                <w:bCs/>
                <w:sz w:val="24"/>
                <w:szCs w:val="24"/>
              </w:rPr>
            </w:pPr>
          </w:p>
        </w:tc>
        <w:tc>
          <w:tcPr>
            <w:tcW w:w="10825" w:type="dxa"/>
          </w:tcPr>
          <w:p w:rsidR="002504EA" w:rsidRPr="00946A8B" w:rsidRDefault="002504EA" w:rsidP="00B70E5C">
            <w:pPr>
              <w:shd w:val="clear" w:color="auto" w:fill="FFFFFF"/>
              <w:jc w:val="both"/>
              <w:rPr>
                <w:rFonts w:ascii="Times New Roman" w:hAnsi="Times New Roman"/>
                <w:sz w:val="24"/>
                <w:szCs w:val="24"/>
              </w:rPr>
            </w:pPr>
            <w:r w:rsidRPr="00946A8B">
              <w:rPr>
                <w:rFonts w:ascii="Times New Roman" w:hAnsi="Times New Roman"/>
                <w:sz w:val="24"/>
                <w:szCs w:val="24"/>
              </w:rPr>
              <w:t>Проверим себя и оценим свои достижения по разделу «Общение».</w:t>
            </w:r>
          </w:p>
        </w:tc>
        <w:tc>
          <w:tcPr>
            <w:tcW w:w="2164" w:type="dxa"/>
          </w:tcPr>
          <w:p w:rsidR="002504EA" w:rsidRPr="00946A8B" w:rsidRDefault="002504EA" w:rsidP="00B70E5C">
            <w:pPr>
              <w:contextualSpacing/>
              <w:jc w:val="center"/>
              <w:rPr>
                <w:rFonts w:ascii="Times New Roman" w:hAnsi="Times New Roman"/>
                <w:sz w:val="24"/>
                <w:szCs w:val="24"/>
              </w:rPr>
            </w:pPr>
            <w:r w:rsidRPr="00946A8B">
              <w:rPr>
                <w:rFonts w:ascii="Times New Roman" w:hAnsi="Times New Roman"/>
                <w:sz w:val="24"/>
                <w:szCs w:val="24"/>
              </w:rPr>
              <w:t>1</w:t>
            </w:r>
          </w:p>
        </w:tc>
      </w:tr>
      <w:tr w:rsidR="002504EA" w:rsidRPr="00946A8B" w:rsidTr="00D3710A">
        <w:tc>
          <w:tcPr>
            <w:tcW w:w="2931" w:type="dxa"/>
          </w:tcPr>
          <w:p w:rsidR="002504EA" w:rsidRPr="00C03CBF" w:rsidRDefault="002504EA" w:rsidP="00B70E5C">
            <w:pPr>
              <w:ind w:right="-108"/>
              <w:contextualSpacing/>
              <w:rPr>
                <w:rFonts w:ascii="Times New Roman" w:hAnsi="Times New Roman"/>
                <w:bCs/>
                <w:sz w:val="24"/>
                <w:szCs w:val="24"/>
              </w:rPr>
            </w:pPr>
            <w:r w:rsidRPr="00C03CBF">
              <w:rPr>
                <w:rFonts w:ascii="Times New Roman" w:hAnsi="Times New Roman"/>
                <w:bCs/>
                <w:sz w:val="24"/>
                <w:szCs w:val="24"/>
              </w:rPr>
              <w:t>Путешествия</w:t>
            </w:r>
          </w:p>
        </w:tc>
        <w:tc>
          <w:tcPr>
            <w:tcW w:w="10825" w:type="dxa"/>
          </w:tcPr>
          <w:p w:rsidR="002504EA" w:rsidRPr="00946A8B" w:rsidRDefault="002504EA" w:rsidP="00B70E5C">
            <w:pPr>
              <w:shd w:val="clear" w:color="auto" w:fill="FFFFFF"/>
              <w:ind w:firstLine="720"/>
              <w:jc w:val="both"/>
              <w:rPr>
                <w:rFonts w:ascii="Times New Roman" w:hAnsi="Times New Roman"/>
                <w:sz w:val="24"/>
                <w:szCs w:val="24"/>
              </w:rPr>
            </w:pPr>
            <w:r w:rsidRPr="00946A8B">
              <w:rPr>
                <w:rFonts w:ascii="Times New Roman" w:hAnsi="Times New Roman"/>
                <w:sz w:val="24"/>
                <w:szCs w:val="24"/>
              </w:rPr>
              <w:t>Горизонт. Линия горизонта. Основные стороны горизон</w:t>
            </w:r>
            <w:r w:rsidRPr="00946A8B">
              <w:rPr>
                <w:rFonts w:ascii="Times New Roman" w:hAnsi="Times New Roman"/>
                <w:sz w:val="24"/>
                <w:szCs w:val="24"/>
              </w:rPr>
              <w:softHyphen/>
              <w:t>та, их определение по компасу.</w:t>
            </w:r>
          </w:p>
          <w:p w:rsidR="002504EA" w:rsidRPr="00946A8B" w:rsidRDefault="002504EA" w:rsidP="00B70E5C">
            <w:pPr>
              <w:shd w:val="clear" w:color="auto" w:fill="FFFFFF"/>
              <w:ind w:firstLine="720"/>
              <w:jc w:val="both"/>
              <w:rPr>
                <w:rFonts w:ascii="Times New Roman" w:hAnsi="Times New Roman"/>
                <w:sz w:val="24"/>
                <w:szCs w:val="24"/>
              </w:rPr>
            </w:pPr>
            <w:r w:rsidRPr="00946A8B">
              <w:rPr>
                <w:rFonts w:ascii="Times New Roman" w:hAnsi="Times New Roman"/>
                <w:sz w:val="24"/>
                <w:szCs w:val="24"/>
              </w:rPr>
              <w:t>Формы земной поверхности. равнины и горы, холмы, ов</w:t>
            </w:r>
            <w:r w:rsidRPr="00946A8B">
              <w:rPr>
                <w:rFonts w:ascii="Times New Roman" w:hAnsi="Times New Roman"/>
                <w:sz w:val="24"/>
                <w:szCs w:val="24"/>
              </w:rPr>
              <w:softHyphen/>
              <w:t>раги. Разнообразие водоемов: река, озеро, море и др. Части реки (исток, устье, русло); притоки.</w:t>
            </w:r>
          </w:p>
          <w:p w:rsidR="002504EA" w:rsidRPr="00946A8B" w:rsidRDefault="002504EA" w:rsidP="00B70E5C">
            <w:pPr>
              <w:shd w:val="clear" w:color="auto" w:fill="FFFFFF"/>
              <w:ind w:firstLine="720"/>
              <w:jc w:val="both"/>
              <w:rPr>
                <w:rFonts w:ascii="Times New Roman" w:hAnsi="Times New Roman"/>
                <w:sz w:val="24"/>
                <w:szCs w:val="24"/>
              </w:rPr>
            </w:pPr>
            <w:r w:rsidRPr="00946A8B">
              <w:rPr>
                <w:rFonts w:ascii="Times New Roman" w:hAnsi="Times New Roman"/>
                <w:sz w:val="24"/>
                <w:szCs w:val="24"/>
              </w:rPr>
              <w:t>Сезонные изменения в природе: весенние и летние явления. Бережное отношение к природе весной и летом.</w:t>
            </w:r>
          </w:p>
          <w:p w:rsidR="002504EA" w:rsidRPr="00946A8B" w:rsidRDefault="002504EA" w:rsidP="00B70E5C">
            <w:pPr>
              <w:shd w:val="clear" w:color="auto" w:fill="FFFFFF"/>
              <w:ind w:firstLine="720"/>
              <w:jc w:val="both"/>
              <w:rPr>
                <w:rFonts w:ascii="Times New Roman" w:hAnsi="Times New Roman"/>
                <w:sz w:val="24"/>
                <w:szCs w:val="24"/>
              </w:rPr>
            </w:pPr>
            <w:r w:rsidRPr="00946A8B">
              <w:rPr>
                <w:rFonts w:ascii="Times New Roman" w:hAnsi="Times New Roman"/>
                <w:sz w:val="24"/>
                <w:szCs w:val="24"/>
              </w:rPr>
              <w:t>Изображение нашей страны на карте. Как читать карту. Москва – столица России. Московский Кремль и другие достопримечательности столицы.</w:t>
            </w:r>
          </w:p>
          <w:p w:rsidR="002504EA" w:rsidRPr="00946A8B" w:rsidRDefault="002504EA" w:rsidP="00B70E5C">
            <w:pPr>
              <w:shd w:val="clear" w:color="auto" w:fill="FFFFFF"/>
              <w:ind w:firstLine="720"/>
              <w:jc w:val="both"/>
              <w:rPr>
                <w:rFonts w:ascii="Times New Roman" w:hAnsi="Times New Roman"/>
                <w:sz w:val="24"/>
                <w:szCs w:val="24"/>
              </w:rPr>
            </w:pPr>
            <w:r w:rsidRPr="00946A8B">
              <w:rPr>
                <w:rFonts w:ascii="Times New Roman" w:hAnsi="Times New Roman"/>
                <w:sz w:val="24"/>
                <w:szCs w:val="24"/>
              </w:rPr>
              <w:t>Знакомство с другими городами нашей страны (изучается по усмотрению учителя).</w:t>
            </w:r>
          </w:p>
          <w:p w:rsidR="002504EA" w:rsidRPr="00946A8B" w:rsidRDefault="002504EA" w:rsidP="00B70E5C">
            <w:pPr>
              <w:shd w:val="clear" w:color="auto" w:fill="FFFFFF"/>
              <w:ind w:firstLine="720"/>
              <w:jc w:val="both"/>
              <w:rPr>
                <w:rFonts w:ascii="Times New Roman" w:hAnsi="Times New Roman"/>
                <w:sz w:val="24"/>
                <w:szCs w:val="24"/>
              </w:rPr>
            </w:pPr>
            <w:r w:rsidRPr="00946A8B">
              <w:rPr>
                <w:rFonts w:ascii="Times New Roman" w:hAnsi="Times New Roman"/>
                <w:sz w:val="24"/>
                <w:szCs w:val="24"/>
              </w:rPr>
              <w:t>Карта мира. Материки и океаны. Страны мира.</w:t>
            </w:r>
          </w:p>
          <w:p w:rsidR="002504EA" w:rsidRPr="00946A8B" w:rsidRDefault="002504EA" w:rsidP="00B70E5C">
            <w:pPr>
              <w:jc w:val="both"/>
              <w:rPr>
                <w:rFonts w:ascii="Times New Roman" w:hAnsi="Times New Roman"/>
                <w:sz w:val="24"/>
                <w:szCs w:val="24"/>
              </w:rPr>
            </w:pPr>
            <w:r w:rsidRPr="00946A8B">
              <w:rPr>
                <w:rFonts w:ascii="Times New Roman" w:hAnsi="Times New Roman"/>
                <w:bCs/>
                <w:iCs/>
                <w:sz w:val="24"/>
                <w:szCs w:val="24"/>
              </w:rPr>
              <w:t>Экскурсии.</w:t>
            </w:r>
            <w:r w:rsidRPr="00946A8B">
              <w:rPr>
                <w:rFonts w:ascii="Times New Roman" w:hAnsi="Times New Roman"/>
                <w:bCs/>
                <w:sz w:val="24"/>
                <w:szCs w:val="24"/>
              </w:rPr>
              <w:t xml:space="preserve"> </w:t>
            </w:r>
            <w:r w:rsidRPr="00946A8B">
              <w:rPr>
                <w:rFonts w:ascii="Times New Roman" w:hAnsi="Times New Roman"/>
                <w:sz w:val="24"/>
                <w:szCs w:val="24"/>
              </w:rPr>
              <w:t>Весенние изменения в природе. Формы земной поверхности родного края. Водоемы родного края.</w:t>
            </w:r>
          </w:p>
          <w:p w:rsidR="002504EA" w:rsidRPr="00946A8B" w:rsidRDefault="002504EA" w:rsidP="00B70E5C">
            <w:pPr>
              <w:jc w:val="both"/>
              <w:rPr>
                <w:rFonts w:ascii="Times New Roman" w:hAnsi="Times New Roman"/>
                <w:sz w:val="24"/>
                <w:szCs w:val="24"/>
              </w:rPr>
            </w:pPr>
            <w:r w:rsidRPr="00946A8B">
              <w:rPr>
                <w:rFonts w:ascii="Times New Roman" w:hAnsi="Times New Roman"/>
                <w:bCs/>
                <w:iCs/>
                <w:sz w:val="24"/>
                <w:szCs w:val="24"/>
              </w:rPr>
              <w:t>Практические работы.</w:t>
            </w:r>
            <w:r w:rsidRPr="00946A8B">
              <w:rPr>
                <w:rFonts w:ascii="Times New Roman" w:hAnsi="Times New Roman"/>
                <w:bCs/>
                <w:sz w:val="24"/>
                <w:szCs w:val="24"/>
              </w:rPr>
              <w:t xml:space="preserve"> </w:t>
            </w:r>
            <w:r w:rsidRPr="00946A8B">
              <w:rPr>
                <w:rFonts w:ascii="Times New Roman" w:hAnsi="Times New Roman"/>
                <w:sz w:val="24"/>
                <w:szCs w:val="24"/>
              </w:rPr>
              <w:t>Определение сторон горизонта по компасу. Основные приемы чтения карты.</w:t>
            </w:r>
          </w:p>
        </w:tc>
        <w:tc>
          <w:tcPr>
            <w:tcW w:w="2164" w:type="dxa"/>
          </w:tcPr>
          <w:p w:rsidR="002504EA" w:rsidRPr="00946A8B" w:rsidRDefault="002504EA" w:rsidP="00B70E5C">
            <w:pPr>
              <w:contextualSpacing/>
              <w:jc w:val="center"/>
              <w:rPr>
                <w:rFonts w:ascii="Times New Roman" w:hAnsi="Times New Roman"/>
                <w:bCs/>
                <w:sz w:val="24"/>
                <w:szCs w:val="24"/>
              </w:rPr>
            </w:pPr>
            <w:r w:rsidRPr="00946A8B">
              <w:rPr>
                <w:rFonts w:ascii="Times New Roman" w:hAnsi="Times New Roman"/>
                <w:bCs/>
                <w:sz w:val="24"/>
                <w:szCs w:val="24"/>
              </w:rPr>
              <w:t>19</w:t>
            </w:r>
          </w:p>
        </w:tc>
      </w:tr>
      <w:tr w:rsidR="002504EA" w:rsidRPr="00946A8B" w:rsidTr="00D3710A">
        <w:tc>
          <w:tcPr>
            <w:tcW w:w="2931" w:type="dxa"/>
          </w:tcPr>
          <w:p w:rsidR="002504EA" w:rsidRPr="00946A8B" w:rsidRDefault="002504EA" w:rsidP="00B70E5C">
            <w:pPr>
              <w:ind w:right="-108"/>
              <w:contextualSpacing/>
              <w:rPr>
                <w:rFonts w:ascii="Times New Roman" w:hAnsi="Times New Roman"/>
                <w:b/>
                <w:bCs/>
                <w:sz w:val="24"/>
                <w:szCs w:val="24"/>
              </w:rPr>
            </w:pPr>
          </w:p>
        </w:tc>
        <w:tc>
          <w:tcPr>
            <w:tcW w:w="10825" w:type="dxa"/>
          </w:tcPr>
          <w:p w:rsidR="002504EA" w:rsidRPr="00946A8B" w:rsidRDefault="002504EA" w:rsidP="00B70E5C">
            <w:pPr>
              <w:rPr>
                <w:rFonts w:ascii="Times New Roman" w:hAnsi="Times New Roman"/>
                <w:sz w:val="24"/>
                <w:szCs w:val="24"/>
              </w:rPr>
            </w:pPr>
            <w:r w:rsidRPr="00946A8B">
              <w:rPr>
                <w:rFonts w:ascii="Times New Roman" w:hAnsi="Times New Roman"/>
                <w:sz w:val="24"/>
                <w:szCs w:val="24"/>
              </w:rPr>
              <w:t>Проверим себя и оценим свои достижения.</w:t>
            </w:r>
            <w:r>
              <w:rPr>
                <w:rFonts w:ascii="Times New Roman" w:hAnsi="Times New Roman"/>
                <w:sz w:val="24"/>
                <w:szCs w:val="24"/>
              </w:rPr>
              <w:t xml:space="preserve"> Тест.</w:t>
            </w:r>
          </w:p>
        </w:tc>
        <w:tc>
          <w:tcPr>
            <w:tcW w:w="2164" w:type="dxa"/>
          </w:tcPr>
          <w:p w:rsidR="002504EA" w:rsidRPr="00946A8B" w:rsidRDefault="002504EA" w:rsidP="00B70E5C">
            <w:pPr>
              <w:contextualSpacing/>
              <w:jc w:val="center"/>
              <w:rPr>
                <w:rFonts w:ascii="Times New Roman" w:hAnsi="Times New Roman"/>
                <w:bCs/>
                <w:sz w:val="24"/>
                <w:szCs w:val="24"/>
              </w:rPr>
            </w:pPr>
            <w:r w:rsidRPr="00946A8B">
              <w:rPr>
                <w:rFonts w:ascii="Times New Roman" w:hAnsi="Times New Roman"/>
                <w:bCs/>
                <w:sz w:val="24"/>
                <w:szCs w:val="24"/>
              </w:rPr>
              <w:t>1</w:t>
            </w:r>
          </w:p>
        </w:tc>
      </w:tr>
      <w:tr w:rsidR="002504EA" w:rsidRPr="00946A8B" w:rsidTr="00D3710A">
        <w:tc>
          <w:tcPr>
            <w:tcW w:w="2931" w:type="dxa"/>
          </w:tcPr>
          <w:p w:rsidR="002504EA" w:rsidRPr="00C03CBF" w:rsidRDefault="002504EA" w:rsidP="00B70E5C">
            <w:pPr>
              <w:ind w:right="-108"/>
              <w:contextualSpacing/>
              <w:rPr>
                <w:rFonts w:ascii="Times New Roman" w:hAnsi="Times New Roman"/>
                <w:bCs/>
                <w:sz w:val="24"/>
                <w:szCs w:val="24"/>
              </w:rPr>
            </w:pPr>
            <w:r w:rsidRPr="00C03CBF">
              <w:rPr>
                <w:rFonts w:ascii="Times New Roman" w:hAnsi="Times New Roman"/>
                <w:bCs/>
                <w:sz w:val="24"/>
                <w:szCs w:val="24"/>
              </w:rPr>
              <w:t>Итого</w:t>
            </w:r>
          </w:p>
        </w:tc>
        <w:tc>
          <w:tcPr>
            <w:tcW w:w="10825" w:type="dxa"/>
          </w:tcPr>
          <w:p w:rsidR="002504EA" w:rsidRPr="00946A8B" w:rsidRDefault="002504EA" w:rsidP="00B70E5C">
            <w:pPr>
              <w:rPr>
                <w:rFonts w:ascii="Times New Roman" w:hAnsi="Times New Roman"/>
                <w:sz w:val="24"/>
                <w:szCs w:val="24"/>
              </w:rPr>
            </w:pPr>
          </w:p>
        </w:tc>
        <w:tc>
          <w:tcPr>
            <w:tcW w:w="2164" w:type="dxa"/>
          </w:tcPr>
          <w:p w:rsidR="002504EA" w:rsidRPr="00946A8B" w:rsidRDefault="002504EA" w:rsidP="00B70E5C">
            <w:pPr>
              <w:contextualSpacing/>
              <w:jc w:val="center"/>
              <w:rPr>
                <w:rFonts w:ascii="Times New Roman" w:hAnsi="Times New Roman"/>
                <w:bCs/>
                <w:sz w:val="24"/>
                <w:szCs w:val="24"/>
              </w:rPr>
            </w:pPr>
            <w:r>
              <w:rPr>
                <w:rFonts w:ascii="Times New Roman" w:hAnsi="Times New Roman"/>
                <w:bCs/>
                <w:sz w:val="24"/>
                <w:szCs w:val="24"/>
              </w:rPr>
              <w:t>70</w:t>
            </w:r>
          </w:p>
        </w:tc>
      </w:tr>
    </w:tbl>
    <w:p w:rsidR="002504EA" w:rsidRDefault="002504EA" w:rsidP="00F64060">
      <w:pPr>
        <w:contextualSpacing/>
        <w:jc w:val="center"/>
        <w:rPr>
          <w:rFonts w:ascii="Times New Roman" w:hAnsi="Times New Roman"/>
          <w:b/>
          <w:sz w:val="24"/>
          <w:szCs w:val="24"/>
        </w:rPr>
      </w:pPr>
    </w:p>
    <w:p w:rsidR="002504EA" w:rsidRDefault="002504EA" w:rsidP="00F64060">
      <w:pPr>
        <w:contextualSpacing/>
        <w:jc w:val="center"/>
        <w:rPr>
          <w:rFonts w:ascii="Times New Roman" w:hAnsi="Times New Roman"/>
          <w:b/>
          <w:sz w:val="24"/>
          <w:szCs w:val="24"/>
        </w:rPr>
      </w:pPr>
    </w:p>
    <w:p w:rsidR="002504EA" w:rsidRDefault="002504EA" w:rsidP="00097122">
      <w:pPr>
        <w:jc w:val="center"/>
        <w:rPr>
          <w:rFonts w:ascii="Times New Roman" w:hAnsi="Times New Roman"/>
          <w:b/>
          <w:bCs/>
          <w:color w:val="000000"/>
        </w:rPr>
      </w:pPr>
      <w:r w:rsidRPr="00EB413C">
        <w:rPr>
          <w:rFonts w:ascii="Times New Roman" w:hAnsi="Times New Roman"/>
          <w:b/>
          <w:bCs/>
          <w:color w:val="000000"/>
        </w:rPr>
        <w:t>Предмет «Технология»</w:t>
      </w:r>
      <w:r>
        <w:rPr>
          <w:rFonts w:ascii="Times New Roman" w:hAnsi="Times New Roman"/>
          <w:b/>
          <w:bCs/>
          <w:color w:val="000000"/>
        </w:rPr>
        <w:t xml:space="preserve"> - 35 ч.</w:t>
      </w:r>
    </w:p>
    <w:p w:rsidR="002504EA" w:rsidRDefault="002504EA" w:rsidP="00097122">
      <w:pPr>
        <w:jc w:val="center"/>
        <w:rPr>
          <w:rFonts w:ascii="Times New Roman" w:hAnsi="Times New Roman"/>
          <w:b/>
          <w:sz w:val="24"/>
          <w:szCs w:val="24"/>
        </w:rPr>
      </w:pPr>
      <w:r w:rsidRPr="004C2590">
        <w:rPr>
          <w:rFonts w:ascii="Times New Roman" w:hAnsi="Times New Roman"/>
          <w:b/>
          <w:sz w:val="24"/>
          <w:szCs w:val="24"/>
        </w:rPr>
        <w:t>УМК «Школа России»</w:t>
      </w:r>
      <w:r>
        <w:rPr>
          <w:rFonts w:ascii="Times New Roman" w:hAnsi="Times New Roman"/>
          <w:b/>
          <w:sz w:val="24"/>
          <w:szCs w:val="24"/>
        </w:rPr>
        <w:t xml:space="preserve">, </w:t>
      </w:r>
      <w:r w:rsidRPr="00EB413C">
        <w:rPr>
          <w:rFonts w:ascii="Times New Roman" w:hAnsi="Times New Roman"/>
          <w:b/>
          <w:bCs/>
          <w:color w:val="000000"/>
        </w:rPr>
        <w:t xml:space="preserve"> </w:t>
      </w:r>
      <w:r>
        <w:rPr>
          <w:rFonts w:ascii="Times New Roman" w:hAnsi="Times New Roman"/>
          <w:b/>
          <w:bCs/>
          <w:color w:val="000000"/>
        </w:rPr>
        <w:t xml:space="preserve"> </w:t>
      </w:r>
      <w:r w:rsidRPr="00EB413C">
        <w:rPr>
          <w:rFonts w:ascii="Times New Roman" w:hAnsi="Times New Roman"/>
          <w:b/>
          <w:bCs/>
          <w:color w:val="000000"/>
        </w:rPr>
        <w:t>Е.А.Лутцева</w:t>
      </w:r>
      <w:r>
        <w:rPr>
          <w:rFonts w:ascii="Times New Roman" w:hAnsi="Times New Roman"/>
          <w:b/>
          <w:bCs/>
          <w:color w:val="000000"/>
        </w:rPr>
        <w:t xml:space="preserve"> и др. « Технология», </w:t>
      </w:r>
      <w:r>
        <w:rPr>
          <w:rFonts w:ascii="Times New Roman" w:hAnsi="Times New Roman"/>
          <w:b/>
          <w:sz w:val="24"/>
          <w:szCs w:val="24"/>
        </w:rPr>
        <w:t>2 класс, М.: Просвещение, 2017</w:t>
      </w:r>
    </w:p>
    <w:p w:rsidR="002504EA" w:rsidRDefault="002504EA" w:rsidP="00097122">
      <w:pPr>
        <w:spacing w:line="220" w:lineRule="atLeast"/>
        <w:jc w:val="center"/>
        <w:rPr>
          <w:rFonts w:ascii="Times New Roman" w:hAnsi="Times New Roman"/>
          <w:b/>
          <w:bCs/>
          <w:color w:val="000000"/>
        </w:rPr>
      </w:pPr>
    </w:p>
    <w:p w:rsidR="002504EA" w:rsidRPr="00097122" w:rsidRDefault="002504EA" w:rsidP="00097122">
      <w:pPr>
        <w:spacing w:line="220" w:lineRule="atLeast"/>
        <w:jc w:val="center"/>
        <w:rPr>
          <w:rFonts w:ascii="Times New Roman" w:hAnsi="Times New Roman"/>
          <w:b/>
          <w:bCs/>
          <w:color w:val="000000"/>
        </w:rPr>
      </w:pPr>
      <w:r w:rsidRPr="005407EB">
        <w:rPr>
          <w:rFonts w:ascii="Times New Roman" w:hAnsi="Times New Roman"/>
          <w:b/>
          <w:bCs/>
          <w:color w:val="000000"/>
        </w:rPr>
        <w:t>Содержание учебного предмета</w:t>
      </w:r>
    </w:p>
    <w:p w:rsidR="002504EA" w:rsidRPr="009C4F5A" w:rsidRDefault="002504EA" w:rsidP="00097122">
      <w:pPr>
        <w:rPr>
          <w:rFonts w:ascii="Times New Roman" w:hAnsi="Times New Roman"/>
          <w:sz w:val="24"/>
          <w:szCs w:val="24"/>
        </w:rPr>
      </w:pPr>
    </w:p>
    <w:tbl>
      <w:tblPr>
        <w:tblW w:w="161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3520"/>
        <w:gridCol w:w="10268"/>
        <w:gridCol w:w="2396"/>
      </w:tblGrid>
      <w:tr w:rsidR="002504EA" w:rsidRPr="009C4F5A" w:rsidTr="00097122">
        <w:trPr>
          <w:trHeight w:val="451"/>
        </w:trPr>
        <w:tc>
          <w:tcPr>
            <w:tcW w:w="3520" w:type="dxa"/>
            <w:tcBorders>
              <w:bottom w:val="single" w:sz="4" w:space="0" w:color="auto"/>
            </w:tcBorders>
          </w:tcPr>
          <w:p w:rsidR="002504EA" w:rsidRPr="009C4F5A" w:rsidRDefault="002504EA" w:rsidP="00B70E5C">
            <w:pPr>
              <w:jc w:val="center"/>
              <w:rPr>
                <w:rFonts w:ascii="Times New Roman" w:hAnsi="Times New Roman"/>
                <w:sz w:val="24"/>
                <w:szCs w:val="24"/>
              </w:rPr>
            </w:pPr>
            <w:r w:rsidRPr="009C4F5A">
              <w:rPr>
                <w:rFonts w:ascii="Times New Roman" w:hAnsi="Times New Roman"/>
                <w:sz w:val="24"/>
                <w:szCs w:val="24"/>
              </w:rPr>
              <w:t>Название раздела</w:t>
            </w:r>
          </w:p>
        </w:tc>
        <w:tc>
          <w:tcPr>
            <w:tcW w:w="10268" w:type="dxa"/>
            <w:tcBorders>
              <w:bottom w:val="single" w:sz="4" w:space="0" w:color="auto"/>
            </w:tcBorders>
          </w:tcPr>
          <w:p w:rsidR="002504EA" w:rsidRPr="009C4F5A" w:rsidRDefault="002504EA" w:rsidP="00B70E5C">
            <w:pPr>
              <w:jc w:val="center"/>
              <w:rPr>
                <w:rFonts w:ascii="Times New Roman" w:hAnsi="Times New Roman"/>
                <w:sz w:val="24"/>
                <w:szCs w:val="24"/>
              </w:rPr>
            </w:pPr>
            <w:r w:rsidRPr="009C4F5A">
              <w:rPr>
                <w:rFonts w:ascii="Times New Roman" w:hAnsi="Times New Roman"/>
                <w:sz w:val="24"/>
                <w:szCs w:val="24"/>
              </w:rPr>
              <w:t>Краткое содержание</w:t>
            </w:r>
          </w:p>
        </w:tc>
        <w:tc>
          <w:tcPr>
            <w:tcW w:w="2396" w:type="dxa"/>
            <w:tcBorders>
              <w:bottom w:val="single" w:sz="4" w:space="0" w:color="auto"/>
            </w:tcBorders>
          </w:tcPr>
          <w:p w:rsidR="002504EA" w:rsidRPr="009C4F5A" w:rsidRDefault="002504EA" w:rsidP="00B70E5C">
            <w:pPr>
              <w:jc w:val="center"/>
              <w:rPr>
                <w:rFonts w:ascii="Times New Roman" w:hAnsi="Times New Roman"/>
                <w:sz w:val="24"/>
                <w:szCs w:val="24"/>
              </w:rPr>
            </w:pPr>
            <w:r w:rsidRPr="009C4F5A">
              <w:rPr>
                <w:rFonts w:ascii="Times New Roman" w:hAnsi="Times New Roman"/>
                <w:sz w:val="24"/>
                <w:szCs w:val="24"/>
              </w:rPr>
              <w:t>Количество часов</w:t>
            </w:r>
          </w:p>
          <w:p w:rsidR="002504EA" w:rsidRPr="009C4F5A" w:rsidRDefault="002504EA" w:rsidP="00B70E5C">
            <w:pPr>
              <w:jc w:val="center"/>
              <w:rPr>
                <w:rFonts w:ascii="Times New Roman" w:hAnsi="Times New Roman"/>
                <w:sz w:val="24"/>
                <w:szCs w:val="24"/>
              </w:rPr>
            </w:pPr>
          </w:p>
        </w:tc>
      </w:tr>
      <w:tr w:rsidR="002504EA" w:rsidRPr="009C4F5A" w:rsidTr="00097122">
        <w:trPr>
          <w:trHeight w:val="488"/>
        </w:trPr>
        <w:tc>
          <w:tcPr>
            <w:tcW w:w="3520" w:type="dxa"/>
            <w:tcBorders>
              <w:top w:val="single" w:sz="4" w:space="0" w:color="auto"/>
              <w:bottom w:val="single" w:sz="4" w:space="0" w:color="auto"/>
            </w:tcBorders>
          </w:tcPr>
          <w:p w:rsidR="002504EA" w:rsidRPr="009C4F5A" w:rsidRDefault="002504EA" w:rsidP="00B70E5C">
            <w:pPr>
              <w:shd w:val="clear" w:color="auto" w:fill="FFFFFF"/>
              <w:rPr>
                <w:rFonts w:ascii="Times New Roman" w:hAnsi="Times New Roman"/>
                <w:color w:val="000000"/>
                <w:sz w:val="24"/>
                <w:szCs w:val="24"/>
                <w:lang w:eastAsia="ru-RU"/>
              </w:rPr>
            </w:pPr>
            <w:r w:rsidRPr="009C4F5A">
              <w:rPr>
                <w:rFonts w:ascii="Times New Roman" w:hAnsi="Times New Roman"/>
                <w:bCs/>
                <w:color w:val="000000"/>
                <w:sz w:val="24"/>
                <w:szCs w:val="24"/>
                <w:lang w:eastAsia="ru-RU"/>
              </w:rPr>
              <w:t>1.Общекультурные и общетрудовые компетенции (знания, умения и способы деятельности). Основы культуры труда, самообслуживания.</w:t>
            </w:r>
          </w:p>
          <w:p w:rsidR="002504EA" w:rsidRPr="009C4F5A" w:rsidRDefault="002504EA" w:rsidP="00B70E5C">
            <w:pPr>
              <w:rPr>
                <w:rFonts w:ascii="Times New Roman" w:hAnsi="Times New Roman"/>
                <w:sz w:val="24"/>
                <w:szCs w:val="24"/>
              </w:rPr>
            </w:pPr>
          </w:p>
        </w:tc>
        <w:tc>
          <w:tcPr>
            <w:tcW w:w="10268" w:type="dxa"/>
            <w:tcBorders>
              <w:top w:val="single" w:sz="4" w:space="0" w:color="auto"/>
              <w:bottom w:val="single" w:sz="4" w:space="0" w:color="auto"/>
            </w:tcBorders>
          </w:tcPr>
          <w:p w:rsidR="002504EA" w:rsidRPr="009C4F5A" w:rsidRDefault="002504EA" w:rsidP="00B70E5C">
            <w:pPr>
              <w:shd w:val="clear" w:color="auto" w:fill="FFFFFF"/>
              <w:rPr>
                <w:rFonts w:ascii="Times New Roman" w:hAnsi="Times New Roman"/>
                <w:color w:val="000000"/>
                <w:sz w:val="24"/>
                <w:szCs w:val="24"/>
                <w:lang w:eastAsia="ru-RU"/>
              </w:rPr>
            </w:pPr>
            <w:r w:rsidRPr="009C4F5A">
              <w:rPr>
                <w:rFonts w:ascii="Times New Roman" w:hAnsi="Times New Roman"/>
                <w:color w:val="000000"/>
                <w:sz w:val="24"/>
                <w:szCs w:val="24"/>
                <w:lang w:eastAsia="ru-RU"/>
              </w:rPr>
              <w:t>-Трудовая деятельность и её значение в жизни человека. Рукотворный мир как результат труда человека; разнообразие предметов рукотворного мира (архитектура, техника, предметы быта и декоративно-прикладного искусства и др. разных народов России и мира).</w:t>
            </w:r>
          </w:p>
          <w:p w:rsidR="002504EA" w:rsidRPr="009C4F5A" w:rsidRDefault="002504EA" w:rsidP="00B70E5C">
            <w:pPr>
              <w:shd w:val="clear" w:color="auto" w:fill="FFFFFF"/>
              <w:rPr>
                <w:rFonts w:ascii="Times New Roman" w:hAnsi="Times New Roman"/>
                <w:color w:val="000000"/>
                <w:sz w:val="24"/>
                <w:szCs w:val="24"/>
                <w:lang w:eastAsia="ru-RU"/>
              </w:rPr>
            </w:pPr>
            <w:r w:rsidRPr="009C4F5A">
              <w:rPr>
                <w:rFonts w:ascii="Times New Roman" w:hAnsi="Times New Roman"/>
                <w:color w:val="000000"/>
                <w:sz w:val="24"/>
                <w:szCs w:val="24"/>
                <w:lang w:eastAsia="ru-RU"/>
              </w:rPr>
              <w:t>-Элементарные общие правила создания предметов рукотворного мира (удобство, эстетическая выразительность, прочность; гармония предметов и окружающей среды). Бережное отношение к природе как источнику сырьевых ресурсов. Мастера и их профессии, традиции и творчество мастера в создании предметной среды (общее представление).</w:t>
            </w:r>
          </w:p>
          <w:p w:rsidR="002504EA" w:rsidRPr="009C4F5A" w:rsidRDefault="002504EA" w:rsidP="00B70E5C">
            <w:pPr>
              <w:shd w:val="clear" w:color="auto" w:fill="FFFFFF"/>
              <w:rPr>
                <w:rFonts w:ascii="Times New Roman" w:hAnsi="Times New Roman"/>
                <w:color w:val="000000"/>
                <w:sz w:val="24"/>
                <w:szCs w:val="24"/>
                <w:lang w:eastAsia="ru-RU"/>
              </w:rPr>
            </w:pPr>
            <w:r w:rsidRPr="009C4F5A">
              <w:rPr>
                <w:rFonts w:ascii="Times New Roman" w:hAnsi="Times New Roman"/>
                <w:color w:val="000000"/>
                <w:sz w:val="24"/>
                <w:szCs w:val="24"/>
                <w:lang w:eastAsia="ru-RU"/>
              </w:rPr>
              <w:t>-Анализ задания, организация рабочего места, планирование трудового процесса. Рациональное размещение на рабочем месте материалов и инструментов. Отбор и анализ информации (из учебника и других дидактических материалов), её использование в организации работы. Контроль и корректировка хода работы. Работа в малых группах, осуществление сотрудничества, выполнение социальных ролей (руководитель и подчинённый).</w:t>
            </w:r>
          </w:p>
          <w:p w:rsidR="002504EA" w:rsidRPr="009C4F5A" w:rsidRDefault="002504EA" w:rsidP="00B70E5C">
            <w:pPr>
              <w:shd w:val="clear" w:color="auto" w:fill="FFFFFF"/>
              <w:rPr>
                <w:rFonts w:ascii="Times New Roman" w:hAnsi="Times New Roman"/>
                <w:color w:val="000000"/>
                <w:sz w:val="24"/>
                <w:szCs w:val="24"/>
                <w:lang w:eastAsia="ru-RU"/>
              </w:rPr>
            </w:pPr>
            <w:r w:rsidRPr="009C4F5A">
              <w:rPr>
                <w:rFonts w:ascii="Times New Roman" w:hAnsi="Times New Roman"/>
                <w:color w:val="000000"/>
                <w:sz w:val="24"/>
                <w:szCs w:val="24"/>
                <w:lang w:eastAsia="ru-RU"/>
              </w:rPr>
              <w:t>-Элементарная творческая и проектная деятельность (создание замысла, его детализация и воплощение). Несложные коллективные, групповые и индивидуальные проекты. Результат проектной деятельности – изделия, услуги (например, помощь ветеранам, пенсионерам, инвалидам), праздники и т.п.</w:t>
            </w:r>
          </w:p>
        </w:tc>
        <w:tc>
          <w:tcPr>
            <w:tcW w:w="2396" w:type="dxa"/>
            <w:tcBorders>
              <w:top w:val="single" w:sz="4" w:space="0" w:color="auto"/>
              <w:bottom w:val="single" w:sz="4" w:space="0" w:color="auto"/>
            </w:tcBorders>
          </w:tcPr>
          <w:p w:rsidR="002504EA" w:rsidRPr="009C4F5A" w:rsidRDefault="002504EA" w:rsidP="00B70E5C">
            <w:pPr>
              <w:rPr>
                <w:rFonts w:ascii="Times New Roman" w:hAnsi="Times New Roman"/>
                <w:sz w:val="24"/>
                <w:szCs w:val="24"/>
              </w:rPr>
            </w:pPr>
          </w:p>
          <w:p w:rsidR="002504EA" w:rsidRPr="009C4F5A" w:rsidRDefault="002504EA" w:rsidP="00B70E5C">
            <w:pPr>
              <w:rPr>
                <w:rFonts w:ascii="Times New Roman" w:hAnsi="Times New Roman"/>
                <w:sz w:val="24"/>
                <w:szCs w:val="24"/>
              </w:rPr>
            </w:pPr>
            <w:r w:rsidRPr="009C4F5A">
              <w:rPr>
                <w:rFonts w:ascii="Times New Roman" w:hAnsi="Times New Roman"/>
                <w:sz w:val="24"/>
                <w:szCs w:val="24"/>
              </w:rPr>
              <w:t>10</w:t>
            </w:r>
          </w:p>
          <w:p w:rsidR="002504EA" w:rsidRPr="009C4F5A" w:rsidRDefault="002504EA" w:rsidP="00B70E5C">
            <w:pPr>
              <w:rPr>
                <w:rFonts w:ascii="Times New Roman" w:hAnsi="Times New Roman"/>
                <w:sz w:val="24"/>
                <w:szCs w:val="24"/>
              </w:rPr>
            </w:pPr>
          </w:p>
          <w:p w:rsidR="002504EA" w:rsidRPr="009C4F5A" w:rsidRDefault="002504EA" w:rsidP="00B70E5C">
            <w:pPr>
              <w:rPr>
                <w:rFonts w:ascii="Times New Roman" w:hAnsi="Times New Roman"/>
                <w:sz w:val="24"/>
                <w:szCs w:val="24"/>
              </w:rPr>
            </w:pPr>
          </w:p>
          <w:p w:rsidR="002504EA" w:rsidRPr="009C4F5A" w:rsidRDefault="002504EA" w:rsidP="00B70E5C">
            <w:pPr>
              <w:rPr>
                <w:rFonts w:ascii="Times New Roman" w:hAnsi="Times New Roman"/>
                <w:sz w:val="24"/>
                <w:szCs w:val="24"/>
              </w:rPr>
            </w:pPr>
          </w:p>
          <w:p w:rsidR="002504EA" w:rsidRPr="009C4F5A" w:rsidRDefault="002504EA" w:rsidP="00B70E5C">
            <w:pPr>
              <w:rPr>
                <w:rFonts w:ascii="Times New Roman" w:hAnsi="Times New Roman"/>
                <w:sz w:val="24"/>
                <w:szCs w:val="24"/>
              </w:rPr>
            </w:pPr>
          </w:p>
          <w:p w:rsidR="002504EA" w:rsidRPr="009C4F5A" w:rsidRDefault="002504EA" w:rsidP="00B70E5C">
            <w:pPr>
              <w:rPr>
                <w:rFonts w:ascii="Times New Roman" w:hAnsi="Times New Roman"/>
                <w:sz w:val="24"/>
                <w:szCs w:val="24"/>
              </w:rPr>
            </w:pPr>
          </w:p>
          <w:p w:rsidR="002504EA" w:rsidRPr="009C4F5A" w:rsidRDefault="002504EA" w:rsidP="00B70E5C">
            <w:pPr>
              <w:rPr>
                <w:rFonts w:ascii="Times New Roman" w:hAnsi="Times New Roman"/>
                <w:sz w:val="24"/>
                <w:szCs w:val="24"/>
              </w:rPr>
            </w:pPr>
          </w:p>
          <w:p w:rsidR="002504EA" w:rsidRPr="009C4F5A" w:rsidRDefault="002504EA" w:rsidP="00B70E5C">
            <w:pPr>
              <w:rPr>
                <w:rFonts w:ascii="Times New Roman" w:hAnsi="Times New Roman"/>
                <w:sz w:val="24"/>
                <w:szCs w:val="24"/>
              </w:rPr>
            </w:pPr>
          </w:p>
          <w:p w:rsidR="002504EA" w:rsidRPr="009C4F5A" w:rsidRDefault="002504EA" w:rsidP="00B70E5C">
            <w:pPr>
              <w:rPr>
                <w:rFonts w:ascii="Times New Roman" w:hAnsi="Times New Roman"/>
                <w:sz w:val="24"/>
                <w:szCs w:val="24"/>
              </w:rPr>
            </w:pPr>
          </w:p>
          <w:p w:rsidR="002504EA" w:rsidRPr="009C4F5A" w:rsidRDefault="002504EA" w:rsidP="00B70E5C">
            <w:pPr>
              <w:rPr>
                <w:rFonts w:ascii="Times New Roman" w:hAnsi="Times New Roman"/>
                <w:sz w:val="24"/>
                <w:szCs w:val="24"/>
              </w:rPr>
            </w:pPr>
          </w:p>
          <w:p w:rsidR="002504EA" w:rsidRPr="009C4F5A" w:rsidRDefault="002504EA" w:rsidP="00B70E5C">
            <w:pPr>
              <w:rPr>
                <w:rFonts w:ascii="Times New Roman" w:hAnsi="Times New Roman"/>
                <w:sz w:val="24"/>
                <w:szCs w:val="24"/>
              </w:rPr>
            </w:pPr>
          </w:p>
          <w:p w:rsidR="002504EA" w:rsidRPr="009C4F5A" w:rsidRDefault="002504EA" w:rsidP="00B70E5C">
            <w:pPr>
              <w:rPr>
                <w:rFonts w:ascii="Times New Roman" w:hAnsi="Times New Roman"/>
                <w:sz w:val="24"/>
                <w:szCs w:val="24"/>
              </w:rPr>
            </w:pPr>
          </w:p>
          <w:p w:rsidR="002504EA" w:rsidRPr="009C4F5A" w:rsidRDefault="002504EA" w:rsidP="00B70E5C">
            <w:pPr>
              <w:rPr>
                <w:rFonts w:ascii="Times New Roman" w:hAnsi="Times New Roman"/>
                <w:sz w:val="24"/>
                <w:szCs w:val="24"/>
              </w:rPr>
            </w:pPr>
          </w:p>
          <w:p w:rsidR="002504EA" w:rsidRPr="00097122" w:rsidRDefault="002504EA" w:rsidP="00B70E5C">
            <w:pPr>
              <w:rPr>
                <w:rFonts w:ascii="Times New Roman" w:hAnsi="Times New Roman"/>
                <w:sz w:val="24"/>
                <w:szCs w:val="24"/>
              </w:rPr>
            </w:pPr>
          </w:p>
          <w:p w:rsidR="002504EA" w:rsidRPr="009C4F5A" w:rsidRDefault="002504EA" w:rsidP="00B70E5C">
            <w:pPr>
              <w:rPr>
                <w:rFonts w:ascii="Times New Roman" w:hAnsi="Times New Roman"/>
                <w:sz w:val="24"/>
                <w:szCs w:val="24"/>
              </w:rPr>
            </w:pPr>
          </w:p>
        </w:tc>
      </w:tr>
      <w:tr w:rsidR="002504EA" w:rsidRPr="009C4F5A" w:rsidTr="00097122">
        <w:trPr>
          <w:trHeight w:val="568"/>
        </w:trPr>
        <w:tc>
          <w:tcPr>
            <w:tcW w:w="3520" w:type="dxa"/>
            <w:tcBorders>
              <w:top w:val="single" w:sz="4" w:space="0" w:color="auto"/>
              <w:bottom w:val="single" w:sz="4" w:space="0" w:color="auto"/>
            </w:tcBorders>
          </w:tcPr>
          <w:p w:rsidR="002504EA" w:rsidRPr="009C4F5A" w:rsidRDefault="002504EA" w:rsidP="00097122">
            <w:pPr>
              <w:numPr>
                <w:ilvl w:val="0"/>
                <w:numId w:val="11"/>
              </w:numPr>
              <w:shd w:val="clear" w:color="auto" w:fill="FFFFFF"/>
              <w:ind w:left="900"/>
              <w:rPr>
                <w:rFonts w:ascii="Times New Roman" w:hAnsi="Times New Roman"/>
                <w:color w:val="000000"/>
                <w:sz w:val="24"/>
                <w:szCs w:val="24"/>
                <w:lang w:eastAsia="ru-RU"/>
              </w:rPr>
            </w:pPr>
            <w:r w:rsidRPr="009C4F5A">
              <w:rPr>
                <w:rFonts w:ascii="Times New Roman" w:hAnsi="Times New Roman"/>
                <w:bCs/>
                <w:color w:val="000000"/>
                <w:sz w:val="24"/>
                <w:szCs w:val="24"/>
                <w:lang w:eastAsia="ru-RU"/>
              </w:rPr>
              <w:t>Технология ручной обработки материалов. Элементы графической грамоты.</w:t>
            </w:r>
          </w:p>
          <w:p w:rsidR="002504EA" w:rsidRPr="009C4F5A" w:rsidRDefault="002504EA" w:rsidP="00B70E5C">
            <w:pPr>
              <w:rPr>
                <w:rFonts w:ascii="Times New Roman" w:hAnsi="Times New Roman"/>
                <w:sz w:val="24"/>
                <w:szCs w:val="24"/>
              </w:rPr>
            </w:pPr>
          </w:p>
        </w:tc>
        <w:tc>
          <w:tcPr>
            <w:tcW w:w="10268" w:type="dxa"/>
            <w:tcBorders>
              <w:top w:val="single" w:sz="4" w:space="0" w:color="auto"/>
              <w:bottom w:val="single" w:sz="4" w:space="0" w:color="auto"/>
            </w:tcBorders>
          </w:tcPr>
          <w:p w:rsidR="002504EA" w:rsidRPr="009C4F5A" w:rsidRDefault="002504EA" w:rsidP="00B70E5C">
            <w:pPr>
              <w:shd w:val="clear" w:color="auto" w:fill="FFFFFF"/>
              <w:rPr>
                <w:rFonts w:ascii="Times New Roman" w:hAnsi="Times New Roman"/>
                <w:color w:val="000000"/>
                <w:sz w:val="24"/>
                <w:szCs w:val="24"/>
                <w:lang w:eastAsia="ru-RU"/>
              </w:rPr>
            </w:pPr>
            <w:r w:rsidRPr="009C4F5A">
              <w:rPr>
                <w:rFonts w:ascii="Times New Roman" w:hAnsi="Times New Roman"/>
                <w:color w:val="000000"/>
                <w:sz w:val="24"/>
                <w:szCs w:val="24"/>
                <w:lang w:eastAsia="ru-RU"/>
              </w:rPr>
              <w:t>-Общее понятие о материалах, их происхождении. Исследование элементарных физических, механических и технологических свойств материалов, используемых при выполнении практических работ. Многообразие материалов и их практическое применение в жизни.</w:t>
            </w:r>
          </w:p>
          <w:p w:rsidR="002504EA" w:rsidRPr="009C4F5A" w:rsidRDefault="002504EA" w:rsidP="00B70E5C">
            <w:pPr>
              <w:shd w:val="clear" w:color="auto" w:fill="FFFFFF"/>
              <w:rPr>
                <w:rFonts w:ascii="Times New Roman" w:hAnsi="Times New Roman"/>
                <w:color w:val="000000"/>
                <w:sz w:val="24"/>
                <w:szCs w:val="24"/>
                <w:lang w:eastAsia="ru-RU"/>
              </w:rPr>
            </w:pPr>
            <w:r w:rsidRPr="009C4F5A">
              <w:rPr>
                <w:rFonts w:ascii="Times New Roman" w:hAnsi="Times New Roman"/>
                <w:color w:val="000000"/>
                <w:sz w:val="24"/>
                <w:szCs w:val="24"/>
                <w:lang w:eastAsia="ru-RU"/>
              </w:rPr>
              <w:t>-Подготовка материалов к работе. Экономное расходование материалов. Выбор материалов по их декоративно-художественным и конструктивным свойствам, использование соответствующих способов обработки материалов в зависимости от назначения изделия.</w:t>
            </w:r>
          </w:p>
          <w:p w:rsidR="002504EA" w:rsidRPr="009C4F5A" w:rsidRDefault="002504EA" w:rsidP="00B70E5C">
            <w:pPr>
              <w:shd w:val="clear" w:color="auto" w:fill="FFFFFF"/>
              <w:rPr>
                <w:rFonts w:ascii="Times New Roman" w:hAnsi="Times New Roman"/>
                <w:color w:val="000000"/>
                <w:sz w:val="24"/>
                <w:szCs w:val="24"/>
                <w:lang w:eastAsia="ru-RU"/>
              </w:rPr>
            </w:pPr>
            <w:r w:rsidRPr="009C4F5A">
              <w:rPr>
                <w:rFonts w:ascii="Times New Roman" w:hAnsi="Times New Roman"/>
                <w:color w:val="000000"/>
                <w:sz w:val="24"/>
                <w:szCs w:val="24"/>
                <w:lang w:eastAsia="ru-RU"/>
              </w:rPr>
              <w:t>-Инструменты и приспособления для обработки материалов (знание названий используемых инструментов), знание и соблюдение правил их рационального и безопасного использования.</w:t>
            </w:r>
          </w:p>
          <w:p w:rsidR="002504EA" w:rsidRPr="009C4F5A" w:rsidRDefault="002504EA" w:rsidP="00B70E5C">
            <w:pPr>
              <w:shd w:val="clear" w:color="auto" w:fill="FFFFFF"/>
              <w:rPr>
                <w:rFonts w:ascii="Times New Roman" w:hAnsi="Times New Roman"/>
                <w:color w:val="000000"/>
                <w:sz w:val="24"/>
                <w:szCs w:val="24"/>
                <w:lang w:eastAsia="ru-RU"/>
              </w:rPr>
            </w:pPr>
            <w:r w:rsidRPr="009C4F5A">
              <w:rPr>
                <w:rFonts w:ascii="Times New Roman" w:hAnsi="Times New Roman"/>
                <w:color w:val="000000"/>
                <w:sz w:val="24"/>
                <w:szCs w:val="24"/>
                <w:lang w:eastAsia="ru-RU"/>
              </w:rPr>
              <w:t>-Общее представление о 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материалов и инструментов; экономная разметка; обработка с целью получения деталей, сборка, отделка изделия; проверка изделия в действии, внесение необходимых дополнений и изменений. Называние и выполнение основных технологических операций ручной обработки материалов: разметка (на глаз, по шаблону, лекалу, копированием; с помощью линейки, угольника, циркуля), обработка материала (отрывание, резание ножницами и канцелярским ножом, сгибание, складывание), сборка и соединение деталей (клеевое, ниточное, проволочное, винтовое), отделка изделия или его деталей (окрашивание, вышивка, аппликация и др.). умение читать инструкционную и технологическую карты и изготавливать изделие с опорой на неё.</w:t>
            </w:r>
          </w:p>
          <w:p w:rsidR="002504EA" w:rsidRPr="009C4F5A" w:rsidRDefault="002504EA" w:rsidP="00B70E5C">
            <w:pPr>
              <w:shd w:val="clear" w:color="auto" w:fill="FFFFFF"/>
              <w:rPr>
                <w:rFonts w:ascii="Times New Roman" w:hAnsi="Times New Roman"/>
                <w:color w:val="000000"/>
                <w:sz w:val="24"/>
                <w:szCs w:val="24"/>
                <w:lang w:val="en-US" w:eastAsia="ru-RU"/>
              </w:rPr>
            </w:pPr>
            <w:r w:rsidRPr="009C4F5A">
              <w:rPr>
                <w:rFonts w:ascii="Times New Roman" w:hAnsi="Times New Roman"/>
                <w:color w:val="000000"/>
                <w:sz w:val="24"/>
                <w:szCs w:val="24"/>
                <w:lang w:eastAsia="ru-RU"/>
              </w:rPr>
              <w:t>-Использование измерений и построений для решения практических задач. Виды условных графических изображений: рисунок, простейший чертёж, эскиз, развёртка, схема (их узнавание). Назначение линий чертежа (контур, линия надреза, сгиба, размерная, осевая, центровая, разрыва). Чтение условных графических изображений, чертежа. Разметка деталей с опорой на простейший чертёж, эскиз. Изготовление изделий по рисунку, простейшему чертежу или эскизу, схеме.</w:t>
            </w:r>
          </w:p>
        </w:tc>
        <w:tc>
          <w:tcPr>
            <w:tcW w:w="2396" w:type="dxa"/>
            <w:tcBorders>
              <w:top w:val="single" w:sz="4" w:space="0" w:color="auto"/>
              <w:bottom w:val="single" w:sz="4" w:space="0" w:color="auto"/>
            </w:tcBorders>
          </w:tcPr>
          <w:p w:rsidR="002504EA" w:rsidRPr="009C4F5A" w:rsidRDefault="002504EA" w:rsidP="00B70E5C">
            <w:pPr>
              <w:rPr>
                <w:rFonts w:ascii="Times New Roman" w:hAnsi="Times New Roman"/>
                <w:sz w:val="24"/>
                <w:szCs w:val="24"/>
              </w:rPr>
            </w:pPr>
            <w:r w:rsidRPr="009C4F5A">
              <w:rPr>
                <w:rFonts w:ascii="Times New Roman" w:hAnsi="Times New Roman"/>
                <w:sz w:val="24"/>
                <w:szCs w:val="24"/>
              </w:rPr>
              <w:t>7</w:t>
            </w:r>
          </w:p>
          <w:p w:rsidR="002504EA" w:rsidRPr="009C4F5A" w:rsidRDefault="002504EA" w:rsidP="00B70E5C">
            <w:pPr>
              <w:rPr>
                <w:rFonts w:ascii="Times New Roman" w:hAnsi="Times New Roman"/>
                <w:sz w:val="24"/>
                <w:szCs w:val="24"/>
              </w:rPr>
            </w:pPr>
          </w:p>
          <w:p w:rsidR="002504EA" w:rsidRPr="009C4F5A" w:rsidRDefault="002504EA" w:rsidP="00B70E5C">
            <w:pPr>
              <w:rPr>
                <w:rFonts w:ascii="Times New Roman" w:hAnsi="Times New Roman"/>
                <w:sz w:val="24"/>
                <w:szCs w:val="24"/>
              </w:rPr>
            </w:pPr>
          </w:p>
          <w:p w:rsidR="002504EA" w:rsidRPr="009C4F5A" w:rsidRDefault="002504EA" w:rsidP="00B70E5C">
            <w:pPr>
              <w:rPr>
                <w:rFonts w:ascii="Times New Roman" w:hAnsi="Times New Roman"/>
                <w:sz w:val="24"/>
                <w:szCs w:val="24"/>
              </w:rPr>
            </w:pPr>
          </w:p>
          <w:p w:rsidR="002504EA" w:rsidRPr="009C4F5A" w:rsidRDefault="002504EA" w:rsidP="00B70E5C">
            <w:pPr>
              <w:rPr>
                <w:rFonts w:ascii="Times New Roman" w:hAnsi="Times New Roman"/>
                <w:sz w:val="24"/>
                <w:szCs w:val="24"/>
              </w:rPr>
            </w:pPr>
          </w:p>
          <w:p w:rsidR="002504EA" w:rsidRPr="009C4F5A" w:rsidRDefault="002504EA" w:rsidP="00B70E5C">
            <w:pPr>
              <w:rPr>
                <w:rFonts w:ascii="Times New Roman" w:hAnsi="Times New Roman"/>
                <w:sz w:val="24"/>
                <w:szCs w:val="24"/>
              </w:rPr>
            </w:pPr>
          </w:p>
          <w:p w:rsidR="002504EA" w:rsidRPr="009C4F5A" w:rsidRDefault="002504EA" w:rsidP="00B70E5C">
            <w:pPr>
              <w:rPr>
                <w:rFonts w:ascii="Times New Roman" w:hAnsi="Times New Roman"/>
                <w:sz w:val="24"/>
                <w:szCs w:val="24"/>
              </w:rPr>
            </w:pPr>
          </w:p>
          <w:p w:rsidR="002504EA" w:rsidRPr="009C4F5A" w:rsidRDefault="002504EA" w:rsidP="00B70E5C">
            <w:pPr>
              <w:rPr>
                <w:rFonts w:ascii="Times New Roman" w:hAnsi="Times New Roman"/>
                <w:sz w:val="24"/>
                <w:szCs w:val="24"/>
              </w:rPr>
            </w:pPr>
          </w:p>
          <w:p w:rsidR="002504EA" w:rsidRPr="009C4F5A" w:rsidRDefault="002504EA" w:rsidP="00B70E5C">
            <w:pPr>
              <w:rPr>
                <w:rFonts w:ascii="Times New Roman" w:hAnsi="Times New Roman"/>
                <w:sz w:val="24"/>
                <w:szCs w:val="24"/>
              </w:rPr>
            </w:pPr>
          </w:p>
          <w:p w:rsidR="002504EA" w:rsidRPr="009C4F5A" w:rsidRDefault="002504EA" w:rsidP="00B70E5C">
            <w:pPr>
              <w:rPr>
                <w:rFonts w:ascii="Times New Roman" w:hAnsi="Times New Roman"/>
                <w:sz w:val="24"/>
                <w:szCs w:val="24"/>
              </w:rPr>
            </w:pPr>
          </w:p>
          <w:p w:rsidR="002504EA" w:rsidRPr="009C4F5A" w:rsidRDefault="002504EA" w:rsidP="00B70E5C">
            <w:pPr>
              <w:rPr>
                <w:rFonts w:ascii="Times New Roman" w:hAnsi="Times New Roman"/>
                <w:sz w:val="24"/>
                <w:szCs w:val="24"/>
              </w:rPr>
            </w:pPr>
          </w:p>
          <w:p w:rsidR="002504EA" w:rsidRPr="009C4F5A" w:rsidRDefault="002504EA" w:rsidP="00B70E5C">
            <w:pPr>
              <w:rPr>
                <w:rFonts w:ascii="Times New Roman" w:hAnsi="Times New Roman"/>
                <w:sz w:val="24"/>
                <w:szCs w:val="24"/>
              </w:rPr>
            </w:pPr>
          </w:p>
          <w:p w:rsidR="002504EA" w:rsidRPr="009C4F5A" w:rsidRDefault="002504EA" w:rsidP="00B70E5C">
            <w:pPr>
              <w:rPr>
                <w:rFonts w:ascii="Times New Roman" w:hAnsi="Times New Roman"/>
                <w:sz w:val="24"/>
                <w:szCs w:val="24"/>
              </w:rPr>
            </w:pPr>
          </w:p>
          <w:p w:rsidR="002504EA" w:rsidRPr="009C4F5A" w:rsidRDefault="002504EA" w:rsidP="00B70E5C">
            <w:pPr>
              <w:rPr>
                <w:rFonts w:ascii="Times New Roman" w:hAnsi="Times New Roman"/>
                <w:sz w:val="24"/>
                <w:szCs w:val="24"/>
              </w:rPr>
            </w:pPr>
          </w:p>
          <w:p w:rsidR="002504EA" w:rsidRPr="009C4F5A" w:rsidRDefault="002504EA" w:rsidP="00B70E5C">
            <w:pPr>
              <w:rPr>
                <w:rFonts w:ascii="Times New Roman" w:hAnsi="Times New Roman"/>
                <w:sz w:val="24"/>
                <w:szCs w:val="24"/>
              </w:rPr>
            </w:pPr>
          </w:p>
          <w:p w:rsidR="002504EA" w:rsidRPr="009C4F5A" w:rsidRDefault="002504EA" w:rsidP="00B70E5C">
            <w:pPr>
              <w:rPr>
                <w:rFonts w:ascii="Times New Roman" w:hAnsi="Times New Roman"/>
                <w:sz w:val="24"/>
                <w:szCs w:val="24"/>
              </w:rPr>
            </w:pPr>
          </w:p>
          <w:p w:rsidR="002504EA" w:rsidRPr="009C4F5A" w:rsidRDefault="002504EA" w:rsidP="00B70E5C">
            <w:pPr>
              <w:rPr>
                <w:rFonts w:ascii="Times New Roman" w:hAnsi="Times New Roman"/>
                <w:sz w:val="24"/>
                <w:szCs w:val="24"/>
              </w:rPr>
            </w:pPr>
          </w:p>
          <w:p w:rsidR="002504EA" w:rsidRPr="009C4F5A" w:rsidRDefault="002504EA" w:rsidP="00B70E5C">
            <w:pPr>
              <w:rPr>
                <w:rFonts w:ascii="Times New Roman" w:hAnsi="Times New Roman"/>
                <w:sz w:val="24"/>
                <w:szCs w:val="24"/>
              </w:rPr>
            </w:pPr>
          </w:p>
          <w:p w:rsidR="002504EA" w:rsidRPr="009C4F5A" w:rsidRDefault="002504EA" w:rsidP="00B70E5C">
            <w:pPr>
              <w:rPr>
                <w:rFonts w:ascii="Times New Roman" w:hAnsi="Times New Roman"/>
                <w:sz w:val="24"/>
                <w:szCs w:val="24"/>
              </w:rPr>
            </w:pPr>
          </w:p>
          <w:p w:rsidR="002504EA" w:rsidRPr="009C4F5A" w:rsidRDefault="002504EA" w:rsidP="00B70E5C">
            <w:pPr>
              <w:rPr>
                <w:rFonts w:ascii="Times New Roman" w:hAnsi="Times New Roman"/>
                <w:sz w:val="24"/>
                <w:szCs w:val="24"/>
                <w:lang w:val="en-US"/>
              </w:rPr>
            </w:pPr>
          </w:p>
        </w:tc>
      </w:tr>
      <w:tr w:rsidR="002504EA" w:rsidRPr="009C4F5A" w:rsidTr="00097122">
        <w:trPr>
          <w:trHeight w:val="388"/>
        </w:trPr>
        <w:tc>
          <w:tcPr>
            <w:tcW w:w="3520" w:type="dxa"/>
            <w:tcBorders>
              <w:top w:val="single" w:sz="4" w:space="0" w:color="auto"/>
              <w:bottom w:val="single" w:sz="4" w:space="0" w:color="auto"/>
            </w:tcBorders>
          </w:tcPr>
          <w:p w:rsidR="002504EA" w:rsidRPr="009C4F5A" w:rsidRDefault="002504EA" w:rsidP="00B70E5C">
            <w:pPr>
              <w:numPr>
                <w:ilvl w:val="0"/>
                <w:numId w:val="11"/>
              </w:numPr>
              <w:shd w:val="clear" w:color="auto" w:fill="FFFFFF"/>
              <w:rPr>
                <w:rFonts w:ascii="Times New Roman" w:hAnsi="Times New Roman"/>
                <w:color w:val="000000"/>
                <w:sz w:val="24"/>
                <w:szCs w:val="24"/>
                <w:lang w:eastAsia="ru-RU"/>
              </w:rPr>
            </w:pPr>
            <w:r w:rsidRPr="009C4F5A">
              <w:rPr>
                <w:rFonts w:ascii="Times New Roman" w:hAnsi="Times New Roman"/>
                <w:bCs/>
                <w:color w:val="000000"/>
                <w:sz w:val="24"/>
                <w:szCs w:val="24"/>
                <w:lang w:eastAsia="ru-RU"/>
              </w:rPr>
              <w:t>Конструирование и моделирование.</w:t>
            </w:r>
          </w:p>
          <w:p w:rsidR="002504EA" w:rsidRPr="009C4F5A" w:rsidRDefault="002504EA" w:rsidP="00B70E5C">
            <w:pPr>
              <w:rPr>
                <w:rFonts w:ascii="Times New Roman" w:hAnsi="Times New Roman"/>
                <w:sz w:val="24"/>
                <w:szCs w:val="24"/>
              </w:rPr>
            </w:pPr>
          </w:p>
        </w:tc>
        <w:tc>
          <w:tcPr>
            <w:tcW w:w="10268" w:type="dxa"/>
            <w:tcBorders>
              <w:top w:val="single" w:sz="4" w:space="0" w:color="auto"/>
              <w:bottom w:val="single" w:sz="4" w:space="0" w:color="auto"/>
            </w:tcBorders>
          </w:tcPr>
          <w:p w:rsidR="002504EA" w:rsidRPr="009C4F5A" w:rsidRDefault="002504EA" w:rsidP="00B70E5C">
            <w:pPr>
              <w:shd w:val="clear" w:color="auto" w:fill="FFFFFF"/>
              <w:rPr>
                <w:rFonts w:ascii="Times New Roman" w:hAnsi="Times New Roman"/>
                <w:color w:val="000000"/>
                <w:sz w:val="24"/>
                <w:szCs w:val="24"/>
                <w:lang w:eastAsia="ru-RU"/>
              </w:rPr>
            </w:pPr>
            <w:r w:rsidRPr="009C4F5A">
              <w:rPr>
                <w:rFonts w:ascii="Times New Roman" w:hAnsi="Times New Roman"/>
                <w:color w:val="000000"/>
                <w:sz w:val="24"/>
                <w:szCs w:val="24"/>
                <w:lang w:eastAsia="ru-RU"/>
              </w:rPr>
              <w:t>-Общее представление о мире техники (транспорт, машины и механизмы). Изделие, деталь изделия (общее представление). Понятие о конструкции изделия:; различные виды конструкций и способов их сборки. Виды и способы соединения деталей. Основные требования к изделию (соответствие материала, конструкции и внешнего оформления назначению изделия).</w:t>
            </w:r>
          </w:p>
          <w:p w:rsidR="002504EA" w:rsidRPr="009C4F5A" w:rsidRDefault="002504EA" w:rsidP="00B70E5C">
            <w:pPr>
              <w:shd w:val="clear" w:color="auto" w:fill="FFFFFF"/>
              <w:rPr>
                <w:rFonts w:ascii="Times New Roman" w:hAnsi="Times New Roman"/>
                <w:color w:val="000000"/>
                <w:sz w:val="24"/>
                <w:szCs w:val="24"/>
                <w:lang w:eastAsia="ru-RU"/>
              </w:rPr>
            </w:pPr>
            <w:r w:rsidRPr="009C4F5A">
              <w:rPr>
                <w:rFonts w:ascii="Times New Roman" w:hAnsi="Times New Roman"/>
                <w:color w:val="000000"/>
                <w:sz w:val="24"/>
                <w:szCs w:val="24"/>
                <w:lang w:eastAsia="ru-RU"/>
              </w:rPr>
              <w:t>-Конструирование и моделирование изделий из различных материалов по образцу, модели, рисунку, простейшему чертежу и по заданным условиям (конструкторско-технологическим, функциональным, декоративно-художественным и др.).</w:t>
            </w:r>
          </w:p>
        </w:tc>
        <w:tc>
          <w:tcPr>
            <w:tcW w:w="2396" w:type="dxa"/>
            <w:tcBorders>
              <w:top w:val="single" w:sz="4" w:space="0" w:color="auto"/>
              <w:bottom w:val="single" w:sz="4" w:space="0" w:color="auto"/>
            </w:tcBorders>
          </w:tcPr>
          <w:p w:rsidR="002504EA" w:rsidRPr="009C4F5A" w:rsidRDefault="002504EA" w:rsidP="00B70E5C">
            <w:pPr>
              <w:rPr>
                <w:rFonts w:ascii="Times New Roman" w:hAnsi="Times New Roman"/>
                <w:sz w:val="24"/>
                <w:szCs w:val="24"/>
              </w:rPr>
            </w:pPr>
            <w:r>
              <w:rPr>
                <w:rFonts w:ascii="Times New Roman" w:hAnsi="Times New Roman"/>
                <w:sz w:val="24"/>
                <w:szCs w:val="24"/>
              </w:rPr>
              <w:t>10</w:t>
            </w:r>
          </w:p>
          <w:p w:rsidR="002504EA" w:rsidRPr="009C4F5A" w:rsidRDefault="002504EA" w:rsidP="00B70E5C">
            <w:pPr>
              <w:rPr>
                <w:rFonts w:ascii="Times New Roman" w:hAnsi="Times New Roman"/>
                <w:sz w:val="24"/>
                <w:szCs w:val="24"/>
              </w:rPr>
            </w:pPr>
          </w:p>
          <w:p w:rsidR="002504EA" w:rsidRPr="009C4F5A" w:rsidRDefault="002504EA" w:rsidP="00B70E5C">
            <w:pPr>
              <w:rPr>
                <w:rFonts w:ascii="Times New Roman" w:hAnsi="Times New Roman"/>
                <w:sz w:val="24"/>
                <w:szCs w:val="24"/>
              </w:rPr>
            </w:pPr>
          </w:p>
          <w:p w:rsidR="002504EA" w:rsidRPr="009C4F5A" w:rsidRDefault="002504EA" w:rsidP="00B70E5C">
            <w:pPr>
              <w:rPr>
                <w:rFonts w:ascii="Times New Roman" w:hAnsi="Times New Roman"/>
                <w:sz w:val="24"/>
                <w:szCs w:val="24"/>
                <w:lang w:val="en-US"/>
              </w:rPr>
            </w:pPr>
          </w:p>
        </w:tc>
      </w:tr>
      <w:tr w:rsidR="002504EA" w:rsidRPr="009C4F5A" w:rsidTr="00097122">
        <w:trPr>
          <w:trHeight w:val="376"/>
        </w:trPr>
        <w:tc>
          <w:tcPr>
            <w:tcW w:w="3520" w:type="dxa"/>
            <w:tcBorders>
              <w:top w:val="single" w:sz="4" w:space="0" w:color="auto"/>
              <w:bottom w:val="single" w:sz="4" w:space="0" w:color="auto"/>
            </w:tcBorders>
          </w:tcPr>
          <w:p w:rsidR="002504EA" w:rsidRPr="009C4F5A" w:rsidRDefault="002504EA" w:rsidP="00097122">
            <w:pPr>
              <w:numPr>
                <w:ilvl w:val="0"/>
                <w:numId w:val="12"/>
              </w:numPr>
              <w:shd w:val="clear" w:color="auto" w:fill="FFFFFF"/>
              <w:ind w:left="900"/>
              <w:rPr>
                <w:rFonts w:ascii="Times New Roman" w:hAnsi="Times New Roman"/>
                <w:color w:val="000000"/>
                <w:sz w:val="24"/>
                <w:szCs w:val="24"/>
                <w:lang w:eastAsia="ru-RU"/>
              </w:rPr>
            </w:pPr>
            <w:r w:rsidRPr="009C4F5A">
              <w:rPr>
                <w:rFonts w:ascii="Times New Roman" w:hAnsi="Times New Roman"/>
                <w:bCs/>
                <w:color w:val="000000"/>
                <w:sz w:val="24"/>
                <w:szCs w:val="24"/>
                <w:lang w:eastAsia="ru-RU"/>
              </w:rPr>
              <w:t>Практика работы на компьютере.</w:t>
            </w:r>
          </w:p>
          <w:p w:rsidR="002504EA" w:rsidRPr="009C4F5A" w:rsidRDefault="002504EA" w:rsidP="00B70E5C">
            <w:pPr>
              <w:rPr>
                <w:rFonts w:ascii="Times New Roman" w:hAnsi="Times New Roman"/>
                <w:sz w:val="24"/>
                <w:szCs w:val="24"/>
              </w:rPr>
            </w:pPr>
          </w:p>
        </w:tc>
        <w:tc>
          <w:tcPr>
            <w:tcW w:w="10268" w:type="dxa"/>
            <w:tcBorders>
              <w:top w:val="single" w:sz="4" w:space="0" w:color="auto"/>
              <w:bottom w:val="single" w:sz="4" w:space="0" w:color="auto"/>
            </w:tcBorders>
          </w:tcPr>
          <w:p w:rsidR="002504EA" w:rsidRPr="009C4F5A" w:rsidRDefault="002504EA" w:rsidP="00B70E5C">
            <w:pPr>
              <w:shd w:val="clear" w:color="auto" w:fill="FFFFFF"/>
              <w:rPr>
                <w:rFonts w:ascii="Times New Roman" w:hAnsi="Times New Roman"/>
                <w:color w:val="000000"/>
                <w:sz w:val="24"/>
                <w:szCs w:val="24"/>
                <w:lang w:eastAsia="ru-RU"/>
              </w:rPr>
            </w:pPr>
            <w:r w:rsidRPr="009C4F5A">
              <w:rPr>
                <w:rFonts w:ascii="Times New Roman" w:hAnsi="Times New Roman"/>
                <w:color w:val="000000"/>
                <w:sz w:val="24"/>
                <w:szCs w:val="24"/>
                <w:lang w:eastAsia="ru-RU"/>
              </w:rPr>
              <w:t>-Информация, её отбор и систематизация. Способы получения, хранения, переработки информации.</w:t>
            </w:r>
          </w:p>
          <w:p w:rsidR="002504EA" w:rsidRPr="009C4F5A" w:rsidRDefault="002504EA" w:rsidP="00B70E5C">
            <w:pPr>
              <w:shd w:val="clear" w:color="auto" w:fill="FFFFFF"/>
              <w:rPr>
                <w:rFonts w:ascii="Times New Roman" w:hAnsi="Times New Roman"/>
                <w:color w:val="000000"/>
                <w:sz w:val="24"/>
                <w:szCs w:val="24"/>
                <w:lang w:eastAsia="ru-RU"/>
              </w:rPr>
            </w:pPr>
            <w:r w:rsidRPr="009C4F5A">
              <w:rPr>
                <w:rFonts w:ascii="Times New Roman" w:hAnsi="Times New Roman"/>
                <w:color w:val="000000"/>
                <w:sz w:val="24"/>
                <w:szCs w:val="24"/>
                <w:lang w:eastAsia="ru-RU"/>
              </w:rPr>
              <w:t>-Назначение основных устройств компьютера для ввода, вывода, обработки информации. Включение и выключение компьютера и подключаемых к нему устройств. Клавиатура, общее представление о правилах клавиатурного письма, пользование мышью, использование простейших средств текстового редактора. Простейшие приёмы поиска информации по ключевым словам, каталогам. Соблюдение безопасных приёмов труда при работе на компьютере; бережное отношение к техническим устройствам. Работа с ОЭР (электронными образовательными ресурсами)</w:t>
            </w:r>
            <w:r>
              <w:rPr>
                <w:rFonts w:ascii="Times New Roman" w:hAnsi="Times New Roman"/>
                <w:color w:val="000000"/>
                <w:sz w:val="24"/>
                <w:szCs w:val="24"/>
                <w:lang w:eastAsia="ru-RU"/>
              </w:rPr>
              <w:t>, готовыми материалами на элект</w:t>
            </w:r>
            <w:r w:rsidRPr="009C4F5A">
              <w:rPr>
                <w:rFonts w:ascii="Times New Roman" w:hAnsi="Times New Roman"/>
                <w:color w:val="000000"/>
                <w:sz w:val="24"/>
                <w:szCs w:val="24"/>
                <w:lang w:eastAsia="ru-RU"/>
              </w:rPr>
              <w:t>ронных носителях (CD /DVD).</w:t>
            </w:r>
          </w:p>
          <w:p w:rsidR="002504EA" w:rsidRPr="009C4F5A" w:rsidRDefault="002504EA" w:rsidP="00B70E5C">
            <w:pPr>
              <w:shd w:val="clear" w:color="auto" w:fill="FFFFFF"/>
              <w:rPr>
                <w:rFonts w:ascii="Times New Roman" w:hAnsi="Times New Roman"/>
                <w:color w:val="000000"/>
                <w:sz w:val="24"/>
                <w:szCs w:val="24"/>
                <w:lang w:eastAsia="ru-RU"/>
              </w:rPr>
            </w:pPr>
            <w:r w:rsidRPr="009C4F5A">
              <w:rPr>
                <w:rFonts w:ascii="Times New Roman" w:hAnsi="Times New Roman"/>
                <w:color w:val="000000"/>
                <w:sz w:val="24"/>
                <w:szCs w:val="24"/>
                <w:lang w:eastAsia="ru-RU"/>
              </w:rPr>
              <w:t>-Работа с простыми информационными объектами (текст, таблица, схема, рисунок), их преобразование, создание, сохранение, удаление. Создание небольшого текста по интересной детям тематике. Вывод текста на принтер. Использование рисунков из ресурса компьютера. Освоение программ Word, Power Point.</w:t>
            </w:r>
          </w:p>
        </w:tc>
        <w:tc>
          <w:tcPr>
            <w:tcW w:w="2396" w:type="dxa"/>
            <w:tcBorders>
              <w:top w:val="single" w:sz="4" w:space="0" w:color="auto"/>
              <w:bottom w:val="single" w:sz="4" w:space="0" w:color="auto"/>
            </w:tcBorders>
          </w:tcPr>
          <w:p w:rsidR="002504EA" w:rsidRPr="009C4F5A" w:rsidRDefault="002504EA" w:rsidP="00B70E5C">
            <w:pPr>
              <w:rPr>
                <w:rFonts w:ascii="Times New Roman" w:hAnsi="Times New Roman"/>
                <w:sz w:val="24"/>
                <w:szCs w:val="24"/>
              </w:rPr>
            </w:pPr>
            <w:r w:rsidRPr="009C4F5A">
              <w:rPr>
                <w:rFonts w:ascii="Times New Roman" w:hAnsi="Times New Roman"/>
                <w:sz w:val="24"/>
                <w:szCs w:val="24"/>
              </w:rPr>
              <w:t>8</w:t>
            </w:r>
          </w:p>
          <w:p w:rsidR="002504EA" w:rsidRPr="009C4F5A" w:rsidRDefault="002504EA" w:rsidP="00B70E5C">
            <w:pPr>
              <w:rPr>
                <w:rFonts w:ascii="Times New Roman" w:hAnsi="Times New Roman"/>
                <w:sz w:val="24"/>
                <w:szCs w:val="24"/>
              </w:rPr>
            </w:pPr>
          </w:p>
          <w:p w:rsidR="002504EA" w:rsidRPr="009C4F5A" w:rsidRDefault="002504EA" w:rsidP="00B70E5C">
            <w:pPr>
              <w:rPr>
                <w:rFonts w:ascii="Times New Roman" w:hAnsi="Times New Roman"/>
                <w:sz w:val="24"/>
                <w:szCs w:val="24"/>
              </w:rPr>
            </w:pPr>
          </w:p>
          <w:p w:rsidR="002504EA" w:rsidRPr="009C4F5A" w:rsidRDefault="002504EA" w:rsidP="00B70E5C">
            <w:pPr>
              <w:rPr>
                <w:rFonts w:ascii="Times New Roman" w:hAnsi="Times New Roman"/>
                <w:sz w:val="24"/>
                <w:szCs w:val="24"/>
              </w:rPr>
            </w:pPr>
          </w:p>
          <w:p w:rsidR="002504EA" w:rsidRPr="009C4F5A" w:rsidRDefault="002504EA" w:rsidP="00B70E5C">
            <w:pPr>
              <w:rPr>
                <w:rFonts w:ascii="Times New Roman" w:hAnsi="Times New Roman"/>
                <w:sz w:val="24"/>
                <w:szCs w:val="24"/>
              </w:rPr>
            </w:pPr>
          </w:p>
          <w:p w:rsidR="002504EA" w:rsidRPr="009C4F5A" w:rsidRDefault="002504EA" w:rsidP="00B70E5C">
            <w:pPr>
              <w:rPr>
                <w:rFonts w:ascii="Times New Roman" w:hAnsi="Times New Roman"/>
                <w:sz w:val="24"/>
                <w:szCs w:val="24"/>
              </w:rPr>
            </w:pPr>
          </w:p>
          <w:p w:rsidR="002504EA" w:rsidRPr="009C4F5A" w:rsidRDefault="002504EA" w:rsidP="00B70E5C">
            <w:pPr>
              <w:rPr>
                <w:rFonts w:ascii="Times New Roman" w:hAnsi="Times New Roman"/>
                <w:sz w:val="24"/>
                <w:szCs w:val="24"/>
              </w:rPr>
            </w:pPr>
          </w:p>
          <w:p w:rsidR="002504EA" w:rsidRPr="009C4F5A" w:rsidRDefault="002504EA" w:rsidP="00B70E5C">
            <w:pPr>
              <w:rPr>
                <w:rFonts w:ascii="Times New Roman" w:hAnsi="Times New Roman"/>
                <w:sz w:val="24"/>
                <w:szCs w:val="24"/>
              </w:rPr>
            </w:pPr>
          </w:p>
          <w:p w:rsidR="002504EA" w:rsidRPr="009C4F5A" w:rsidRDefault="002504EA" w:rsidP="00B70E5C">
            <w:pPr>
              <w:rPr>
                <w:rFonts w:ascii="Times New Roman" w:hAnsi="Times New Roman"/>
                <w:sz w:val="24"/>
                <w:szCs w:val="24"/>
                <w:lang w:val="en-US"/>
              </w:rPr>
            </w:pPr>
          </w:p>
        </w:tc>
      </w:tr>
      <w:tr w:rsidR="002504EA" w:rsidRPr="009C4F5A" w:rsidTr="00097122">
        <w:trPr>
          <w:trHeight w:val="520"/>
        </w:trPr>
        <w:tc>
          <w:tcPr>
            <w:tcW w:w="3520" w:type="dxa"/>
            <w:tcBorders>
              <w:top w:val="single" w:sz="4" w:space="0" w:color="auto"/>
            </w:tcBorders>
          </w:tcPr>
          <w:p w:rsidR="002504EA" w:rsidRPr="009C4F5A" w:rsidRDefault="002504EA" w:rsidP="00B70E5C">
            <w:pPr>
              <w:rPr>
                <w:rFonts w:ascii="Times New Roman" w:hAnsi="Times New Roman"/>
                <w:sz w:val="24"/>
                <w:szCs w:val="24"/>
              </w:rPr>
            </w:pPr>
            <w:r w:rsidRPr="009C4F5A">
              <w:rPr>
                <w:rFonts w:ascii="Times New Roman" w:hAnsi="Times New Roman"/>
                <w:sz w:val="24"/>
                <w:szCs w:val="24"/>
              </w:rPr>
              <w:t>Всего часов</w:t>
            </w:r>
          </w:p>
        </w:tc>
        <w:tc>
          <w:tcPr>
            <w:tcW w:w="10268" w:type="dxa"/>
            <w:tcBorders>
              <w:top w:val="single" w:sz="4" w:space="0" w:color="auto"/>
            </w:tcBorders>
          </w:tcPr>
          <w:p w:rsidR="002504EA" w:rsidRPr="009C4F5A" w:rsidRDefault="002504EA" w:rsidP="00B70E5C">
            <w:pPr>
              <w:rPr>
                <w:rFonts w:ascii="Times New Roman" w:hAnsi="Times New Roman"/>
                <w:sz w:val="24"/>
                <w:szCs w:val="24"/>
              </w:rPr>
            </w:pPr>
          </w:p>
        </w:tc>
        <w:tc>
          <w:tcPr>
            <w:tcW w:w="2396" w:type="dxa"/>
            <w:tcBorders>
              <w:top w:val="single" w:sz="4" w:space="0" w:color="auto"/>
            </w:tcBorders>
          </w:tcPr>
          <w:p w:rsidR="002504EA" w:rsidRPr="009C4F5A" w:rsidRDefault="002504EA" w:rsidP="00B70E5C">
            <w:pPr>
              <w:rPr>
                <w:rFonts w:ascii="Times New Roman" w:hAnsi="Times New Roman"/>
                <w:sz w:val="24"/>
                <w:szCs w:val="24"/>
              </w:rPr>
            </w:pPr>
            <w:r w:rsidRPr="009C4F5A">
              <w:rPr>
                <w:rFonts w:ascii="Times New Roman" w:hAnsi="Times New Roman"/>
                <w:sz w:val="24"/>
                <w:szCs w:val="24"/>
              </w:rPr>
              <w:t>3</w:t>
            </w:r>
            <w:r>
              <w:rPr>
                <w:rFonts w:ascii="Times New Roman" w:hAnsi="Times New Roman"/>
                <w:sz w:val="24"/>
                <w:szCs w:val="24"/>
              </w:rPr>
              <w:t>5</w:t>
            </w:r>
          </w:p>
        </w:tc>
      </w:tr>
    </w:tbl>
    <w:p w:rsidR="002504EA" w:rsidRDefault="002504EA" w:rsidP="00F64060">
      <w:pPr>
        <w:contextualSpacing/>
        <w:jc w:val="center"/>
        <w:rPr>
          <w:rFonts w:ascii="Times New Roman" w:hAnsi="Times New Roman"/>
          <w:b/>
          <w:sz w:val="24"/>
          <w:szCs w:val="24"/>
        </w:rPr>
      </w:pPr>
    </w:p>
    <w:p w:rsidR="002504EA" w:rsidRDefault="002504EA" w:rsidP="00F64060">
      <w:pPr>
        <w:contextualSpacing/>
        <w:jc w:val="center"/>
        <w:rPr>
          <w:rFonts w:ascii="Times New Roman" w:hAnsi="Times New Roman"/>
          <w:b/>
          <w:sz w:val="24"/>
          <w:szCs w:val="24"/>
        </w:rPr>
      </w:pPr>
    </w:p>
    <w:p w:rsidR="002504EA" w:rsidRDefault="002504EA" w:rsidP="00F64060">
      <w:pPr>
        <w:contextualSpacing/>
        <w:jc w:val="center"/>
        <w:rPr>
          <w:rFonts w:ascii="Times New Roman" w:hAnsi="Times New Roman"/>
          <w:b/>
          <w:sz w:val="24"/>
          <w:szCs w:val="24"/>
        </w:rPr>
      </w:pPr>
    </w:p>
    <w:p w:rsidR="002504EA" w:rsidRPr="002715B9" w:rsidRDefault="002504EA" w:rsidP="002715B9">
      <w:pPr>
        <w:jc w:val="center"/>
        <w:rPr>
          <w:rFonts w:ascii="Times New Roman" w:hAnsi="Times New Roman"/>
          <w:b/>
          <w:sz w:val="24"/>
          <w:szCs w:val="24"/>
        </w:rPr>
      </w:pPr>
      <w:r w:rsidRPr="002715B9">
        <w:rPr>
          <w:rFonts w:ascii="Times New Roman" w:hAnsi="Times New Roman"/>
          <w:b/>
          <w:sz w:val="24"/>
          <w:szCs w:val="24"/>
        </w:rPr>
        <w:t>Физическая культура</w:t>
      </w:r>
    </w:p>
    <w:p w:rsidR="002504EA" w:rsidRPr="002715B9" w:rsidRDefault="002504EA" w:rsidP="002715B9">
      <w:pPr>
        <w:tabs>
          <w:tab w:val="left" w:pos="142"/>
          <w:tab w:val="left" w:pos="426"/>
          <w:tab w:val="left" w:pos="709"/>
        </w:tabs>
        <w:contextualSpacing/>
        <w:jc w:val="both"/>
        <w:rPr>
          <w:rFonts w:ascii="Times New Roman" w:hAnsi="Times New Roman"/>
          <w:b/>
          <w:sz w:val="24"/>
          <w:szCs w:val="24"/>
        </w:rPr>
      </w:pPr>
      <w:r w:rsidRPr="002715B9">
        <w:rPr>
          <w:rFonts w:ascii="Times New Roman" w:hAnsi="Times New Roman"/>
          <w:b/>
          <w:sz w:val="24"/>
          <w:szCs w:val="24"/>
        </w:rPr>
        <w:tab/>
      </w:r>
      <w:r w:rsidRPr="002715B9">
        <w:rPr>
          <w:rFonts w:ascii="Times New Roman" w:hAnsi="Times New Roman"/>
          <w:b/>
          <w:sz w:val="24"/>
          <w:szCs w:val="24"/>
        </w:rPr>
        <w:tab/>
      </w:r>
      <w:r w:rsidRPr="002715B9">
        <w:rPr>
          <w:rFonts w:ascii="Times New Roman" w:hAnsi="Times New Roman"/>
          <w:b/>
          <w:sz w:val="24"/>
          <w:szCs w:val="24"/>
        </w:rPr>
        <w:tab/>
        <w:t>В соответствии с учебным планом на 2017 - 2018 год на предмет «Физическая культура»  во 2 классе отведено 3 часа в неделю, 35 недель, всего 105 часов.</w:t>
      </w:r>
    </w:p>
    <w:p w:rsidR="002504EA" w:rsidRPr="002715B9" w:rsidRDefault="002504EA" w:rsidP="002715B9">
      <w:pPr>
        <w:contextualSpacing/>
        <w:rPr>
          <w:rFonts w:ascii="Times New Roman" w:hAnsi="Times New Roman"/>
          <w:b/>
          <w:sz w:val="24"/>
          <w:szCs w:val="24"/>
        </w:rPr>
      </w:pPr>
    </w:p>
    <w:p w:rsidR="002504EA" w:rsidRPr="002715B9" w:rsidRDefault="002504EA" w:rsidP="002715B9">
      <w:pPr>
        <w:shd w:val="clear" w:color="auto" w:fill="FFFFFF"/>
        <w:suppressAutoHyphens/>
        <w:jc w:val="center"/>
        <w:rPr>
          <w:rFonts w:ascii="Times New Roman" w:hAnsi="Times New Roman"/>
          <w:b/>
          <w:sz w:val="24"/>
          <w:szCs w:val="24"/>
          <w:lang w:val="en-US" w:eastAsia="ar-SA"/>
        </w:rPr>
      </w:pPr>
      <w:r w:rsidRPr="002715B9">
        <w:rPr>
          <w:rFonts w:ascii="Times New Roman" w:hAnsi="Times New Roman"/>
          <w:b/>
          <w:sz w:val="24"/>
          <w:szCs w:val="24"/>
          <w:lang w:eastAsia="ar-SA"/>
        </w:rPr>
        <w:t>Содержание учебного предмета</w:t>
      </w:r>
    </w:p>
    <w:tbl>
      <w:tblPr>
        <w:tblpPr w:leftFromText="180" w:rightFromText="180" w:vertAnchor="text" w:horzAnchor="margin" w:tblpXSpec="center" w:tblpY="392"/>
        <w:tblW w:w="15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017"/>
        <w:gridCol w:w="10739"/>
        <w:gridCol w:w="2164"/>
      </w:tblGrid>
      <w:tr w:rsidR="002504EA" w:rsidRPr="0082658C" w:rsidTr="002715B9">
        <w:tc>
          <w:tcPr>
            <w:tcW w:w="3017" w:type="dxa"/>
          </w:tcPr>
          <w:p w:rsidR="002504EA" w:rsidRPr="0082658C" w:rsidRDefault="002504EA" w:rsidP="00B70E5C">
            <w:pPr>
              <w:contextualSpacing/>
              <w:jc w:val="center"/>
              <w:rPr>
                <w:rFonts w:ascii="Times New Roman" w:hAnsi="Times New Roman"/>
                <w:sz w:val="24"/>
                <w:szCs w:val="24"/>
              </w:rPr>
            </w:pPr>
            <w:r w:rsidRPr="0082658C">
              <w:rPr>
                <w:rFonts w:ascii="Times New Roman" w:hAnsi="Times New Roman"/>
                <w:sz w:val="24"/>
                <w:szCs w:val="24"/>
              </w:rPr>
              <w:t>Название раздела</w:t>
            </w:r>
          </w:p>
        </w:tc>
        <w:tc>
          <w:tcPr>
            <w:tcW w:w="10739" w:type="dxa"/>
          </w:tcPr>
          <w:p w:rsidR="002504EA" w:rsidRPr="0082658C" w:rsidRDefault="002504EA" w:rsidP="00B70E5C">
            <w:pPr>
              <w:contextualSpacing/>
              <w:jc w:val="center"/>
              <w:rPr>
                <w:rFonts w:ascii="Times New Roman" w:hAnsi="Times New Roman"/>
                <w:sz w:val="24"/>
                <w:szCs w:val="24"/>
              </w:rPr>
            </w:pPr>
            <w:r w:rsidRPr="0082658C">
              <w:rPr>
                <w:rFonts w:ascii="Times New Roman" w:hAnsi="Times New Roman"/>
                <w:sz w:val="24"/>
                <w:szCs w:val="24"/>
              </w:rPr>
              <w:t>Краткое содержание</w:t>
            </w:r>
          </w:p>
        </w:tc>
        <w:tc>
          <w:tcPr>
            <w:tcW w:w="2164" w:type="dxa"/>
          </w:tcPr>
          <w:p w:rsidR="002504EA" w:rsidRPr="0082658C" w:rsidRDefault="002504EA" w:rsidP="00B70E5C">
            <w:pPr>
              <w:contextualSpacing/>
              <w:jc w:val="center"/>
              <w:rPr>
                <w:rFonts w:ascii="Times New Roman" w:hAnsi="Times New Roman"/>
                <w:sz w:val="24"/>
                <w:szCs w:val="24"/>
              </w:rPr>
            </w:pPr>
            <w:r w:rsidRPr="0082658C">
              <w:rPr>
                <w:rFonts w:ascii="Times New Roman" w:hAnsi="Times New Roman"/>
                <w:sz w:val="24"/>
                <w:szCs w:val="24"/>
              </w:rPr>
              <w:t>Количество часов</w:t>
            </w:r>
          </w:p>
        </w:tc>
      </w:tr>
      <w:tr w:rsidR="002504EA" w:rsidRPr="0082658C" w:rsidTr="002715B9">
        <w:tc>
          <w:tcPr>
            <w:tcW w:w="3017" w:type="dxa"/>
          </w:tcPr>
          <w:p w:rsidR="002504EA" w:rsidRPr="0082658C" w:rsidRDefault="002504EA" w:rsidP="00B70E5C">
            <w:pPr>
              <w:rPr>
                <w:rFonts w:ascii="Times New Roman" w:hAnsi="Times New Roman"/>
                <w:sz w:val="24"/>
                <w:szCs w:val="24"/>
              </w:rPr>
            </w:pPr>
            <w:r w:rsidRPr="0082658C">
              <w:rPr>
                <w:rFonts w:ascii="Times New Roman" w:hAnsi="Times New Roman"/>
                <w:sz w:val="24"/>
                <w:szCs w:val="24"/>
              </w:rPr>
              <w:t xml:space="preserve">Знания о физической культуре </w:t>
            </w:r>
          </w:p>
        </w:tc>
        <w:tc>
          <w:tcPr>
            <w:tcW w:w="10739" w:type="dxa"/>
          </w:tcPr>
          <w:p w:rsidR="002504EA" w:rsidRPr="0082658C" w:rsidRDefault="002504EA" w:rsidP="00B70E5C">
            <w:pPr>
              <w:ind w:firstLine="426"/>
              <w:rPr>
                <w:rFonts w:ascii="Times New Roman" w:hAnsi="Times New Roman"/>
                <w:sz w:val="24"/>
                <w:szCs w:val="24"/>
              </w:rPr>
            </w:pPr>
            <w:r w:rsidRPr="0082658C">
              <w:rPr>
                <w:rFonts w:ascii="Times New Roman" w:hAnsi="Times New Roman"/>
                <w:sz w:val="24"/>
                <w:szCs w:val="24"/>
              </w:rPr>
              <w:t xml:space="preserve">Физическая культура как система укрепления здоровья человека. Жизненно важные способы передвижения человека. Правила поведения на уроке физической культуры. Подбор одежды, обуви и инвентаря.   История физической культуры. Важность развития основных физических качеств в истории развития человечества.  Физические упражнения и их влияние на  развитие физических качеств. Основные физические качества: сила, быстрота, выносливость, ловкость, гибкость и равновесие. </w:t>
            </w:r>
          </w:p>
        </w:tc>
        <w:tc>
          <w:tcPr>
            <w:tcW w:w="2164" w:type="dxa"/>
          </w:tcPr>
          <w:p w:rsidR="002504EA" w:rsidRPr="0082658C" w:rsidRDefault="002504EA" w:rsidP="00B70E5C">
            <w:pPr>
              <w:contextualSpacing/>
              <w:jc w:val="center"/>
              <w:rPr>
                <w:rFonts w:ascii="Times New Roman" w:hAnsi="Times New Roman"/>
                <w:sz w:val="24"/>
                <w:szCs w:val="24"/>
              </w:rPr>
            </w:pPr>
            <w:r w:rsidRPr="0082658C">
              <w:rPr>
                <w:rFonts w:ascii="Times New Roman" w:hAnsi="Times New Roman"/>
                <w:sz w:val="24"/>
                <w:szCs w:val="24"/>
              </w:rPr>
              <w:t>3</w:t>
            </w:r>
          </w:p>
        </w:tc>
      </w:tr>
      <w:tr w:rsidR="002504EA" w:rsidRPr="0082658C" w:rsidTr="002715B9">
        <w:tc>
          <w:tcPr>
            <w:tcW w:w="3017" w:type="dxa"/>
          </w:tcPr>
          <w:p w:rsidR="002504EA" w:rsidRPr="0082658C" w:rsidRDefault="002504EA" w:rsidP="00B70E5C">
            <w:pPr>
              <w:pStyle w:val="c3"/>
              <w:tabs>
                <w:tab w:val="left" w:pos="142"/>
              </w:tabs>
              <w:spacing w:before="0" w:beforeAutospacing="0" w:after="0" w:afterAutospacing="0"/>
              <w:jc w:val="both"/>
              <w:rPr>
                <w:color w:val="000000"/>
              </w:rPr>
            </w:pPr>
            <w:r w:rsidRPr="000548E4">
              <w:t xml:space="preserve">Способы физкультурной деятельности </w:t>
            </w:r>
          </w:p>
          <w:p w:rsidR="002504EA" w:rsidRPr="0082658C" w:rsidRDefault="002504EA" w:rsidP="00B70E5C">
            <w:pPr>
              <w:ind w:right="-108"/>
              <w:contextualSpacing/>
              <w:jc w:val="center"/>
              <w:rPr>
                <w:rFonts w:ascii="Times New Roman" w:hAnsi="Times New Roman"/>
                <w:bCs/>
                <w:color w:val="444444"/>
                <w:sz w:val="24"/>
                <w:szCs w:val="24"/>
              </w:rPr>
            </w:pPr>
          </w:p>
        </w:tc>
        <w:tc>
          <w:tcPr>
            <w:tcW w:w="10739" w:type="dxa"/>
          </w:tcPr>
          <w:p w:rsidR="002504EA" w:rsidRPr="0082658C" w:rsidRDefault="002504EA" w:rsidP="00B70E5C">
            <w:pPr>
              <w:ind w:firstLine="426"/>
              <w:rPr>
                <w:rFonts w:ascii="Times New Roman" w:hAnsi="Times New Roman"/>
                <w:sz w:val="24"/>
                <w:szCs w:val="24"/>
              </w:rPr>
            </w:pPr>
            <w:r w:rsidRPr="0082658C">
              <w:rPr>
                <w:rFonts w:ascii="Times New Roman" w:hAnsi="Times New Roman"/>
                <w:sz w:val="24"/>
                <w:szCs w:val="24"/>
              </w:rPr>
              <w:t>Самостоятельные занятия. Составление режима дня. Выполнение простейших закаливающих процедур, комплексов упражнений для формирования правильной осанки и развития мышц туловища, развития основных физических качеств; проведение оздоровительных мероприятий в режиме дня. Самостоятельные наблюдения за физическим развитием и физической подготовленностью. Составление сравнительной таблицы с основными физиологическими показателями (рост, вес, объем груди, окружность головы). Самостоятельные игры и развлечения. Организация и проведение подвижных игр. Соблюдение правил в игре.</w:t>
            </w:r>
          </w:p>
        </w:tc>
        <w:tc>
          <w:tcPr>
            <w:tcW w:w="2164" w:type="dxa"/>
          </w:tcPr>
          <w:p w:rsidR="002504EA" w:rsidRPr="0082658C" w:rsidRDefault="002504EA" w:rsidP="00B70E5C">
            <w:pPr>
              <w:contextualSpacing/>
              <w:jc w:val="center"/>
              <w:rPr>
                <w:rFonts w:ascii="Times New Roman" w:hAnsi="Times New Roman"/>
                <w:bCs/>
                <w:sz w:val="24"/>
                <w:szCs w:val="24"/>
              </w:rPr>
            </w:pPr>
            <w:r w:rsidRPr="0082658C">
              <w:rPr>
                <w:rFonts w:ascii="Times New Roman" w:hAnsi="Times New Roman"/>
                <w:bCs/>
                <w:sz w:val="24"/>
                <w:szCs w:val="24"/>
              </w:rPr>
              <w:t>3</w:t>
            </w:r>
          </w:p>
        </w:tc>
      </w:tr>
      <w:tr w:rsidR="002504EA" w:rsidRPr="0082658C" w:rsidTr="002715B9">
        <w:tc>
          <w:tcPr>
            <w:tcW w:w="3017" w:type="dxa"/>
          </w:tcPr>
          <w:p w:rsidR="002504EA" w:rsidRPr="0082658C" w:rsidRDefault="002504EA" w:rsidP="00B70E5C">
            <w:pPr>
              <w:pStyle w:val="c3"/>
              <w:tabs>
                <w:tab w:val="left" w:pos="142"/>
              </w:tabs>
              <w:spacing w:before="0" w:beforeAutospacing="0" w:after="0" w:afterAutospacing="0"/>
              <w:jc w:val="both"/>
              <w:rPr>
                <w:bCs/>
                <w:color w:val="444444"/>
              </w:rPr>
            </w:pPr>
            <w:r w:rsidRPr="000548E4">
              <w:t>Физкультурно-оздоровительная деятельность</w:t>
            </w:r>
          </w:p>
        </w:tc>
        <w:tc>
          <w:tcPr>
            <w:tcW w:w="10739" w:type="dxa"/>
          </w:tcPr>
          <w:p w:rsidR="002504EA" w:rsidRPr="0082658C" w:rsidRDefault="002504EA" w:rsidP="00B70E5C">
            <w:pPr>
              <w:ind w:firstLine="426"/>
              <w:rPr>
                <w:rFonts w:ascii="Times New Roman" w:hAnsi="Times New Roman"/>
                <w:sz w:val="24"/>
                <w:szCs w:val="24"/>
              </w:rPr>
            </w:pPr>
            <w:r w:rsidRPr="0082658C">
              <w:rPr>
                <w:rFonts w:ascii="Times New Roman" w:hAnsi="Times New Roman"/>
                <w:sz w:val="24"/>
                <w:szCs w:val="24"/>
              </w:rPr>
              <w:t>Комплексы физических упражнений для утренней зарядки, физкульминуток, занятий по профилактике и коррекции нарушений осанки. Комплексы упражнений на развитие физических качеств. Комплексы дыхательных упражнений. Гимнастика для глаз. Самостоятельные игры и развлечения. Организация и проведение подвижных игр. Соблюдение правил в игре.</w:t>
            </w:r>
          </w:p>
        </w:tc>
        <w:tc>
          <w:tcPr>
            <w:tcW w:w="2164" w:type="dxa"/>
          </w:tcPr>
          <w:p w:rsidR="002504EA" w:rsidRPr="0082658C" w:rsidRDefault="002504EA" w:rsidP="00B70E5C">
            <w:pPr>
              <w:contextualSpacing/>
              <w:jc w:val="center"/>
              <w:rPr>
                <w:rFonts w:ascii="Times New Roman" w:hAnsi="Times New Roman"/>
                <w:sz w:val="24"/>
                <w:szCs w:val="24"/>
              </w:rPr>
            </w:pPr>
            <w:r w:rsidRPr="0082658C">
              <w:rPr>
                <w:rFonts w:ascii="Times New Roman" w:hAnsi="Times New Roman"/>
                <w:sz w:val="24"/>
                <w:szCs w:val="24"/>
              </w:rPr>
              <w:t>2</w:t>
            </w:r>
          </w:p>
        </w:tc>
      </w:tr>
      <w:tr w:rsidR="002504EA" w:rsidRPr="0082658C" w:rsidTr="002715B9">
        <w:tc>
          <w:tcPr>
            <w:tcW w:w="3017" w:type="dxa"/>
          </w:tcPr>
          <w:p w:rsidR="002504EA" w:rsidRPr="0082658C" w:rsidRDefault="002504EA" w:rsidP="00B70E5C">
            <w:pPr>
              <w:ind w:left="-142" w:right="-108" w:firstLine="284"/>
              <w:jc w:val="center"/>
              <w:rPr>
                <w:rFonts w:ascii="Times New Roman" w:hAnsi="Times New Roman"/>
                <w:sz w:val="24"/>
                <w:szCs w:val="24"/>
              </w:rPr>
            </w:pPr>
            <w:r w:rsidRPr="0082658C">
              <w:rPr>
                <w:rFonts w:ascii="Times New Roman" w:hAnsi="Times New Roman"/>
                <w:sz w:val="24"/>
                <w:szCs w:val="24"/>
              </w:rPr>
              <w:t xml:space="preserve">Подготовка и проведение соревновательных мероприятий </w:t>
            </w:r>
          </w:p>
          <w:p w:rsidR="002504EA" w:rsidRPr="0082658C" w:rsidRDefault="002504EA" w:rsidP="00B70E5C">
            <w:pPr>
              <w:ind w:left="-142" w:right="-108" w:firstLine="284"/>
              <w:contextualSpacing/>
              <w:rPr>
                <w:rFonts w:ascii="Times New Roman" w:hAnsi="Times New Roman"/>
                <w:bCs/>
                <w:color w:val="444444"/>
                <w:sz w:val="24"/>
                <w:szCs w:val="24"/>
              </w:rPr>
            </w:pPr>
          </w:p>
        </w:tc>
        <w:tc>
          <w:tcPr>
            <w:tcW w:w="10739" w:type="dxa"/>
            <w:shd w:val="clear" w:color="auto" w:fill="FFFFFF"/>
          </w:tcPr>
          <w:p w:rsidR="002504EA" w:rsidRPr="0082658C" w:rsidRDefault="002504EA" w:rsidP="00B70E5C">
            <w:pPr>
              <w:ind w:firstLine="426"/>
              <w:rPr>
                <w:rFonts w:ascii="Times New Roman" w:hAnsi="Times New Roman"/>
                <w:sz w:val="24"/>
                <w:szCs w:val="24"/>
              </w:rPr>
            </w:pPr>
            <w:r w:rsidRPr="0082658C">
              <w:rPr>
                <w:rFonts w:ascii="Times New Roman" w:hAnsi="Times New Roman"/>
                <w:sz w:val="24"/>
                <w:szCs w:val="24"/>
              </w:rPr>
              <w:t>Правила подвижных игр соревновательного характера. Развитие сообразительности, ловкости, быстроты реакции. Подвижные игры соревновательного характера. Развитие чувства товарищества, ответственности, активности. Правила спортивных командных соревнований. «Весёлые старты». Соревнование по плаванию кролем на груди с поддерживающими средствами и без них. Лыжные соревнования (дистанция 500 м.). Легкоатлетические командные соревнования: бег, подтягивание. Легкоатлетические командные соревнования: прыжки с места, метание мяча. Эстафеты.</w:t>
            </w:r>
          </w:p>
        </w:tc>
        <w:tc>
          <w:tcPr>
            <w:tcW w:w="2164" w:type="dxa"/>
          </w:tcPr>
          <w:p w:rsidR="002504EA" w:rsidRPr="0082658C" w:rsidRDefault="002504EA" w:rsidP="00B70E5C">
            <w:pPr>
              <w:contextualSpacing/>
              <w:jc w:val="center"/>
              <w:rPr>
                <w:rFonts w:ascii="Times New Roman" w:hAnsi="Times New Roman"/>
                <w:bCs/>
                <w:sz w:val="24"/>
                <w:szCs w:val="24"/>
              </w:rPr>
            </w:pPr>
            <w:r w:rsidRPr="0082658C">
              <w:rPr>
                <w:rFonts w:ascii="Times New Roman" w:hAnsi="Times New Roman"/>
                <w:bCs/>
                <w:sz w:val="24"/>
                <w:szCs w:val="24"/>
              </w:rPr>
              <w:t>9</w:t>
            </w:r>
          </w:p>
        </w:tc>
      </w:tr>
      <w:tr w:rsidR="002504EA" w:rsidRPr="0082658C" w:rsidTr="002715B9">
        <w:tc>
          <w:tcPr>
            <w:tcW w:w="3017" w:type="dxa"/>
          </w:tcPr>
          <w:p w:rsidR="002504EA" w:rsidRPr="0082658C" w:rsidRDefault="002504EA" w:rsidP="00B70E5C">
            <w:pPr>
              <w:pStyle w:val="c3"/>
              <w:tabs>
                <w:tab w:val="left" w:pos="142"/>
              </w:tabs>
              <w:spacing w:before="0" w:beforeAutospacing="0" w:after="0" w:afterAutospacing="0"/>
              <w:jc w:val="both"/>
            </w:pPr>
            <w:r w:rsidRPr="000548E4">
              <w:t>Лёгкая атлетика</w:t>
            </w:r>
          </w:p>
        </w:tc>
        <w:tc>
          <w:tcPr>
            <w:tcW w:w="10739" w:type="dxa"/>
          </w:tcPr>
          <w:p w:rsidR="002504EA" w:rsidRPr="0082658C" w:rsidRDefault="002504EA" w:rsidP="00B70E5C">
            <w:pPr>
              <w:ind w:firstLine="426"/>
              <w:rPr>
                <w:rFonts w:ascii="Times New Roman" w:hAnsi="Times New Roman"/>
                <w:sz w:val="24"/>
                <w:szCs w:val="24"/>
              </w:rPr>
            </w:pPr>
            <w:r w:rsidRPr="0082658C">
              <w:rPr>
                <w:rFonts w:ascii="Times New Roman" w:hAnsi="Times New Roman"/>
                <w:sz w:val="24"/>
                <w:szCs w:val="24"/>
              </w:rPr>
              <w:t xml:space="preserve">ТБ на занятиях по легкой атлетике. Разновидности ходьбы. Бег с ускорением (30 м). Ходьба с преодолением препятствий. ОРУ. </w:t>
            </w:r>
            <w:r w:rsidRPr="0082658C">
              <w:rPr>
                <w:rFonts w:ascii="Times New Roman" w:hAnsi="Times New Roman"/>
                <w:color w:val="000000"/>
                <w:sz w:val="24"/>
                <w:szCs w:val="24"/>
              </w:rPr>
              <w:t xml:space="preserve">Развитие скоростных способностей: челночный бег. </w:t>
            </w:r>
            <w:r w:rsidRPr="0082658C">
              <w:rPr>
                <w:rFonts w:ascii="Times New Roman" w:hAnsi="Times New Roman"/>
                <w:sz w:val="24"/>
                <w:szCs w:val="24"/>
              </w:rPr>
              <w:t xml:space="preserve">Ходьба по разметкам. Развитие координационных способностей: бег с изменяющимся направлением по ограниченной опоре. Бег с ускорением (60 м). Прыжки с поворотом на 180 градусов. Прыжок с места. </w:t>
            </w:r>
            <w:r w:rsidRPr="0082658C">
              <w:rPr>
                <w:rFonts w:ascii="Times New Roman" w:hAnsi="Times New Roman"/>
                <w:color w:val="000000"/>
                <w:sz w:val="24"/>
                <w:szCs w:val="24"/>
              </w:rPr>
              <w:t xml:space="preserve">Развитие выносливости: равномерный бег в режиме умеренной интенсивности чередующийся с бегом в режиме большой интенсивности с ускорениями. </w:t>
            </w:r>
            <w:r w:rsidRPr="0082658C">
              <w:rPr>
                <w:rFonts w:ascii="Times New Roman" w:hAnsi="Times New Roman"/>
                <w:sz w:val="24"/>
                <w:szCs w:val="24"/>
              </w:rPr>
              <w:t xml:space="preserve"> Прыжок в длину с разбега в 3 – 5 шагов. </w:t>
            </w:r>
            <w:r w:rsidRPr="0082658C">
              <w:rPr>
                <w:rFonts w:ascii="Times New Roman" w:hAnsi="Times New Roman"/>
                <w:color w:val="000000"/>
                <w:sz w:val="24"/>
                <w:szCs w:val="24"/>
              </w:rPr>
              <w:t xml:space="preserve">Развитие силовых способностей: прыжки по разметкам в полуприседе и приседе. Развитие быстроты: челночный бег. </w:t>
            </w:r>
            <w:r w:rsidRPr="0082658C">
              <w:rPr>
                <w:rFonts w:ascii="Times New Roman" w:hAnsi="Times New Roman"/>
                <w:sz w:val="24"/>
                <w:szCs w:val="24"/>
              </w:rPr>
              <w:t>Метание малого мяча в горизонтальную цель (2х2 м) с расстояния 4 – 5 м. Развитие скоростно-силовых способностей. Метание малого мяча в вертикальную цель (2х2 м) с расстояния 4 – 5 м. Подвижные игры. Челночный бег. Развитие скоростных и координационных способностей. Бег 30 м (учет). Бег 1000 м (учет). Прыжок с высоты. Подвижные игры. Эстафета с элементами бега, прыжков. Прыжок с места (учет). Подтягивание (учет). Метание набивного мяча на дальность. Развитие скоростно-силовых качеств: передача набивного мяча в максимальном темпе по кругу, из разных исходных положений.</w:t>
            </w:r>
          </w:p>
          <w:p w:rsidR="002504EA" w:rsidRPr="0082658C" w:rsidRDefault="002504EA" w:rsidP="00B70E5C">
            <w:pPr>
              <w:pStyle w:val="c3"/>
              <w:tabs>
                <w:tab w:val="left" w:pos="142"/>
              </w:tabs>
              <w:spacing w:before="0" w:beforeAutospacing="0" w:after="0" w:afterAutospacing="0"/>
              <w:jc w:val="both"/>
              <w:rPr>
                <w:b/>
                <w:color w:val="000000"/>
              </w:rPr>
            </w:pPr>
          </w:p>
        </w:tc>
        <w:tc>
          <w:tcPr>
            <w:tcW w:w="2164" w:type="dxa"/>
          </w:tcPr>
          <w:p w:rsidR="002504EA" w:rsidRPr="0082658C" w:rsidRDefault="002504EA" w:rsidP="00B70E5C">
            <w:pPr>
              <w:contextualSpacing/>
              <w:jc w:val="center"/>
              <w:rPr>
                <w:rFonts w:ascii="Times New Roman" w:hAnsi="Times New Roman"/>
                <w:sz w:val="24"/>
                <w:szCs w:val="24"/>
              </w:rPr>
            </w:pPr>
            <w:r w:rsidRPr="0082658C">
              <w:rPr>
                <w:rFonts w:ascii="Times New Roman" w:hAnsi="Times New Roman"/>
                <w:sz w:val="24"/>
                <w:szCs w:val="24"/>
              </w:rPr>
              <w:t>15</w:t>
            </w:r>
          </w:p>
        </w:tc>
      </w:tr>
      <w:tr w:rsidR="002504EA" w:rsidRPr="0082658C" w:rsidTr="002715B9">
        <w:tc>
          <w:tcPr>
            <w:tcW w:w="3017" w:type="dxa"/>
          </w:tcPr>
          <w:p w:rsidR="002504EA" w:rsidRPr="0082658C" w:rsidRDefault="002504EA" w:rsidP="00B70E5C">
            <w:pPr>
              <w:pStyle w:val="c3"/>
              <w:tabs>
                <w:tab w:val="left" w:pos="142"/>
              </w:tabs>
              <w:spacing w:before="0" w:beforeAutospacing="0" w:after="0" w:afterAutospacing="0"/>
              <w:jc w:val="both"/>
              <w:rPr>
                <w:color w:val="000000"/>
              </w:rPr>
            </w:pPr>
            <w:r w:rsidRPr="000548E4">
              <w:t>Подвижные и спортивные игры на материале лёгкой атлетики</w:t>
            </w:r>
          </w:p>
        </w:tc>
        <w:tc>
          <w:tcPr>
            <w:tcW w:w="10739" w:type="dxa"/>
          </w:tcPr>
          <w:p w:rsidR="002504EA" w:rsidRPr="0082658C" w:rsidRDefault="002504EA" w:rsidP="00B70E5C">
            <w:pPr>
              <w:ind w:firstLine="426"/>
              <w:rPr>
                <w:rFonts w:ascii="Times New Roman" w:hAnsi="Times New Roman"/>
                <w:b/>
                <w:sz w:val="24"/>
                <w:szCs w:val="24"/>
              </w:rPr>
            </w:pPr>
            <w:r w:rsidRPr="0082658C">
              <w:rPr>
                <w:rFonts w:ascii="Times New Roman" w:hAnsi="Times New Roman"/>
                <w:sz w:val="24"/>
                <w:szCs w:val="24"/>
              </w:rPr>
              <w:t>Эстафеты с элементами бега, прыжков, метания и бросков, с упражнениями  на координацию, выносливость и быстроту.</w:t>
            </w:r>
          </w:p>
          <w:p w:rsidR="002504EA" w:rsidRPr="0082658C" w:rsidRDefault="002504EA" w:rsidP="00B70E5C">
            <w:pPr>
              <w:pStyle w:val="c3"/>
              <w:tabs>
                <w:tab w:val="left" w:pos="142"/>
              </w:tabs>
              <w:spacing w:before="0" w:beforeAutospacing="0" w:after="0" w:afterAutospacing="0"/>
              <w:jc w:val="both"/>
              <w:rPr>
                <w:color w:val="000000"/>
              </w:rPr>
            </w:pPr>
          </w:p>
        </w:tc>
        <w:tc>
          <w:tcPr>
            <w:tcW w:w="2164" w:type="dxa"/>
          </w:tcPr>
          <w:p w:rsidR="002504EA" w:rsidRPr="0082658C" w:rsidRDefault="002504EA" w:rsidP="00B70E5C">
            <w:pPr>
              <w:contextualSpacing/>
              <w:jc w:val="center"/>
              <w:rPr>
                <w:rFonts w:ascii="Times New Roman" w:hAnsi="Times New Roman"/>
                <w:sz w:val="24"/>
                <w:szCs w:val="24"/>
              </w:rPr>
            </w:pPr>
            <w:r w:rsidRPr="0082658C">
              <w:rPr>
                <w:rFonts w:ascii="Times New Roman" w:hAnsi="Times New Roman"/>
                <w:sz w:val="24"/>
                <w:szCs w:val="24"/>
              </w:rPr>
              <w:t>2</w:t>
            </w:r>
          </w:p>
        </w:tc>
      </w:tr>
      <w:tr w:rsidR="002504EA" w:rsidRPr="0082658C" w:rsidTr="002715B9">
        <w:tc>
          <w:tcPr>
            <w:tcW w:w="3017" w:type="dxa"/>
          </w:tcPr>
          <w:p w:rsidR="002504EA" w:rsidRPr="0082658C" w:rsidRDefault="002504EA" w:rsidP="00B70E5C">
            <w:pPr>
              <w:ind w:right="-108"/>
              <w:rPr>
                <w:rFonts w:ascii="Times New Roman" w:hAnsi="Times New Roman"/>
                <w:sz w:val="24"/>
                <w:szCs w:val="24"/>
              </w:rPr>
            </w:pPr>
            <w:r w:rsidRPr="0082658C">
              <w:rPr>
                <w:rFonts w:ascii="Times New Roman" w:hAnsi="Times New Roman"/>
                <w:sz w:val="24"/>
                <w:szCs w:val="24"/>
              </w:rPr>
              <w:t>Гимнастика с основами акробатики</w:t>
            </w:r>
          </w:p>
        </w:tc>
        <w:tc>
          <w:tcPr>
            <w:tcW w:w="10739" w:type="dxa"/>
          </w:tcPr>
          <w:p w:rsidR="002504EA" w:rsidRPr="0082658C" w:rsidRDefault="002504EA" w:rsidP="00B70E5C">
            <w:pPr>
              <w:ind w:firstLine="426"/>
              <w:rPr>
                <w:rFonts w:ascii="Times New Roman" w:hAnsi="Times New Roman"/>
                <w:b/>
                <w:sz w:val="24"/>
                <w:szCs w:val="24"/>
              </w:rPr>
            </w:pPr>
            <w:r w:rsidRPr="0082658C">
              <w:rPr>
                <w:rFonts w:ascii="Times New Roman" w:hAnsi="Times New Roman"/>
                <w:sz w:val="24"/>
                <w:szCs w:val="24"/>
              </w:rPr>
              <w:t>Правила безопасного поведения на уроках по гимнастике, требования к одежде. Строевые действия в шеренге и колонне: размыкание и смыкание приставными шагами, перестроение из колонны по одному в колонну по два, передвижение в колонне по одному по указанным ориентирам, выполнение команды «на два (четыре) шага разомкнись!». Игровые задания с использованием строевых упражнений.</w:t>
            </w:r>
          </w:p>
          <w:p w:rsidR="002504EA" w:rsidRPr="0082658C" w:rsidRDefault="002504EA" w:rsidP="00B70E5C">
            <w:pPr>
              <w:ind w:firstLine="426"/>
              <w:jc w:val="both"/>
              <w:rPr>
                <w:rFonts w:ascii="Times New Roman" w:hAnsi="Times New Roman"/>
                <w:sz w:val="24"/>
                <w:szCs w:val="24"/>
              </w:rPr>
            </w:pPr>
            <w:r w:rsidRPr="0082658C">
              <w:rPr>
                <w:rFonts w:ascii="Times New Roman" w:hAnsi="Times New Roman"/>
                <w:sz w:val="24"/>
                <w:szCs w:val="24"/>
              </w:rPr>
              <w:t>Акробатические упражнения: кувырки вперед и назад, стойка на лопатках, согнув ноги. Акробатические комбинации: кувырок вперед в упор присев, кувырок назад в упор присев, из упора присев кувырок назад до упора на коленях с опорой на руки, прыжком переход в упор присев, кувырок вперед; из стойки на лопатках, согнув ноги, перекат вперёд в упор присев. Развитие координации: передвижение с резко изменяющимся направлением и остановками в заданной позе, стойка на двух ногах и одной ноге на бревне, ходьба по низкому гимнастическому бревну с меняющимся темпом и длиной шага, равновесие типа «ласточка» на широкой опоре с фиксацией равновесия.</w:t>
            </w:r>
          </w:p>
          <w:p w:rsidR="002504EA" w:rsidRPr="0082658C" w:rsidRDefault="002504EA" w:rsidP="00B70E5C">
            <w:pPr>
              <w:ind w:firstLine="426"/>
              <w:jc w:val="both"/>
              <w:rPr>
                <w:rFonts w:ascii="Times New Roman" w:hAnsi="Times New Roman"/>
                <w:sz w:val="24"/>
                <w:szCs w:val="24"/>
              </w:rPr>
            </w:pPr>
            <w:r w:rsidRPr="0082658C">
              <w:rPr>
                <w:rFonts w:ascii="Times New Roman" w:hAnsi="Times New Roman"/>
                <w:sz w:val="24"/>
                <w:szCs w:val="24"/>
              </w:rPr>
              <w:t xml:space="preserve">Упражнения на низкой гимнастической перекладине: висы стоя и лёжа, висы на согнутых руках.  ОРУ с гимнастической палкой, с предметами, в движении, перешагивание через набивные мячи. </w:t>
            </w:r>
          </w:p>
          <w:p w:rsidR="002504EA" w:rsidRPr="0082658C" w:rsidRDefault="002504EA" w:rsidP="00B70E5C">
            <w:pPr>
              <w:ind w:firstLine="426"/>
              <w:jc w:val="both"/>
              <w:rPr>
                <w:rFonts w:ascii="Times New Roman" w:hAnsi="Times New Roman"/>
                <w:sz w:val="24"/>
                <w:szCs w:val="24"/>
              </w:rPr>
            </w:pPr>
            <w:r w:rsidRPr="0082658C">
              <w:rPr>
                <w:rFonts w:ascii="Times New Roman" w:hAnsi="Times New Roman"/>
                <w:sz w:val="24"/>
                <w:szCs w:val="24"/>
              </w:rPr>
              <w:t xml:space="preserve">Развитие силовых способностей: отжимание лежа с опорой на гимнастическую скамейку, прыжковые упражнения с предметом в руках, динамические упражнения на локальное развитие мышц туловища с использованием веса тела и дополнительных отягощений (набивные мячи до 1 кг). Подвижные и спортивные игры: упражнения на внимание, силу, ловкость и координацию. Развитие гибкости: наклоны вперед, назад, в сторону в стойках на ногах, в седах; выпады и полушпагаты на месте. Формирование осанки: виды стилизованной ходьбы под музыку, комплексы корригирующих упражнений на контроль ощущений (в постановке головы, плеч, позвоночного столба).  Лазанье по наклонной скамейке в упоре присев, в упоре стоя на коленях и лёжа на животе. Лазанье по гимнастической стенке с одновременным перехватом и перестановкой рук, с дополнительным отягощением на поясе. Перелезание через коня, бревно. Перелезание и перепрыгивание через препятствия с опорой на руки. Комплексы упражнений на координацию с асимметрическими и последовательными движениями руками и ногами. Прыжки вверх вперед толчком одной ногой и двумя ногами о гимнастический мостик. </w:t>
            </w:r>
          </w:p>
        </w:tc>
        <w:tc>
          <w:tcPr>
            <w:tcW w:w="2164" w:type="dxa"/>
          </w:tcPr>
          <w:p w:rsidR="002504EA" w:rsidRPr="0082658C" w:rsidRDefault="002504EA" w:rsidP="00B70E5C">
            <w:pPr>
              <w:contextualSpacing/>
              <w:jc w:val="center"/>
              <w:rPr>
                <w:rFonts w:ascii="Times New Roman" w:hAnsi="Times New Roman"/>
                <w:color w:val="000000"/>
                <w:sz w:val="24"/>
                <w:szCs w:val="24"/>
              </w:rPr>
            </w:pPr>
            <w:r w:rsidRPr="0082658C">
              <w:rPr>
                <w:rFonts w:ascii="Times New Roman" w:hAnsi="Times New Roman"/>
                <w:color w:val="000000"/>
                <w:sz w:val="24"/>
                <w:szCs w:val="24"/>
              </w:rPr>
              <w:t>16</w:t>
            </w:r>
          </w:p>
        </w:tc>
      </w:tr>
      <w:tr w:rsidR="002504EA" w:rsidRPr="0082658C" w:rsidTr="002715B9">
        <w:tc>
          <w:tcPr>
            <w:tcW w:w="3017" w:type="dxa"/>
          </w:tcPr>
          <w:p w:rsidR="002504EA" w:rsidRPr="0082658C" w:rsidRDefault="002504EA" w:rsidP="00B70E5C">
            <w:pPr>
              <w:ind w:right="-108"/>
              <w:rPr>
                <w:rFonts w:ascii="Times New Roman" w:hAnsi="Times New Roman"/>
                <w:sz w:val="24"/>
                <w:szCs w:val="24"/>
              </w:rPr>
            </w:pPr>
            <w:r w:rsidRPr="0082658C">
              <w:rPr>
                <w:rFonts w:ascii="Times New Roman" w:hAnsi="Times New Roman"/>
                <w:sz w:val="24"/>
                <w:szCs w:val="24"/>
              </w:rPr>
              <w:t>Подвижные и спортивные игры на материале гимнастики с основами акробатики</w:t>
            </w:r>
          </w:p>
        </w:tc>
        <w:tc>
          <w:tcPr>
            <w:tcW w:w="10739" w:type="dxa"/>
          </w:tcPr>
          <w:p w:rsidR="002504EA" w:rsidRPr="0082658C" w:rsidRDefault="002504EA" w:rsidP="00B70E5C">
            <w:pPr>
              <w:ind w:firstLine="426"/>
              <w:rPr>
                <w:rFonts w:ascii="Times New Roman" w:hAnsi="Times New Roman"/>
                <w:b/>
                <w:sz w:val="24"/>
                <w:szCs w:val="24"/>
              </w:rPr>
            </w:pPr>
            <w:r w:rsidRPr="0082658C">
              <w:rPr>
                <w:rFonts w:ascii="Times New Roman" w:hAnsi="Times New Roman"/>
                <w:sz w:val="24"/>
                <w:szCs w:val="24"/>
              </w:rPr>
              <w:t>Игровые задания с использованием строевых упражнений, упражнений на внимание, силу, ловкость и координацию.</w:t>
            </w:r>
          </w:p>
          <w:p w:rsidR="002504EA" w:rsidRPr="0082658C" w:rsidRDefault="002504EA" w:rsidP="00B70E5C">
            <w:pPr>
              <w:ind w:firstLine="426"/>
              <w:rPr>
                <w:rFonts w:ascii="Times New Roman" w:hAnsi="Times New Roman"/>
                <w:sz w:val="24"/>
                <w:szCs w:val="24"/>
              </w:rPr>
            </w:pPr>
          </w:p>
        </w:tc>
        <w:tc>
          <w:tcPr>
            <w:tcW w:w="2164" w:type="dxa"/>
          </w:tcPr>
          <w:p w:rsidR="002504EA" w:rsidRPr="0082658C" w:rsidRDefault="002504EA" w:rsidP="00B70E5C">
            <w:pPr>
              <w:contextualSpacing/>
              <w:jc w:val="center"/>
              <w:rPr>
                <w:rFonts w:ascii="Times New Roman" w:hAnsi="Times New Roman"/>
                <w:color w:val="000000"/>
                <w:sz w:val="24"/>
                <w:szCs w:val="24"/>
              </w:rPr>
            </w:pPr>
            <w:r w:rsidRPr="0082658C">
              <w:rPr>
                <w:rFonts w:ascii="Times New Roman" w:hAnsi="Times New Roman"/>
                <w:color w:val="000000"/>
                <w:sz w:val="24"/>
                <w:szCs w:val="24"/>
              </w:rPr>
              <w:t>1</w:t>
            </w:r>
          </w:p>
        </w:tc>
      </w:tr>
      <w:tr w:rsidR="002504EA" w:rsidRPr="0082658C" w:rsidTr="002715B9">
        <w:tc>
          <w:tcPr>
            <w:tcW w:w="3017" w:type="dxa"/>
          </w:tcPr>
          <w:p w:rsidR="002504EA" w:rsidRPr="0082658C" w:rsidRDefault="002504EA" w:rsidP="00B70E5C">
            <w:pPr>
              <w:ind w:right="-108"/>
              <w:rPr>
                <w:rFonts w:ascii="Times New Roman" w:hAnsi="Times New Roman"/>
                <w:sz w:val="24"/>
                <w:szCs w:val="24"/>
              </w:rPr>
            </w:pPr>
            <w:r w:rsidRPr="0082658C">
              <w:rPr>
                <w:rFonts w:ascii="Times New Roman" w:hAnsi="Times New Roman"/>
                <w:sz w:val="24"/>
                <w:szCs w:val="24"/>
              </w:rPr>
              <w:t>Лыжная подготовка</w:t>
            </w:r>
          </w:p>
        </w:tc>
        <w:tc>
          <w:tcPr>
            <w:tcW w:w="10739" w:type="dxa"/>
          </w:tcPr>
          <w:p w:rsidR="002504EA" w:rsidRPr="0082658C" w:rsidRDefault="002504EA" w:rsidP="00B70E5C">
            <w:pPr>
              <w:ind w:firstLine="426"/>
              <w:rPr>
                <w:rFonts w:ascii="Times New Roman" w:hAnsi="Times New Roman"/>
                <w:b/>
                <w:sz w:val="24"/>
                <w:szCs w:val="24"/>
              </w:rPr>
            </w:pPr>
            <w:r w:rsidRPr="0082658C">
              <w:rPr>
                <w:rFonts w:ascii="Times New Roman" w:hAnsi="Times New Roman"/>
                <w:sz w:val="24"/>
                <w:szCs w:val="24"/>
              </w:rPr>
              <w:t>Правила безопасного поведения на уроках по лыжной подготовке, требования к одежде. Передвижение на лыжах разными способами. Развитие координации: перенос тяжести тела с лыжи на лыжу (прыжком с опорой на палки), скольжение на правой (левой) ноге после двух, трех шагов. Развитие выносливости: передвижение на лыжах в режиме умеренной интенсивности, в чередовании с прохождением отрезков в режиме большой интенсивности, с ускорениями. Прохождение тренировочных дистанций. Комплекс ОРУ с изменением поз тела, стоя на лыжах. Повороты. Спуски, подъёмы, торможение. Спуск с горы с изменяющимися стойками на лыжах. Различные виды подъёмов. Подбирание предметов во время спуска в низкой стойке. Прохождение тренировочных дистанций в режиме умеренной интенсивности,  с ускорениями.</w:t>
            </w:r>
          </w:p>
        </w:tc>
        <w:tc>
          <w:tcPr>
            <w:tcW w:w="2164" w:type="dxa"/>
          </w:tcPr>
          <w:p w:rsidR="002504EA" w:rsidRPr="0082658C" w:rsidRDefault="002504EA" w:rsidP="00B70E5C">
            <w:pPr>
              <w:contextualSpacing/>
              <w:jc w:val="center"/>
              <w:rPr>
                <w:rFonts w:ascii="Times New Roman" w:hAnsi="Times New Roman"/>
                <w:color w:val="000000"/>
                <w:sz w:val="24"/>
                <w:szCs w:val="24"/>
              </w:rPr>
            </w:pPr>
            <w:r w:rsidRPr="0082658C">
              <w:rPr>
                <w:rFonts w:ascii="Times New Roman" w:hAnsi="Times New Roman"/>
                <w:color w:val="000000"/>
                <w:sz w:val="24"/>
                <w:szCs w:val="24"/>
              </w:rPr>
              <w:t>12</w:t>
            </w:r>
          </w:p>
        </w:tc>
      </w:tr>
      <w:tr w:rsidR="002504EA" w:rsidRPr="0082658C" w:rsidTr="002715B9">
        <w:tc>
          <w:tcPr>
            <w:tcW w:w="3017" w:type="dxa"/>
          </w:tcPr>
          <w:p w:rsidR="002504EA" w:rsidRPr="0082658C" w:rsidRDefault="002504EA" w:rsidP="00B70E5C">
            <w:pPr>
              <w:ind w:right="-108"/>
              <w:rPr>
                <w:rFonts w:ascii="Times New Roman" w:hAnsi="Times New Roman"/>
                <w:sz w:val="24"/>
                <w:szCs w:val="24"/>
              </w:rPr>
            </w:pPr>
            <w:r w:rsidRPr="0082658C">
              <w:rPr>
                <w:rFonts w:ascii="Times New Roman" w:hAnsi="Times New Roman"/>
                <w:sz w:val="24"/>
                <w:szCs w:val="24"/>
              </w:rPr>
              <w:t>Подвижные и спортивные игры на материале лыжной подготовки</w:t>
            </w:r>
          </w:p>
        </w:tc>
        <w:tc>
          <w:tcPr>
            <w:tcW w:w="10739" w:type="dxa"/>
          </w:tcPr>
          <w:p w:rsidR="002504EA" w:rsidRPr="0082658C" w:rsidRDefault="002504EA" w:rsidP="00B70E5C">
            <w:pPr>
              <w:ind w:firstLine="426"/>
              <w:rPr>
                <w:rFonts w:ascii="Times New Roman" w:hAnsi="Times New Roman"/>
                <w:sz w:val="24"/>
                <w:szCs w:val="24"/>
              </w:rPr>
            </w:pPr>
            <w:r w:rsidRPr="0082658C">
              <w:rPr>
                <w:rFonts w:ascii="Times New Roman" w:hAnsi="Times New Roman"/>
                <w:sz w:val="24"/>
                <w:szCs w:val="24"/>
              </w:rPr>
              <w:t>Лыжные эстафеты с использованием упражнений на выносливость и координацию.</w:t>
            </w:r>
          </w:p>
        </w:tc>
        <w:tc>
          <w:tcPr>
            <w:tcW w:w="2164" w:type="dxa"/>
          </w:tcPr>
          <w:p w:rsidR="002504EA" w:rsidRPr="0082658C" w:rsidRDefault="002504EA" w:rsidP="00B70E5C">
            <w:pPr>
              <w:contextualSpacing/>
              <w:jc w:val="center"/>
              <w:rPr>
                <w:rFonts w:ascii="Times New Roman" w:hAnsi="Times New Roman"/>
                <w:color w:val="000000"/>
                <w:sz w:val="24"/>
                <w:szCs w:val="24"/>
              </w:rPr>
            </w:pPr>
            <w:r w:rsidRPr="0082658C">
              <w:rPr>
                <w:rFonts w:ascii="Times New Roman" w:hAnsi="Times New Roman"/>
                <w:color w:val="000000"/>
                <w:sz w:val="24"/>
                <w:szCs w:val="24"/>
              </w:rPr>
              <w:t>3</w:t>
            </w:r>
          </w:p>
        </w:tc>
      </w:tr>
      <w:tr w:rsidR="002504EA" w:rsidRPr="0082658C" w:rsidTr="002715B9">
        <w:tc>
          <w:tcPr>
            <w:tcW w:w="3017" w:type="dxa"/>
          </w:tcPr>
          <w:p w:rsidR="002504EA" w:rsidRPr="0082658C" w:rsidRDefault="002504EA" w:rsidP="00B70E5C">
            <w:pPr>
              <w:ind w:right="-108"/>
              <w:rPr>
                <w:rFonts w:ascii="Times New Roman" w:hAnsi="Times New Roman"/>
                <w:sz w:val="24"/>
                <w:szCs w:val="24"/>
              </w:rPr>
            </w:pPr>
            <w:r w:rsidRPr="0082658C">
              <w:rPr>
                <w:rFonts w:ascii="Times New Roman" w:hAnsi="Times New Roman"/>
                <w:sz w:val="24"/>
                <w:szCs w:val="24"/>
              </w:rPr>
              <w:t>Плавание</w:t>
            </w:r>
          </w:p>
        </w:tc>
        <w:tc>
          <w:tcPr>
            <w:tcW w:w="10739" w:type="dxa"/>
          </w:tcPr>
          <w:p w:rsidR="002504EA" w:rsidRPr="0082658C" w:rsidRDefault="002504EA" w:rsidP="00B70E5C">
            <w:pPr>
              <w:ind w:firstLine="426"/>
              <w:rPr>
                <w:rFonts w:ascii="Times New Roman" w:hAnsi="Times New Roman"/>
                <w:sz w:val="24"/>
                <w:szCs w:val="24"/>
              </w:rPr>
            </w:pPr>
            <w:r w:rsidRPr="0082658C">
              <w:rPr>
                <w:rFonts w:ascii="Times New Roman" w:hAnsi="Times New Roman"/>
                <w:sz w:val="24"/>
                <w:szCs w:val="24"/>
              </w:rPr>
              <w:t>Инструктаж по ТБ на уроках плавания. Правила поведения в бассейне и раздевалках. Поводящие упражнения: вхождение в воду; передвижение, упражнения на всплывание, лежание и скольжение, упражнения на согласование дыхания, работа рук и ног.</w:t>
            </w:r>
            <w:r w:rsidRPr="0082658C">
              <w:rPr>
                <w:rFonts w:ascii="Times New Roman" w:hAnsi="Times New Roman"/>
                <w:b/>
                <w:i/>
                <w:sz w:val="24"/>
                <w:szCs w:val="24"/>
              </w:rPr>
              <w:t xml:space="preserve"> </w:t>
            </w:r>
            <w:r w:rsidRPr="0082658C">
              <w:rPr>
                <w:rFonts w:ascii="Times New Roman" w:hAnsi="Times New Roman"/>
                <w:sz w:val="24"/>
                <w:szCs w:val="24"/>
              </w:rPr>
              <w:t>Скольжение на груди. Движение ногами в кроле на груди. Изучение правильного выдоха вводу. Свободное плавание кролем на груди. Проплывание указанных отрезков с поддерживающими средствами. Упражнения «сухого плавания» - кроль на спине. Скольжение на спине кролем. Движение руками и ногами в кроле на спине со вспомогательными средствами. Упражнения на освоение горизонтального положения тела на воде. Упражнение для освоения техники плавания кроль на спине: «Круговое движение», «Торпеды». Согласование скольжения на спине с движениями ногами. Движения ногами в скольжении. Изучение движений рук в кроле на спине. Упражнение для сухого плавания «Мельница». Движения руками в скольжении. Проплывание коротких отрезков с помощью рук. Свободное плавание кролем на спине и на груди с поддерживающими средствами и без них. Согласование работы рук и ног в кроле на спине. Проплывание дистанций.</w:t>
            </w:r>
          </w:p>
          <w:p w:rsidR="002504EA" w:rsidRPr="0082658C" w:rsidRDefault="002504EA" w:rsidP="00B70E5C">
            <w:pPr>
              <w:ind w:firstLine="426"/>
              <w:rPr>
                <w:rFonts w:ascii="Times New Roman" w:hAnsi="Times New Roman"/>
                <w:sz w:val="24"/>
                <w:szCs w:val="24"/>
              </w:rPr>
            </w:pPr>
            <w:r w:rsidRPr="0082658C">
              <w:rPr>
                <w:rFonts w:ascii="Times New Roman" w:hAnsi="Times New Roman"/>
                <w:sz w:val="24"/>
                <w:szCs w:val="24"/>
              </w:rPr>
              <w:t xml:space="preserve">Игры на воде: «Хоровод», «Кто быстрее спрячется под воду?», «Поезд и тоннель», «Насос», «Мяч по кругу», «Пятнашки с поплавком», Мяч с поплавком». </w:t>
            </w:r>
          </w:p>
        </w:tc>
        <w:tc>
          <w:tcPr>
            <w:tcW w:w="2164" w:type="dxa"/>
          </w:tcPr>
          <w:p w:rsidR="002504EA" w:rsidRPr="0082658C" w:rsidRDefault="002504EA" w:rsidP="00B70E5C">
            <w:pPr>
              <w:contextualSpacing/>
              <w:jc w:val="center"/>
              <w:rPr>
                <w:rFonts w:ascii="Times New Roman" w:hAnsi="Times New Roman"/>
                <w:color w:val="000000"/>
                <w:sz w:val="24"/>
                <w:szCs w:val="24"/>
              </w:rPr>
            </w:pPr>
            <w:r w:rsidRPr="0082658C">
              <w:rPr>
                <w:rFonts w:ascii="Times New Roman" w:hAnsi="Times New Roman"/>
                <w:color w:val="000000"/>
                <w:sz w:val="24"/>
                <w:szCs w:val="24"/>
              </w:rPr>
              <w:t>26</w:t>
            </w:r>
          </w:p>
        </w:tc>
      </w:tr>
      <w:tr w:rsidR="002504EA" w:rsidRPr="0082658C" w:rsidTr="002715B9">
        <w:tc>
          <w:tcPr>
            <w:tcW w:w="3017" w:type="dxa"/>
          </w:tcPr>
          <w:p w:rsidR="002504EA" w:rsidRPr="0082658C" w:rsidRDefault="002504EA" w:rsidP="00B70E5C">
            <w:pPr>
              <w:ind w:right="-108"/>
              <w:rPr>
                <w:rFonts w:ascii="Times New Roman" w:hAnsi="Times New Roman"/>
                <w:sz w:val="24"/>
                <w:szCs w:val="24"/>
              </w:rPr>
            </w:pPr>
            <w:r w:rsidRPr="0082658C">
              <w:rPr>
                <w:rFonts w:ascii="Times New Roman" w:hAnsi="Times New Roman"/>
                <w:sz w:val="24"/>
                <w:szCs w:val="24"/>
              </w:rPr>
              <w:t>Подвижные и спортивные игры на материале баскетбола</w:t>
            </w:r>
          </w:p>
        </w:tc>
        <w:tc>
          <w:tcPr>
            <w:tcW w:w="10739" w:type="dxa"/>
          </w:tcPr>
          <w:p w:rsidR="002504EA" w:rsidRPr="0082658C" w:rsidRDefault="002504EA" w:rsidP="00B70E5C">
            <w:pPr>
              <w:ind w:firstLine="426"/>
              <w:rPr>
                <w:rFonts w:ascii="Times New Roman" w:hAnsi="Times New Roman"/>
                <w:sz w:val="24"/>
                <w:szCs w:val="24"/>
              </w:rPr>
            </w:pPr>
            <w:r w:rsidRPr="0082658C">
              <w:rPr>
                <w:rFonts w:ascii="Times New Roman" w:hAnsi="Times New Roman"/>
                <w:sz w:val="24"/>
                <w:szCs w:val="24"/>
              </w:rPr>
              <w:t xml:space="preserve">Инструктаж по ТБ при проведении занятий по баскетболу. Ловля и передача мяча в движении.   Ведение на месте. Броски в цель. Ведение на месте правой (левой) рукой. Развитие координационных способностей. Игры «Мяч - среднему», «Мяч в корзину». Игры «Мяч - соседу», «Передача мяча в колоннах», «Передал - садись», «Попади в обруч». Эстафеты. </w:t>
            </w:r>
          </w:p>
        </w:tc>
        <w:tc>
          <w:tcPr>
            <w:tcW w:w="2164" w:type="dxa"/>
          </w:tcPr>
          <w:p w:rsidR="002504EA" w:rsidRPr="0082658C" w:rsidRDefault="002504EA" w:rsidP="00B70E5C">
            <w:pPr>
              <w:contextualSpacing/>
              <w:jc w:val="center"/>
              <w:rPr>
                <w:rFonts w:ascii="Times New Roman" w:hAnsi="Times New Roman"/>
                <w:color w:val="000000"/>
                <w:sz w:val="24"/>
                <w:szCs w:val="24"/>
              </w:rPr>
            </w:pPr>
            <w:r w:rsidRPr="0082658C">
              <w:rPr>
                <w:rFonts w:ascii="Times New Roman" w:hAnsi="Times New Roman"/>
                <w:color w:val="000000"/>
                <w:sz w:val="24"/>
                <w:szCs w:val="24"/>
              </w:rPr>
              <w:t>4</w:t>
            </w:r>
          </w:p>
        </w:tc>
      </w:tr>
      <w:tr w:rsidR="002504EA" w:rsidRPr="0082658C" w:rsidTr="002715B9">
        <w:tc>
          <w:tcPr>
            <w:tcW w:w="3017" w:type="dxa"/>
          </w:tcPr>
          <w:p w:rsidR="002504EA" w:rsidRPr="0082658C" w:rsidRDefault="002504EA" w:rsidP="00B70E5C">
            <w:pPr>
              <w:ind w:right="-108"/>
              <w:rPr>
                <w:rFonts w:ascii="Times New Roman" w:hAnsi="Times New Roman"/>
                <w:sz w:val="24"/>
                <w:szCs w:val="24"/>
              </w:rPr>
            </w:pPr>
            <w:r w:rsidRPr="0082658C">
              <w:rPr>
                <w:rFonts w:ascii="Times New Roman" w:hAnsi="Times New Roman"/>
                <w:sz w:val="24"/>
                <w:szCs w:val="24"/>
              </w:rPr>
              <w:t>Подвижные и спортивные игры на материале волейбола</w:t>
            </w:r>
          </w:p>
        </w:tc>
        <w:tc>
          <w:tcPr>
            <w:tcW w:w="10739" w:type="dxa"/>
          </w:tcPr>
          <w:p w:rsidR="002504EA" w:rsidRPr="0082658C" w:rsidRDefault="002504EA" w:rsidP="00B70E5C">
            <w:pPr>
              <w:ind w:firstLine="426"/>
              <w:rPr>
                <w:rFonts w:ascii="Times New Roman" w:hAnsi="Times New Roman"/>
                <w:sz w:val="24"/>
                <w:szCs w:val="24"/>
              </w:rPr>
            </w:pPr>
            <w:r w:rsidRPr="0082658C">
              <w:rPr>
                <w:rFonts w:ascii="Times New Roman" w:hAnsi="Times New Roman"/>
                <w:sz w:val="24"/>
                <w:szCs w:val="24"/>
              </w:rPr>
              <w:t>Инструктаж по ТБ при проведении занятий по волейболу. Подводящие упражнения для обучения прямой нижней и боковой подаче; подбрасывание мяча и подача мяча. Подбрасывание мяча на заданную высоту и расстояние от туловища.  Приём и передача мяча. Передвижение на площадке. Подвижная игра на материале волейбола «Пионербол». Правила игры. Расстановка и передвижение игроков на площадке.</w:t>
            </w:r>
          </w:p>
        </w:tc>
        <w:tc>
          <w:tcPr>
            <w:tcW w:w="2164" w:type="dxa"/>
          </w:tcPr>
          <w:p w:rsidR="002504EA" w:rsidRPr="0082658C" w:rsidRDefault="002504EA" w:rsidP="00B70E5C">
            <w:pPr>
              <w:contextualSpacing/>
              <w:jc w:val="center"/>
              <w:rPr>
                <w:rFonts w:ascii="Times New Roman" w:hAnsi="Times New Roman"/>
                <w:color w:val="000000"/>
                <w:sz w:val="24"/>
                <w:szCs w:val="24"/>
              </w:rPr>
            </w:pPr>
            <w:r w:rsidRPr="0082658C">
              <w:rPr>
                <w:rFonts w:ascii="Times New Roman" w:hAnsi="Times New Roman"/>
                <w:color w:val="000000"/>
                <w:sz w:val="24"/>
                <w:szCs w:val="24"/>
              </w:rPr>
              <w:t>4</w:t>
            </w:r>
          </w:p>
        </w:tc>
      </w:tr>
      <w:tr w:rsidR="002504EA" w:rsidRPr="0082658C" w:rsidTr="002715B9">
        <w:tc>
          <w:tcPr>
            <w:tcW w:w="3017" w:type="dxa"/>
          </w:tcPr>
          <w:p w:rsidR="002504EA" w:rsidRPr="0082658C" w:rsidRDefault="002504EA" w:rsidP="00B70E5C">
            <w:pPr>
              <w:ind w:right="-108"/>
              <w:rPr>
                <w:rFonts w:ascii="Times New Roman" w:hAnsi="Times New Roman"/>
                <w:sz w:val="24"/>
                <w:szCs w:val="24"/>
              </w:rPr>
            </w:pPr>
            <w:r w:rsidRPr="0082658C">
              <w:rPr>
                <w:rFonts w:ascii="Times New Roman" w:hAnsi="Times New Roman"/>
                <w:sz w:val="24"/>
                <w:szCs w:val="24"/>
              </w:rPr>
              <w:t>Подвижные и спортивные игры на материале футбола</w:t>
            </w:r>
          </w:p>
        </w:tc>
        <w:tc>
          <w:tcPr>
            <w:tcW w:w="10739" w:type="dxa"/>
          </w:tcPr>
          <w:p w:rsidR="002504EA" w:rsidRPr="0082658C" w:rsidRDefault="002504EA" w:rsidP="00B70E5C">
            <w:pPr>
              <w:ind w:firstLine="426"/>
              <w:rPr>
                <w:rFonts w:ascii="Times New Roman" w:hAnsi="Times New Roman"/>
                <w:b/>
                <w:i/>
                <w:sz w:val="24"/>
                <w:szCs w:val="24"/>
              </w:rPr>
            </w:pPr>
            <w:r w:rsidRPr="0082658C">
              <w:rPr>
                <w:rFonts w:ascii="Times New Roman" w:hAnsi="Times New Roman"/>
                <w:sz w:val="24"/>
                <w:szCs w:val="24"/>
              </w:rPr>
              <w:t>Инструктаж по ТБ при проведении занятий по футболу. Передачи мяча. Остановки мяча, ведение мяча. Отбор мяча, удары по мячу. Игры «Попади в ворота», «Гонка мячей», «Обманные движения на скорости», «Попади в заданный угол ворот», «Футбольная перестрелка».  Эстафета с мячами. Развитие координационных способностей.</w:t>
            </w:r>
          </w:p>
        </w:tc>
        <w:tc>
          <w:tcPr>
            <w:tcW w:w="2164" w:type="dxa"/>
          </w:tcPr>
          <w:p w:rsidR="002504EA" w:rsidRPr="0082658C" w:rsidRDefault="002504EA" w:rsidP="00B70E5C">
            <w:pPr>
              <w:contextualSpacing/>
              <w:jc w:val="center"/>
              <w:rPr>
                <w:rFonts w:ascii="Times New Roman" w:hAnsi="Times New Roman"/>
                <w:color w:val="000000"/>
                <w:sz w:val="24"/>
                <w:szCs w:val="24"/>
              </w:rPr>
            </w:pPr>
            <w:r>
              <w:rPr>
                <w:rFonts w:ascii="Times New Roman" w:hAnsi="Times New Roman"/>
                <w:color w:val="000000"/>
                <w:sz w:val="24"/>
                <w:szCs w:val="24"/>
              </w:rPr>
              <w:t>5</w:t>
            </w:r>
          </w:p>
        </w:tc>
      </w:tr>
      <w:tr w:rsidR="002504EA" w:rsidRPr="0082658C" w:rsidTr="002715B9">
        <w:tc>
          <w:tcPr>
            <w:tcW w:w="3017" w:type="dxa"/>
          </w:tcPr>
          <w:p w:rsidR="002504EA" w:rsidRPr="0082658C" w:rsidRDefault="002504EA" w:rsidP="00B70E5C">
            <w:pPr>
              <w:ind w:right="-108"/>
              <w:rPr>
                <w:rFonts w:ascii="Times New Roman" w:hAnsi="Times New Roman"/>
                <w:sz w:val="24"/>
                <w:szCs w:val="24"/>
              </w:rPr>
            </w:pPr>
            <w:r>
              <w:rPr>
                <w:rFonts w:ascii="Times New Roman" w:hAnsi="Times New Roman"/>
                <w:sz w:val="24"/>
                <w:szCs w:val="24"/>
              </w:rPr>
              <w:t>Итого</w:t>
            </w:r>
          </w:p>
        </w:tc>
        <w:tc>
          <w:tcPr>
            <w:tcW w:w="10739" w:type="dxa"/>
          </w:tcPr>
          <w:p w:rsidR="002504EA" w:rsidRPr="0082658C" w:rsidRDefault="002504EA" w:rsidP="00B70E5C">
            <w:pPr>
              <w:ind w:firstLine="426"/>
              <w:rPr>
                <w:rFonts w:ascii="Times New Roman" w:hAnsi="Times New Roman"/>
                <w:sz w:val="24"/>
                <w:szCs w:val="24"/>
              </w:rPr>
            </w:pPr>
          </w:p>
        </w:tc>
        <w:tc>
          <w:tcPr>
            <w:tcW w:w="2164" w:type="dxa"/>
          </w:tcPr>
          <w:p w:rsidR="002504EA" w:rsidRDefault="002504EA" w:rsidP="00B70E5C">
            <w:pPr>
              <w:contextualSpacing/>
              <w:jc w:val="center"/>
              <w:rPr>
                <w:rFonts w:ascii="Times New Roman" w:hAnsi="Times New Roman"/>
                <w:color w:val="000000"/>
                <w:sz w:val="24"/>
                <w:szCs w:val="24"/>
              </w:rPr>
            </w:pPr>
            <w:r>
              <w:rPr>
                <w:rFonts w:ascii="Times New Roman" w:hAnsi="Times New Roman"/>
                <w:color w:val="000000"/>
                <w:sz w:val="24"/>
                <w:szCs w:val="24"/>
              </w:rPr>
              <w:t>105</w:t>
            </w:r>
          </w:p>
        </w:tc>
      </w:tr>
    </w:tbl>
    <w:p w:rsidR="002504EA" w:rsidRDefault="002504EA" w:rsidP="00F64060">
      <w:pPr>
        <w:contextualSpacing/>
        <w:jc w:val="center"/>
        <w:rPr>
          <w:rFonts w:ascii="Times New Roman" w:hAnsi="Times New Roman"/>
          <w:b/>
          <w:sz w:val="24"/>
          <w:szCs w:val="24"/>
        </w:rPr>
      </w:pPr>
    </w:p>
    <w:p w:rsidR="002504EA" w:rsidRDefault="002504EA" w:rsidP="00F64060">
      <w:pPr>
        <w:contextualSpacing/>
        <w:jc w:val="center"/>
        <w:rPr>
          <w:rFonts w:ascii="Times New Roman" w:hAnsi="Times New Roman"/>
          <w:b/>
          <w:sz w:val="24"/>
          <w:szCs w:val="24"/>
        </w:rPr>
      </w:pPr>
    </w:p>
    <w:p w:rsidR="002504EA" w:rsidRDefault="002504EA" w:rsidP="00F64060">
      <w:pPr>
        <w:contextualSpacing/>
        <w:jc w:val="center"/>
        <w:rPr>
          <w:rFonts w:ascii="Times New Roman" w:hAnsi="Times New Roman"/>
          <w:b/>
          <w:sz w:val="24"/>
          <w:szCs w:val="24"/>
        </w:rPr>
      </w:pPr>
    </w:p>
    <w:p w:rsidR="002504EA" w:rsidRPr="00EB413C" w:rsidRDefault="002504EA" w:rsidP="00B70E5C">
      <w:pPr>
        <w:tabs>
          <w:tab w:val="left" w:pos="6035"/>
        </w:tabs>
        <w:jc w:val="center"/>
        <w:rPr>
          <w:rFonts w:ascii="Times New Roman" w:hAnsi="Times New Roman"/>
          <w:b/>
        </w:rPr>
      </w:pPr>
      <w:r>
        <w:rPr>
          <w:rFonts w:ascii="Times New Roman" w:hAnsi="Times New Roman"/>
          <w:b/>
        </w:rPr>
        <w:br w:type="page"/>
      </w:r>
      <w:r w:rsidRPr="00EB413C">
        <w:rPr>
          <w:rFonts w:ascii="Times New Roman" w:hAnsi="Times New Roman"/>
          <w:b/>
        </w:rPr>
        <w:t>3</w:t>
      </w:r>
      <w:r>
        <w:rPr>
          <w:rFonts w:ascii="Times New Roman" w:hAnsi="Times New Roman"/>
          <w:b/>
        </w:rPr>
        <w:t xml:space="preserve"> КЛАСС</w:t>
      </w:r>
    </w:p>
    <w:p w:rsidR="002504EA" w:rsidRDefault="002504EA" w:rsidP="00B70E5C">
      <w:pPr>
        <w:rPr>
          <w:rFonts w:ascii="Times New Roman" w:hAnsi="Times New Roman"/>
          <w:b/>
          <w:sz w:val="24"/>
          <w:szCs w:val="24"/>
        </w:rPr>
      </w:pPr>
    </w:p>
    <w:p w:rsidR="002504EA" w:rsidRDefault="002504EA" w:rsidP="00B70E5C">
      <w:pPr>
        <w:jc w:val="center"/>
        <w:rPr>
          <w:rFonts w:ascii="Times New Roman" w:hAnsi="Times New Roman"/>
          <w:b/>
          <w:sz w:val="24"/>
          <w:szCs w:val="24"/>
        </w:rPr>
      </w:pPr>
      <w:r>
        <w:rPr>
          <w:rFonts w:ascii="Times New Roman" w:hAnsi="Times New Roman"/>
          <w:b/>
          <w:sz w:val="24"/>
          <w:szCs w:val="24"/>
        </w:rPr>
        <w:t>Предмет «Литературное чтение» - 124 ч.</w:t>
      </w:r>
    </w:p>
    <w:p w:rsidR="002504EA" w:rsidRDefault="002504EA" w:rsidP="00B70E5C">
      <w:pPr>
        <w:jc w:val="center"/>
        <w:rPr>
          <w:rFonts w:ascii="Times New Roman" w:hAnsi="Times New Roman"/>
          <w:b/>
          <w:sz w:val="24"/>
          <w:szCs w:val="24"/>
        </w:rPr>
      </w:pPr>
      <w:r>
        <w:rPr>
          <w:rFonts w:ascii="Times New Roman" w:hAnsi="Times New Roman"/>
          <w:b/>
          <w:sz w:val="24"/>
          <w:szCs w:val="24"/>
        </w:rPr>
        <w:t>УМК «Школа России» Л.Ф.Климанова, В.Г.Горецкий, М.В.Голованова, Литературное чтение, 3 класс, М.: Просвещение, 2013</w:t>
      </w:r>
    </w:p>
    <w:p w:rsidR="002504EA" w:rsidRPr="004C2590" w:rsidRDefault="002504EA" w:rsidP="00B70E5C">
      <w:pPr>
        <w:pStyle w:val="ListParagraph"/>
        <w:ind w:left="284"/>
        <w:jc w:val="center"/>
        <w:rPr>
          <w:rFonts w:ascii="Times New Roman" w:hAnsi="Times New Roman"/>
          <w:b/>
          <w:sz w:val="24"/>
          <w:szCs w:val="24"/>
        </w:rPr>
      </w:pPr>
      <w:r w:rsidRPr="004C2590">
        <w:rPr>
          <w:rFonts w:ascii="Times New Roman" w:hAnsi="Times New Roman"/>
          <w:b/>
          <w:sz w:val="24"/>
          <w:szCs w:val="24"/>
        </w:rPr>
        <w:t>Содержание учебного предмета</w:t>
      </w:r>
    </w:p>
    <w:p w:rsidR="002504EA" w:rsidRPr="004C2590" w:rsidRDefault="002504EA" w:rsidP="00B70E5C">
      <w:pPr>
        <w:pStyle w:val="ListParagraph"/>
        <w:ind w:left="284"/>
        <w:jc w:val="center"/>
        <w:rPr>
          <w:rFonts w:ascii="Times New Roman" w:hAnsi="Times New Roman"/>
          <w:b/>
          <w:sz w:val="24"/>
          <w:szCs w:val="24"/>
        </w:rPr>
      </w:pPr>
    </w:p>
    <w:tbl>
      <w:tblPr>
        <w:tblW w:w="1516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119"/>
        <w:gridCol w:w="11198"/>
        <w:gridCol w:w="851"/>
      </w:tblGrid>
      <w:tr w:rsidR="002504EA" w:rsidRPr="00987103" w:rsidTr="00B70E5C">
        <w:tc>
          <w:tcPr>
            <w:tcW w:w="3119" w:type="dxa"/>
          </w:tcPr>
          <w:p w:rsidR="002504EA" w:rsidRPr="00987103" w:rsidRDefault="002504EA" w:rsidP="00B70E5C">
            <w:pPr>
              <w:jc w:val="center"/>
              <w:rPr>
                <w:rFonts w:ascii="Times New Roman" w:hAnsi="Times New Roman"/>
                <w:b/>
                <w:sz w:val="24"/>
                <w:szCs w:val="24"/>
              </w:rPr>
            </w:pPr>
            <w:r w:rsidRPr="00987103">
              <w:rPr>
                <w:rFonts w:ascii="Times New Roman" w:hAnsi="Times New Roman"/>
                <w:b/>
                <w:sz w:val="24"/>
                <w:szCs w:val="24"/>
              </w:rPr>
              <w:t>Название раздела</w:t>
            </w:r>
          </w:p>
        </w:tc>
        <w:tc>
          <w:tcPr>
            <w:tcW w:w="11198" w:type="dxa"/>
          </w:tcPr>
          <w:p w:rsidR="002504EA" w:rsidRPr="00987103" w:rsidRDefault="002504EA" w:rsidP="00B70E5C">
            <w:pPr>
              <w:jc w:val="center"/>
              <w:rPr>
                <w:rFonts w:ascii="Times New Roman" w:hAnsi="Times New Roman"/>
                <w:b/>
                <w:sz w:val="24"/>
                <w:szCs w:val="24"/>
              </w:rPr>
            </w:pPr>
            <w:r w:rsidRPr="00987103">
              <w:rPr>
                <w:rFonts w:ascii="Times New Roman" w:hAnsi="Times New Roman"/>
                <w:b/>
                <w:sz w:val="24"/>
                <w:szCs w:val="24"/>
              </w:rPr>
              <w:t>Краткое содержание</w:t>
            </w:r>
          </w:p>
        </w:tc>
        <w:tc>
          <w:tcPr>
            <w:tcW w:w="851" w:type="dxa"/>
          </w:tcPr>
          <w:p w:rsidR="002504EA" w:rsidRPr="00987103" w:rsidRDefault="002504EA" w:rsidP="00B70E5C">
            <w:pPr>
              <w:jc w:val="center"/>
              <w:rPr>
                <w:rFonts w:ascii="Times New Roman" w:hAnsi="Times New Roman"/>
                <w:b/>
                <w:sz w:val="24"/>
                <w:szCs w:val="24"/>
              </w:rPr>
            </w:pPr>
            <w:r w:rsidRPr="00987103">
              <w:rPr>
                <w:rFonts w:ascii="Times New Roman" w:hAnsi="Times New Roman"/>
                <w:b/>
                <w:sz w:val="24"/>
                <w:szCs w:val="24"/>
              </w:rPr>
              <w:t>Количество часов</w:t>
            </w:r>
          </w:p>
        </w:tc>
      </w:tr>
      <w:tr w:rsidR="002504EA" w:rsidRPr="00987103" w:rsidTr="00B70E5C">
        <w:tc>
          <w:tcPr>
            <w:tcW w:w="3119" w:type="dxa"/>
            <w:vMerge w:val="restart"/>
          </w:tcPr>
          <w:p w:rsidR="002504EA" w:rsidRPr="00987103" w:rsidRDefault="002504EA" w:rsidP="00B70E5C">
            <w:pPr>
              <w:rPr>
                <w:rFonts w:ascii="Times New Roman" w:hAnsi="Times New Roman"/>
                <w:color w:val="FF0000"/>
                <w:sz w:val="24"/>
                <w:szCs w:val="24"/>
                <w:lang w:eastAsia="ar-SA"/>
              </w:rPr>
            </w:pPr>
            <w:r w:rsidRPr="00987103">
              <w:rPr>
                <w:rFonts w:ascii="Times New Roman" w:hAnsi="Times New Roman"/>
                <w:sz w:val="24"/>
                <w:szCs w:val="24"/>
                <w:lang w:eastAsia="ar-SA"/>
              </w:rPr>
              <w:t>Виды речевой и читательской деятельности</w:t>
            </w:r>
          </w:p>
        </w:tc>
        <w:tc>
          <w:tcPr>
            <w:tcW w:w="11198" w:type="dxa"/>
            <w:vMerge w:val="restart"/>
          </w:tcPr>
          <w:p w:rsidR="002504EA" w:rsidRPr="00987103" w:rsidRDefault="002504EA" w:rsidP="00B70E5C">
            <w:pPr>
              <w:rPr>
                <w:rFonts w:ascii="Times New Roman" w:hAnsi="Times New Roman"/>
                <w:b/>
                <w:sz w:val="24"/>
                <w:szCs w:val="24"/>
                <w:lang w:eastAsia="ru-RU"/>
              </w:rPr>
            </w:pPr>
            <w:r w:rsidRPr="00987103">
              <w:rPr>
                <w:rFonts w:ascii="Times New Roman" w:hAnsi="Times New Roman"/>
                <w:b/>
                <w:i/>
                <w:sz w:val="24"/>
                <w:szCs w:val="24"/>
                <w:lang w:eastAsia="ru-RU"/>
              </w:rPr>
              <w:t>Аудирование (слушание).</w:t>
            </w:r>
            <w:r w:rsidRPr="00987103">
              <w:rPr>
                <w:rFonts w:ascii="Times New Roman" w:hAnsi="Times New Roman"/>
                <w:sz w:val="24"/>
                <w:szCs w:val="24"/>
                <w:lang w:eastAsia="ru-RU"/>
              </w:rPr>
              <w:t xml:space="preserve"> 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 - познавательному и художественному произведению.</w:t>
            </w:r>
          </w:p>
          <w:p w:rsidR="002504EA" w:rsidRPr="00987103" w:rsidRDefault="002504EA" w:rsidP="00B70E5C">
            <w:pPr>
              <w:jc w:val="both"/>
              <w:rPr>
                <w:rFonts w:ascii="Times New Roman" w:hAnsi="Times New Roman"/>
                <w:b/>
                <w:i/>
                <w:sz w:val="24"/>
                <w:szCs w:val="24"/>
                <w:lang w:eastAsia="ru-RU"/>
              </w:rPr>
            </w:pPr>
            <w:r w:rsidRPr="00987103">
              <w:rPr>
                <w:rFonts w:ascii="Times New Roman" w:hAnsi="Times New Roman"/>
                <w:b/>
                <w:i/>
                <w:sz w:val="24"/>
                <w:szCs w:val="24"/>
                <w:lang w:eastAsia="ru-RU"/>
              </w:rPr>
              <w:t xml:space="preserve">Чтение. </w:t>
            </w:r>
          </w:p>
          <w:p w:rsidR="002504EA" w:rsidRPr="00987103" w:rsidRDefault="002504EA" w:rsidP="00B70E5C">
            <w:pPr>
              <w:jc w:val="both"/>
              <w:rPr>
                <w:rFonts w:ascii="Times New Roman" w:hAnsi="Times New Roman"/>
                <w:sz w:val="24"/>
                <w:szCs w:val="24"/>
                <w:lang w:eastAsia="ru-RU"/>
              </w:rPr>
            </w:pPr>
            <w:r w:rsidRPr="00987103">
              <w:rPr>
                <w:rFonts w:ascii="Times New Roman" w:hAnsi="Times New Roman"/>
                <w:i/>
                <w:sz w:val="24"/>
                <w:szCs w:val="24"/>
                <w:lang w:eastAsia="ru-RU"/>
              </w:rPr>
              <w:t>Чтение вслух.</w:t>
            </w:r>
            <w:r w:rsidRPr="00987103">
              <w:rPr>
                <w:rFonts w:ascii="Times New Roman" w:hAnsi="Times New Roman"/>
                <w:sz w:val="24"/>
                <w:szCs w:val="24"/>
                <w:lang w:eastAsia="ru-RU"/>
              </w:rPr>
              <w:t xml:space="preserve">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Соблюдение орфоэпических и интонационных норм чтения. Чтение произведений с интонационным выделением знаков препинания. Понимание смысловых особенностей разных по виду и типу текстов, передача их с помощью интонирования.</w:t>
            </w:r>
          </w:p>
          <w:p w:rsidR="002504EA" w:rsidRPr="00987103" w:rsidRDefault="002504EA" w:rsidP="00B70E5C">
            <w:pPr>
              <w:jc w:val="both"/>
              <w:rPr>
                <w:rFonts w:ascii="Times New Roman" w:hAnsi="Times New Roman"/>
                <w:sz w:val="24"/>
                <w:szCs w:val="24"/>
                <w:lang w:eastAsia="ru-RU"/>
              </w:rPr>
            </w:pPr>
            <w:r w:rsidRPr="00987103">
              <w:rPr>
                <w:rFonts w:ascii="Times New Roman" w:hAnsi="Times New Roman"/>
                <w:i/>
                <w:sz w:val="24"/>
                <w:szCs w:val="24"/>
                <w:lang w:eastAsia="ru-RU"/>
              </w:rPr>
              <w:t xml:space="preserve">Чтение про себя. </w:t>
            </w:r>
            <w:r w:rsidRPr="00987103">
              <w:rPr>
                <w:rFonts w:ascii="Times New Roman" w:hAnsi="Times New Roman"/>
                <w:sz w:val="24"/>
                <w:szCs w:val="24"/>
                <w:lang w:eastAsia="ru-RU"/>
              </w:rPr>
              <w:t>Осознание смысла произведения при чтении про себя доступных по объёму и жанру произведений, осмысление цели чтения.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разного вида чтения: факта, описания, дополнения высказывания и др.</w:t>
            </w:r>
          </w:p>
          <w:p w:rsidR="002504EA" w:rsidRPr="00987103" w:rsidRDefault="002504EA" w:rsidP="00B70E5C">
            <w:pPr>
              <w:jc w:val="both"/>
              <w:rPr>
                <w:rFonts w:ascii="Times New Roman" w:hAnsi="Times New Roman"/>
                <w:sz w:val="24"/>
                <w:szCs w:val="24"/>
                <w:lang w:eastAsia="ru-RU"/>
              </w:rPr>
            </w:pPr>
            <w:r w:rsidRPr="00987103">
              <w:rPr>
                <w:rFonts w:ascii="Times New Roman" w:hAnsi="Times New Roman"/>
                <w:i/>
                <w:sz w:val="24"/>
                <w:szCs w:val="24"/>
                <w:lang w:eastAsia="ru-RU"/>
              </w:rPr>
              <w:t xml:space="preserve">Работа с разными видами чтения. </w:t>
            </w:r>
            <w:r w:rsidRPr="00987103">
              <w:rPr>
                <w:rFonts w:ascii="Times New Roman" w:hAnsi="Times New Roman"/>
                <w:sz w:val="24"/>
                <w:szCs w:val="24"/>
                <w:lang w:eastAsia="ru-RU"/>
              </w:rPr>
              <w:t>Общее представление о разных видах текста; художественного, учебного, научно - популярного – и их сравнение. Определение целей и задач создания этих видов текста.</w:t>
            </w:r>
          </w:p>
          <w:p w:rsidR="002504EA" w:rsidRPr="00987103" w:rsidRDefault="002504EA" w:rsidP="00B70E5C">
            <w:pPr>
              <w:jc w:val="both"/>
              <w:rPr>
                <w:rFonts w:ascii="Times New Roman" w:hAnsi="Times New Roman"/>
                <w:sz w:val="24"/>
                <w:szCs w:val="24"/>
                <w:lang w:eastAsia="ru-RU"/>
              </w:rPr>
            </w:pPr>
            <w:r w:rsidRPr="00987103">
              <w:rPr>
                <w:rFonts w:ascii="Times New Roman" w:hAnsi="Times New Roman"/>
                <w:sz w:val="24"/>
                <w:szCs w:val="24"/>
                <w:lang w:eastAsia="ru-RU"/>
              </w:rPr>
              <w:t>Практическое освоение умения отличать текст от набора предложений; выделение способов организации разных видов текста. Прогнозирование содержания книги по её названию и оформлению.</w:t>
            </w:r>
          </w:p>
          <w:p w:rsidR="002504EA" w:rsidRPr="00987103" w:rsidRDefault="002504EA" w:rsidP="00B70E5C">
            <w:pPr>
              <w:jc w:val="both"/>
              <w:rPr>
                <w:rFonts w:ascii="Times New Roman" w:hAnsi="Times New Roman"/>
                <w:sz w:val="24"/>
                <w:szCs w:val="24"/>
                <w:lang w:eastAsia="ru-RU"/>
              </w:rPr>
            </w:pPr>
            <w:r w:rsidRPr="00987103">
              <w:rPr>
                <w:rFonts w:ascii="Times New Roman" w:hAnsi="Times New Roman"/>
                <w:sz w:val="24"/>
                <w:szCs w:val="24"/>
                <w:lang w:eastAsia="ru-RU"/>
              </w:rPr>
              <w:t>Самостоятельное определение темы, главной мысли, структуры текста; деление текста на смысловые части, их озаглавливание.  Умение работать с разными видами информации.</w:t>
            </w:r>
          </w:p>
          <w:p w:rsidR="002504EA" w:rsidRPr="00987103" w:rsidRDefault="002504EA" w:rsidP="00B70E5C">
            <w:pPr>
              <w:jc w:val="both"/>
              <w:rPr>
                <w:rFonts w:ascii="Times New Roman" w:hAnsi="Times New Roman"/>
                <w:sz w:val="24"/>
                <w:szCs w:val="24"/>
                <w:lang w:eastAsia="ru-RU"/>
              </w:rPr>
            </w:pPr>
            <w:r w:rsidRPr="00987103">
              <w:rPr>
                <w:rFonts w:ascii="Times New Roman" w:hAnsi="Times New Roman"/>
                <w:sz w:val="24"/>
                <w:szCs w:val="24"/>
                <w:lang w:eastAsia="ru-RU"/>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использовать текст. Привлечение справочных  и иллюстративно-изобразительных материалов.</w:t>
            </w:r>
          </w:p>
          <w:p w:rsidR="002504EA" w:rsidRPr="00987103" w:rsidRDefault="002504EA" w:rsidP="00B70E5C">
            <w:pPr>
              <w:jc w:val="both"/>
              <w:rPr>
                <w:rFonts w:ascii="Times New Roman" w:hAnsi="Times New Roman"/>
                <w:sz w:val="24"/>
                <w:szCs w:val="24"/>
                <w:lang w:eastAsia="ru-RU"/>
              </w:rPr>
            </w:pPr>
            <w:r w:rsidRPr="00987103">
              <w:rPr>
                <w:rFonts w:ascii="Times New Roman" w:hAnsi="Times New Roman"/>
                <w:i/>
                <w:sz w:val="24"/>
                <w:szCs w:val="24"/>
                <w:lang w:eastAsia="ru-RU"/>
              </w:rPr>
              <w:t>Библиографическая культура.</w:t>
            </w:r>
            <w:r w:rsidRPr="00987103">
              <w:rPr>
                <w:rFonts w:ascii="Times New Roman" w:hAnsi="Times New Roman"/>
                <w:b/>
                <w:i/>
                <w:sz w:val="24"/>
                <w:szCs w:val="24"/>
                <w:lang w:eastAsia="ru-RU"/>
              </w:rPr>
              <w:t xml:space="preserve"> </w:t>
            </w:r>
            <w:r w:rsidRPr="00987103">
              <w:rPr>
                <w:rFonts w:ascii="Times New Roman" w:hAnsi="Times New Roman"/>
                <w:sz w:val="24"/>
                <w:szCs w:val="24"/>
                <w:lang w:eastAsia="ru-RU"/>
              </w:rPr>
              <w:t>Книга как особый вид искусства. Книга как источник необходимых знаний. Книга учебная, художественная,  справочная. Элементы книги: содержание или оглавление, титульный лист, аннотация,  сведения о художниках - иллюстраторах, иллюстрации.            Виды информации в книге: научная, художественная (с опорой на внешние показатели книги, её справочно – иллюстративный материал).</w:t>
            </w:r>
          </w:p>
          <w:p w:rsidR="002504EA" w:rsidRPr="00987103" w:rsidRDefault="002504EA" w:rsidP="00B70E5C">
            <w:pPr>
              <w:jc w:val="both"/>
              <w:rPr>
                <w:rFonts w:ascii="Times New Roman" w:hAnsi="Times New Roman"/>
                <w:sz w:val="24"/>
                <w:szCs w:val="24"/>
                <w:lang w:eastAsia="ru-RU"/>
              </w:rPr>
            </w:pPr>
            <w:r w:rsidRPr="00987103">
              <w:rPr>
                <w:rFonts w:ascii="Times New Roman" w:hAnsi="Times New Roman"/>
                <w:sz w:val="24"/>
                <w:szCs w:val="24"/>
                <w:lang w:eastAsia="ru-RU"/>
              </w:rPr>
              <w:t>Типы книг (изданий): книга - произведение,  книга – сборник, собрание сочинений, периодическая печать, справочные издания (справочники, словари, энциклопедии).</w:t>
            </w:r>
          </w:p>
          <w:p w:rsidR="002504EA" w:rsidRPr="00987103" w:rsidRDefault="002504EA" w:rsidP="00B70E5C">
            <w:pPr>
              <w:jc w:val="both"/>
              <w:rPr>
                <w:rFonts w:ascii="Times New Roman" w:hAnsi="Times New Roman"/>
                <w:sz w:val="24"/>
                <w:szCs w:val="24"/>
                <w:lang w:eastAsia="ru-RU"/>
              </w:rPr>
            </w:pPr>
            <w:r w:rsidRPr="00987103">
              <w:rPr>
                <w:rFonts w:ascii="Times New Roman" w:hAnsi="Times New Roman"/>
                <w:sz w:val="24"/>
                <w:szCs w:val="24"/>
                <w:lang w:eastAsia="ru-RU"/>
              </w:rPr>
              <w:t xml:space="preserve">Выбор книг на основе рекомендованного списка, картотеки, открытого доступа к детским книгам в библиотеке. </w:t>
            </w:r>
          </w:p>
          <w:p w:rsidR="002504EA" w:rsidRPr="00987103" w:rsidRDefault="002504EA" w:rsidP="00B70E5C">
            <w:pPr>
              <w:jc w:val="both"/>
              <w:rPr>
                <w:rFonts w:ascii="Times New Roman" w:hAnsi="Times New Roman"/>
                <w:b/>
                <w:i/>
                <w:sz w:val="24"/>
                <w:szCs w:val="24"/>
                <w:lang w:eastAsia="ru-RU"/>
              </w:rPr>
            </w:pPr>
            <w:r w:rsidRPr="00987103">
              <w:rPr>
                <w:rFonts w:ascii="Times New Roman" w:hAnsi="Times New Roman"/>
                <w:b/>
                <w:i/>
                <w:sz w:val="24"/>
                <w:szCs w:val="24"/>
                <w:lang w:eastAsia="ru-RU"/>
              </w:rPr>
              <w:t>Работа с разными видами  текста:</w:t>
            </w:r>
          </w:p>
          <w:p w:rsidR="002504EA" w:rsidRPr="00987103" w:rsidRDefault="002504EA" w:rsidP="00B70E5C">
            <w:pPr>
              <w:jc w:val="both"/>
              <w:rPr>
                <w:rFonts w:ascii="Times New Roman" w:hAnsi="Times New Roman"/>
                <w:b/>
                <w:i/>
                <w:sz w:val="24"/>
                <w:szCs w:val="24"/>
                <w:lang w:eastAsia="ru-RU"/>
              </w:rPr>
            </w:pPr>
            <w:r w:rsidRPr="00987103">
              <w:rPr>
                <w:rFonts w:ascii="Times New Roman" w:hAnsi="Times New Roman"/>
                <w:i/>
                <w:sz w:val="24"/>
                <w:szCs w:val="24"/>
                <w:lang w:eastAsia="ru-RU"/>
              </w:rPr>
              <w:t xml:space="preserve">Работа с текстом художественного произведения. </w:t>
            </w:r>
            <w:r w:rsidRPr="00987103">
              <w:rPr>
                <w:rFonts w:ascii="Times New Roman" w:hAnsi="Times New Roman"/>
                <w:sz w:val="24"/>
                <w:szCs w:val="24"/>
                <w:lang w:eastAsia="ru-RU"/>
              </w:rPr>
              <w:t>При работе с текстом художественного произведения знания детей должны пополниться понятиями литературоведческого характера простейшими сведениями об авторе-писателе, о теме читаемого произведения, его жанре, особенностях малых фольклорных жанров (загадка, прибаутка, пословица, считалка). Получение первоначальных представлений об изобразительных и выразительных возможностях словесного искусства (о «живописании словом», о метафоре, олицетворении, ритмичности и музыкальности стихотворной речи).</w:t>
            </w:r>
          </w:p>
          <w:p w:rsidR="002504EA" w:rsidRPr="00987103" w:rsidRDefault="002504EA" w:rsidP="00B70E5C">
            <w:pPr>
              <w:jc w:val="both"/>
              <w:rPr>
                <w:rFonts w:ascii="Times New Roman" w:hAnsi="Times New Roman"/>
                <w:sz w:val="24"/>
                <w:szCs w:val="24"/>
                <w:lang w:eastAsia="ru-RU"/>
              </w:rPr>
            </w:pPr>
            <w:r w:rsidRPr="00987103">
              <w:rPr>
                <w:rFonts w:ascii="Times New Roman" w:hAnsi="Times New Roman"/>
                <w:sz w:val="24"/>
                <w:szCs w:val="24"/>
                <w:lang w:eastAsia="ru-RU"/>
              </w:rPr>
              <w:t>Характеристика героев с использованием художественно-выразительных средств (эпитет, сравнение, гипербола) данного текста, нахождение в тексте слов и выражений, характеризующих героя и события, анализ причины поступка персонажа, сопоставление поступков героев по аналогии или по контрасту, выявление авторского отношения к героям на основе имени, авторских пометок.</w:t>
            </w:r>
          </w:p>
          <w:p w:rsidR="002504EA" w:rsidRPr="00987103" w:rsidRDefault="002504EA" w:rsidP="00B70E5C">
            <w:pPr>
              <w:jc w:val="both"/>
              <w:rPr>
                <w:rFonts w:ascii="Times New Roman" w:hAnsi="Times New Roman"/>
                <w:sz w:val="24"/>
                <w:szCs w:val="24"/>
                <w:lang w:eastAsia="ru-RU"/>
              </w:rPr>
            </w:pPr>
            <w:r w:rsidRPr="00987103">
              <w:rPr>
                <w:rFonts w:ascii="Times New Roman" w:hAnsi="Times New Roman"/>
                <w:sz w:val="24"/>
                <w:szCs w:val="24"/>
                <w:lang w:eastAsia="ru-RU"/>
              </w:rPr>
              <w:t>Отличительной особенностью данной работы является формирование системы позитивных национальных ценностей, патриотизма, опирающегося на многонациональное единство российского общества, включая в себя сознание понятий «Родина», «защитник Отечества» и т.п.</w:t>
            </w:r>
          </w:p>
          <w:p w:rsidR="002504EA" w:rsidRPr="00987103" w:rsidRDefault="002504EA" w:rsidP="00B70E5C">
            <w:pPr>
              <w:jc w:val="both"/>
              <w:rPr>
                <w:rFonts w:ascii="Times New Roman" w:hAnsi="Times New Roman"/>
                <w:sz w:val="24"/>
                <w:szCs w:val="24"/>
                <w:lang w:eastAsia="ru-RU"/>
              </w:rPr>
            </w:pPr>
            <w:r w:rsidRPr="00987103">
              <w:rPr>
                <w:rFonts w:ascii="Times New Roman" w:hAnsi="Times New Roman"/>
                <w:sz w:val="24"/>
                <w:szCs w:val="24"/>
                <w:lang w:eastAsia="ru-RU"/>
              </w:rPr>
              <w:t>Итогом является освоение разных видов пересказа художественного текста: подробный, выборочный  краткий (передача основных мыслей), вычленение и сопоставление эпизодов из разных произведений по общности ситуаций, эмоциональной окраске, характеру поступков героев.</w:t>
            </w:r>
          </w:p>
          <w:p w:rsidR="002504EA" w:rsidRPr="00987103" w:rsidRDefault="002504EA" w:rsidP="00B70E5C">
            <w:pPr>
              <w:jc w:val="both"/>
              <w:rPr>
                <w:rFonts w:ascii="Times New Roman" w:hAnsi="Times New Roman"/>
                <w:i/>
                <w:sz w:val="24"/>
                <w:szCs w:val="24"/>
                <w:lang w:eastAsia="ru-RU"/>
              </w:rPr>
            </w:pPr>
            <w:r w:rsidRPr="00987103">
              <w:rPr>
                <w:rFonts w:ascii="Times New Roman" w:hAnsi="Times New Roman"/>
                <w:i/>
                <w:sz w:val="24"/>
                <w:szCs w:val="24"/>
                <w:lang w:eastAsia="ru-RU"/>
              </w:rPr>
              <w:t xml:space="preserve">Работа с учебными, научно-популярными текстами. </w:t>
            </w:r>
          </w:p>
          <w:p w:rsidR="002504EA" w:rsidRPr="00987103" w:rsidRDefault="002504EA" w:rsidP="00B70E5C">
            <w:pPr>
              <w:jc w:val="both"/>
              <w:rPr>
                <w:rFonts w:ascii="Times New Roman" w:hAnsi="Times New Roman"/>
                <w:sz w:val="24"/>
                <w:szCs w:val="24"/>
                <w:lang w:eastAsia="ru-RU"/>
              </w:rPr>
            </w:pPr>
            <w:r w:rsidRPr="00987103">
              <w:rPr>
                <w:rFonts w:ascii="Times New Roman" w:hAnsi="Times New Roman"/>
                <w:sz w:val="24"/>
                <w:szCs w:val="24"/>
                <w:lang w:eastAsia="ru-RU"/>
              </w:rPr>
              <w:t>Понимание заглавия произведения, адекватное  соотношение с его содержанием. Определение особенностей учебного и научно-популярного текста (передача информации). Понимание отдельных, наиболее общих особенностей текстов былин, библейских рассказов (по отрывкам или небольшим текстам).Знакомство с простейшими приёмами анализа различных видов текста:установление причинно-следственных связей. Определение главной мысли текста. Определение микротем. Ключевые или опорные слова. Схема, модель текста. Построение алгоритма деятельности по воспроизведению текста. Подробный пересказ текста. Краткий пересказ текста (отбор главного в содержании текста).</w:t>
            </w:r>
          </w:p>
          <w:p w:rsidR="002504EA" w:rsidRPr="00987103" w:rsidRDefault="002504EA" w:rsidP="00B70E5C">
            <w:pPr>
              <w:jc w:val="both"/>
              <w:rPr>
                <w:rFonts w:ascii="Times New Roman" w:hAnsi="Times New Roman"/>
                <w:sz w:val="24"/>
                <w:szCs w:val="24"/>
                <w:lang w:eastAsia="ru-RU"/>
              </w:rPr>
            </w:pPr>
            <w:r w:rsidRPr="00987103">
              <w:rPr>
                <w:rFonts w:ascii="Times New Roman" w:hAnsi="Times New Roman"/>
                <w:b/>
                <w:i/>
                <w:sz w:val="24"/>
                <w:szCs w:val="24"/>
                <w:lang w:eastAsia="ru-RU"/>
              </w:rPr>
              <w:t>Письмо (культура письменной речи).</w:t>
            </w:r>
            <w:r w:rsidRPr="00987103">
              <w:rPr>
                <w:rFonts w:ascii="Times New Roman" w:hAnsi="Times New Roman"/>
                <w:sz w:val="24"/>
                <w:szCs w:val="24"/>
                <w:lang w:eastAsia="ru-RU"/>
              </w:rPr>
              <w:t xml:space="preserve"> Нормы письменной речи: соответствие содержания заголовку (отражение темы, места действия, характер героя), использование в письменной речи выразительных средств языка (синонимы, антонимы, сравнение, эпитеты) в мини – сочинениях (повествование, описание, рассуждение), рассказ на заданную тему, отзыв.</w:t>
            </w:r>
          </w:p>
          <w:p w:rsidR="002504EA" w:rsidRPr="00987103" w:rsidRDefault="002504EA" w:rsidP="00B70E5C">
            <w:pPr>
              <w:widowControl w:val="0"/>
              <w:autoSpaceDE w:val="0"/>
              <w:autoSpaceDN w:val="0"/>
              <w:adjustRightInd w:val="0"/>
              <w:jc w:val="both"/>
              <w:rPr>
                <w:rFonts w:ascii="Times New Roman" w:hAnsi="Times New Roman"/>
                <w:b/>
                <w:i/>
                <w:sz w:val="24"/>
                <w:szCs w:val="24"/>
                <w:lang w:eastAsia="ru-RU"/>
              </w:rPr>
            </w:pPr>
            <w:r w:rsidRPr="00987103">
              <w:rPr>
                <w:rFonts w:ascii="Times New Roman" w:hAnsi="Times New Roman"/>
                <w:b/>
                <w:sz w:val="24"/>
                <w:szCs w:val="24"/>
                <w:lang w:eastAsia="ru-RU"/>
              </w:rPr>
              <w:t>Говорение (культура речевого общения)</w:t>
            </w:r>
            <w:r w:rsidRPr="00987103">
              <w:rPr>
                <w:rFonts w:ascii="Times New Roman" w:hAnsi="Times New Roman"/>
                <w:sz w:val="24"/>
                <w:szCs w:val="24"/>
                <w:lang w:eastAsia="ru-RU"/>
              </w:rPr>
              <w:t>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(учебному, научно-познавательному, художественному тексту). Доказательство собственной точки зрения с опорой на текст или собственный опыт. Использование норм речевого этикета в условиях внеучебного общения. Знакомство с особенностями национального этикета на основе фольклорных произведений.</w:t>
            </w:r>
          </w:p>
          <w:p w:rsidR="002504EA" w:rsidRPr="00987103" w:rsidRDefault="002504EA" w:rsidP="00B70E5C">
            <w:pPr>
              <w:widowControl w:val="0"/>
              <w:autoSpaceDE w:val="0"/>
              <w:autoSpaceDN w:val="0"/>
              <w:adjustRightInd w:val="0"/>
              <w:jc w:val="both"/>
              <w:rPr>
                <w:rFonts w:ascii="Times New Roman" w:hAnsi="Times New Roman"/>
                <w:b/>
                <w:i/>
                <w:sz w:val="24"/>
                <w:szCs w:val="24"/>
                <w:lang w:eastAsia="ru-RU"/>
              </w:rPr>
            </w:pPr>
            <w:r w:rsidRPr="00987103">
              <w:rPr>
                <w:rFonts w:ascii="Times New Roman" w:hAnsi="Times New Roman"/>
                <w:sz w:val="24"/>
                <w:szCs w:val="24"/>
                <w:lang w:eastAsia="ru-RU"/>
              </w:rPr>
              <w:t>Работа со словом (распознание прямого и переносного значения слов, их многозначности), целенаправленное пополнение активного словарного запаса.</w:t>
            </w:r>
          </w:p>
          <w:p w:rsidR="002504EA" w:rsidRPr="00987103" w:rsidRDefault="002504EA" w:rsidP="00B70E5C">
            <w:pPr>
              <w:widowControl w:val="0"/>
              <w:autoSpaceDE w:val="0"/>
              <w:autoSpaceDN w:val="0"/>
              <w:adjustRightInd w:val="0"/>
              <w:jc w:val="both"/>
              <w:rPr>
                <w:rFonts w:ascii="Times New Roman" w:hAnsi="Times New Roman"/>
                <w:b/>
                <w:i/>
                <w:sz w:val="24"/>
                <w:szCs w:val="24"/>
                <w:lang w:eastAsia="ru-RU"/>
              </w:rPr>
            </w:pPr>
            <w:r w:rsidRPr="00987103">
              <w:rPr>
                <w:rFonts w:ascii="Times New Roman" w:hAnsi="Times New Roman"/>
                <w:sz w:val="24"/>
                <w:szCs w:val="24"/>
                <w:lang w:eastAsia="ru-RU"/>
              </w:rPr>
              <w:t>Монолог как форма речевого высказывания. Монологическое речевое высказывание небольшого объёма с опорой на авторский текст, по предложенной теме или в виде (форме) ответа на вопрос. Отражение основной мысли текста в высказывании. Передача содержания прочитанного или прослушанного с учётом специфики научно-популярного, учебного и художественного текста. Передача впечатлений (из повседневной жизни, от художественного произведения, произведения изобразительного искусства) в рассказе (описание, рассуждение, повествование). Самостоятельное построение плана собственного высказывания. Отбор и использование выразительных средств языка (синонимы, антонимы, сравнение) с учётом особенностей монологического высказывания.</w:t>
            </w:r>
          </w:p>
          <w:p w:rsidR="002504EA" w:rsidRPr="00987103" w:rsidRDefault="002504EA" w:rsidP="00B70E5C">
            <w:pPr>
              <w:widowControl w:val="0"/>
              <w:autoSpaceDE w:val="0"/>
              <w:autoSpaceDN w:val="0"/>
              <w:adjustRightInd w:val="0"/>
              <w:jc w:val="both"/>
              <w:rPr>
                <w:rFonts w:ascii="Times New Roman" w:hAnsi="Times New Roman"/>
                <w:sz w:val="24"/>
                <w:szCs w:val="24"/>
                <w:lang w:eastAsia="ru-RU"/>
              </w:rPr>
            </w:pPr>
            <w:r w:rsidRPr="00987103">
              <w:rPr>
                <w:rFonts w:ascii="Times New Roman" w:hAnsi="Times New Roman"/>
                <w:sz w:val="24"/>
                <w:szCs w:val="24"/>
                <w:lang w:eastAsia="ru-RU"/>
              </w:rPr>
              <w:t>Устное сочинение как продолжение прочитанного произведения, отдельных его сюжетных линий, короткий рассказ по рисункам либо на заданную тему.</w:t>
            </w:r>
          </w:p>
        </w:tc>
        <w:tc>
          <w:tcPr>
            <w:tcW w:w="851" w:type="dxa"/>
          </w:tcPr>
          <w:p w:rsidR="002504EA" w:rsidRPr="00987103" w:rsidRDefault="002504EA" w:rsidP="00B70E5C">
            <w:pPr>
              <w:jc w:val="center"/>
              <w:rPr>
                <w:rFonts w:ascii="Times New Roman" w:hAnsi="Times New Roman"/>
                <w:b/>
                <w:sz w:val="24"/>
                <w:szCs w:val="24"/>
                <w:lang w:eastAsia="ar-SA"/>
              </w:rPr>
            </w:pPr>
            <w:r w:rsidRPr="00987103">
              <w:rPr>
                <w:rFonts w:ascii="Times New Roman" w:hAnsi="Times New Roman"/>
                <w:b/>
                <w:sz w:val="24"/>
                <w:szCs w:val="24"/>
                <w:lang w:eastAsia="ar-SA"/>
              </w:rPr>
              <w:t>41</w:t>
            </w:r>
          </w:p>
        </w:tc>
      </w:tr>
      <w:tr w:rsidR="002504EA" w:rsidRPr="00987103" w:rsidTr="00B70E5C">
        <w:tc>
          <w:tcPr>
            <w:tcW w:w="3119" w:type="dxa"/>
            <w:vMerge/>
          </w:tcPr>
          <w:p w:rsidR="002504EA" w:rsidRPr="00987103" w:rsidRDefault="002504EA" w:rsidP="00B70E5C">
            <w:pPr>
              <w:rPr>
                <w:rFonts w:ascii="Times New Roman" w:hAnsi="Times New Roman"/>
                <w:sz w:val="24"/>
                <w:szCs w:val="24"/>
                <w:lang w:eastAsia="ar-SA"/>
              </w:rPr>
            </w:pPr>
          </w:p>
        </w:tc>
        <w:tc>
          <w:tcPr>
            <w:tcW w:w="11198" w:type="dxa"/>
            <w:vMerge/>
          </w:tcPr>
          <w:p w:rsidR="002504EA" w:rsidRPr="00987103" w:rsidRDefault="002504EA" w:rsidP="00B70E5C">
            <w:pPr>
              <w:widowControl w:val="0"/>
              <w:autoSpaceDE w:val="0"/>
              <w:autoSpaceDN w:val="0"/>
              <w:adjustRightInd w:val="0"/>
              <w:jc w:val="both"/>
              <w:rPr>
                <w:rFonts w:ascii="Times New Roman" w:hAnsi="Times New Roman"/>
                <w:b/>
                <w:i/>
                <w:sz w:val="24"/>
                <w:szCs w:val="24"/>
                <w:lang w:eastAsia="ru-RU"/>
              </w:rPr>
            </w:pPr>
          </w:p>
        </w:tc>
        <w:tc>
          <w:tcPr>
            <w:tcW w:w="851" w:type="dxa"/>
          </w:tcPr>
          <w:p w:rsidR="002504EA" w:rsidRPr="00987103" w:rsidRDefault="002504EA" w:rsidP="00B70E5C">
            <w:pPr>
              <w:jc w:val="center"/>
              <w:rPr>
                <w:rFonts w:ascii="Times New Roman" w:hAnsi="Times New Roman"/>
                <w:b/>
                <w:sz w:val="24"/>
                <w:szCs w:val="24"/>
                <w:lang w:eastAsia="ar-SA"/>
              </w:rPr>
            </w:pPr>
          </w:p>
        </w:tc>
      </w:tr>
      <w:tr w:rsidR="002504EA" w:rsidRPr="00987103" w:rsidTr="00B70E5C">
        <w:tc>
          <w:tcPr>
            <w:tcW w:w="3119" w:type="dxa"/>
          </w:tcPr>
          <w:p w:rsidR="002504EA" w:rsidRPr="00987103" w:rsidRDefault="002504EA" w:rsidP="00B70E5C">
            <w:pPr>
              <w:widowControl w:val="0"/>
              <w:autoSpaceDE w:val="0"/>
              <w:autoSpaceDN w:val="0"/>
              <w:adjustRightInd w:val="0"/>
              <w:jc w:val="both"/>
              <w:rPr>
                <w:rFonts w:ascii="Times New Roman" w:hAnsi="Times New Roman"/>
                <w:sz w:val="24"/>
                <w:szCs w:val="24"/>
                <w:lang w:eastAsia="ru-RU"/>
              </w:rPr>
            </w:pPr>
            <w:r w:rsidRPr="00987103">
              <w:rPr>
                <w:rFonts w:ascii="Times New Roman" w:hAnsi="Times New Roman"/>
                <w:sz w:val="24"/>
                <w:szCs w:val="24"/>
                <w:lang w:eastAsia="ru-RU"/>
              </w:rPr>
              <w:t>Литературоведческая пропедевтика (практическое освоение)</w:t>
            </w:r>
          </w:p>
        </w:tc>
        <w:tc>
          <w:tcPr>
            <w:tcW w:w="11198" w:type="dxa"/>
          </w:tcPr>
          <w:p w:rsidR="002504EA" w:rsidRPr="00987103" w:rsidRDefault="002504EA" w:rsidP="00B70E5C">
            <w:pPr>
              <w:jc w:val="both"/>
              <w:rPr>
                <w:rFonts w:ascii="Times New Roman" w:hAnsi="Times New Roman"/>
                <w:sz w:val="24"/>
                <w:szCs w:val="24"/>
                <w:lang w:eastAsia="ru-RU"/>
              </w:rPr>
            </w:pPr>
            <w:r w:rsidRPr="00987103">
              <w:rPr>
                <w:rFonts w:ascii="Times New Roman" w:hAnsi="Times New Roman"/>
                <w:sz w:val="24"/>
                <w:szCs w:val="24"/>
                <w:lang w:eastAsia="ru-RU"/>
              </w:rPr>
              <w:t xml:space="preserve">Формирование умений узнавать и различать такие жанры литературных произведений, как сказка и рассказ, стихотворение и басня, пьеса, очерк. Малые фольклорные формы (колыбельные песни, потешки, пословицы и поговорки, загадки); определение художественных особенностей произведений: лексика, построение (композиции). </w:t>
            </w:r>
          </w:p>
          <w:p w:rsidR="002504EA" w:rsidRPr="00987103" w:rsidRDefault="002504EA" w:rsidP="00B70E5C">
            <w:pPr>
              <w:jc w:val="both"/>
              <w:rPr>
                <w:rFonts w:ascii="Times New Roman" w:hAnsi="Times New Roman"/>
                <w:sz w:val="24"/>
                <w:szCs w:val="24"/>
                <w:lang w:eastAsia="ru-RU"/>
              </w:rPr>
            </w:pPr>
            <w:r w:rsidRPr="00987103">
              <w:rPr>
                <w:rFonts w:ascii="Times New Roman" w:hAnsi="Times New Roman"/>
                <w:sz w:val="24"/>
                <w:szCs w:val="24"/>
                <w:lang w:eastAsia="ru-RU"/>
              </w:rPr>
              <w:t>Нахождение в тексте, определение значения в художественной речи средств выразительности синонимов, антонимов, эпитетов, сравнений, метафор, гипербол, олицетворений, звукозаписи.</w:t>
            </w:r>
          </w:p>
          <w:p w:rsidR="002504EA" w:rsidRPr="00987103" w:rsidRDefault="002504EA" w:rsidP="00B70E5C">
            <w:pPr>
              <w:rPr>
                <w:rFonts w:ascii="Times New Roman" w:hAnsi="Times New Roman"/>
                <w:b/>
                <w:i/>
                <w:sz w:val="24"/>
                <w:szCs w:val="24"/>
                <w:lang w:eastAsia="ru-RU"/>
              </w:rPr>
            </w:pPr>
            <w:r w:rsidRPr="00987103">
              <w:rPr>
                <w:rFonts w:ascii="Times New Roman" w:hAnsi="Times New Roman"/>
                <w:sz w:val="24"/>
                <w:szCs w:val="24"/>
                <w:lang w:eastAsia="ru-RU"/>
              </w:rPr>
              <w:t>Прозаическая и стихотворная речь: узнавание, различение, выделение особенностей стихотворного произведения (ритм, рифма).</w:t>
            </w:r>
          </w:p>
        </w:tc>
        <w:tc>
          <w:tcPr>
            <w:tcW w:w="851" w:type="dxa"/>
          </w:tcPr>
          <w:p w:rsidR="002504EA" w:rsidRPr="00987103" w:rsidRDefault="002504EA" w:rsidP="00B70E5C">
            <w:pPr>
              <w:jc w:val="center"/>
              <w:rPr>
                <w:rFonts w:ascii="Times New Roman" w:hAnsi="Times New Roman"/>
                <w:b/>
                <w:sz w:val="24"/>
                <w:szCs w:val="24"/>
                <w:lang w:eastAsia="ar-SA"/>
              </w:rPr>
            </w:pPr>
            <w:r w:rsidRPr="00987103">
              <w:rPr>
                <w:rFonts w:ascii="Times New Roman" w:hAnsi="Times New Roman"/>
                <w:b/>
                <w:sz w:val="24"/>
                <w:szCs w:val="24"/>
                <w:lang w:eastAsia="ar-SA"/>
              </w:rPr>
              <w:t>29</w:t>
            </w:r>
          </w:p>
        </w:tc>
      </w:tr>
      <w:tr w:rsidR="002504EA" w:rsidRPr="00987103" w:rsidTr="00B70E5C">
        <w:tc>
          <w:tcPr>
            <w:tcW w:w="3119" w:type="dxa"/>
          </w:tcPr>
          <w:p w:rsidR="002504EA" w:rsidRPr="00987103" w:rsidRDefault="002504EA" w:rsidP="00B70E5C">
            <w:pPr>
              <w:rPr>
                <w:rFonts w:ascii="Times New Roman" w:hAnsi="Times New Roman"/>
                <w:sz w:val="24"/>
                <w:szCs w:val="24"/>
                <w:lang w:eastAsia="ar-SA"/>
              </w:rPr>
            </w:pPr>
            <w:r w:rsidRPr="00987103">
              <w:rPr>
                <w:rFonts w:ascii="Times New Roman" w:hAnsi="Times New Roman"/>
                <w:sz w:val="24"/>
                <w:szCs w:val="24"/>
                <w:lang w:eastAsia="ar-SA"/>
              </w:rPr>
              <w:t>Круг детского чтения</w:t>
            </w:r>
          </w:p>
        </w:tc>
        <w:tc>
          <w:tcPr>
            <w:tcW w:w="11198" w:type="dxa"/>
          </w:tcPr>
          <w:p w:rsidR="002504EA" w:rsidRPr="00987103" w:rsidRDefault="002504EA" w:rsidP="00B70E5C">
            <w:pPr>
              <w:jc w:val="both"/>
              <w:rPr>
                <w:rFonts w:ascii="Times New Roman" w:hAnsi="Times New Roman"/>
                <w:sz w:val="24"/>
                <w:szCs w:val="24"/>
                <w:lang w:eastAsia="ru-RU"/>
              </w:rPr>
            </w:pPr>
            <w:r w:rsidRPr="00987103">
              <w:rPr>
                <w:rFonts w:ascii="Times New Roman" w:hAnsi="Times New Roman"/>
                <w:sz w:val="24"/>
                <w:szCs w:val="24"/>
                <w:lang w:eastAsia="ru-RU"/>
              </w:rPr>
              <w:t>Раздел «Круг детского чтения»</w:t>
            </w:r>
            <w:r w:rsidRPr="00987103">
              <w:rPr>
                <w:rFonts w:ascii="Times New Roman" w:hAnsi="Times New Roman"/>
                <w:b/>
                <w:sz w:val="24"/>
                <w:szCs w:val="24"/>
                <w:lang w:eastAsia="ru-RU"/>
              </w:rPr>
              <w:t xml:space="preserve"> </w:t>
            </w:r>
            <w:r w:rsidRPr="00987103">
              <w:rPr>
                <w:rFonts w:ascii="Times New Roman" w:hAnsi="Times New Roman"/>
                <w:sz w:val="24"/>
                <w:szCs w:val="24"/>
                <w:lang w:eastAsia="ru-RU"/>
              </w:rPr>
              <w:t xml:space="preserve">включает произведения  устного творчества народов России и зарубежных стран, произведения классиков отечественной и зарубежной литературы, современных писателей России и других стран (художественные и познавательные) – это </w:t>
            </w:r>
            <w:r w:rsidRPr="00987103">
              <w:rPr>
                <w:rFonts w:ascii="Times New Roman" w:hAnsi="Times New Roman"/>
                <w:bCs/>
                <w:sz w:val="24"/>
                <w:szCs w:val="24"/>
                <w:lang w:eastAsia="ru-RU"/>
              </w:rPr>
              <w:t xml:space="preserve">А. С. Пушкина, Л.Н. Толстого, И.А.Крылова, С. А. Есенина, А.А.Блока, </w:t>
            </w:r>
            <w:r w:rsidRPr="00987103">
              <w:rPr>
                <w:rFonts w:ascii="Times New Roman" w:hAnsi="Times New Roman"/>
                <w:sz w:val="24"/>
                <w:szCs w:val="24"/>
                <w:lang w:eastAsia="ru-RU"/>
              </w:rPr>
              <w:t>С. В. Михалкова,  Е. А. Благининой, Н.Н.Носова и др.</w:t>
            </w:r>
          </w:p>
          <w:p w:rsidR="002504EA" w:rsidRPr="00987103" w:rsidRDefault="002504EA" w:rsidP="00B70E5C">
            <w:pPr>
              <w:jc w:val="both"/>
              <w:rPr>
                <w:rFonts w:ascii="Times New Roman" w:hAnsi="Times New Roman"/>
                <w:sz w:val="24"/>
                <w:szCs w:val="24"/>
                <w:lang w:eastAsia="ru-RU"/>
              </w:rPr>
            </w:pPr>
            <w:r w:rsidRPr="00987103">
              <w:rPr>
                <w:rFonts w:ascii="Times New Roman" w:hAnsi="Times New Roman"/>
                <w:sz w:val="24"/>
                <w:szCs w:val="24"/>
                <w:lang w:eastAsia="ru-RU"/>
              </w:rPr>
              <w:t xml:space="preserve"> Программа включает все основные литературные жанры: сказки,  стихи, рассказы, басни, драматические произведения. Реализуются принципы отбора содержания чтения  младшего школьника, которое обеспечивает формирование мотивированного выбора круга чтения, устойчивого интереса к самостоятельной читательской деятельности, компетентности в области детской литературы: учёт эстетической и нравственной ценности текстов, их жанрового и тематического разнообразия.</w:t>
            </w:r>
          </w:p>
          <w:p w:rsidR="002504EA" w:rsidRPr="00987103" w:rsidRDefault="002504EA" w:rsidP="00B70E5C">
            <w:pPr>
              <w:jc w:val="both"/>
              <w:rPr>
                <w:rFonts w:ascii="Times New Roman" w:hAnsi="Times New Roman"/>
                <w:sz w:val="24"/>
                <w:szCs w:val="24"/>
                <w:lang w:eastAsia="ru-RU"/>
              </w:rPr>
            </w:pPr>
            <w:r w:rsidRPr="00987103">
              <w:rPr>
                <w:rFonts w:ascii="Times New Roman" w:hAnsi="Times New Roman"/>
                <w:sz w:val="24"/>
                <w:szCs w:val="24"/>
                <w:lang w:eastAsia="ru-RU"/>
              </w:rPr>
              <w:t>Круг чтения от класса к классу постепенно расширяет читательские возможности детей и их знания об окружающем мире, о своих сверстниках, об их жизни, играх, приключениях, о природе и её охране, об истории нашей Родины, помогающие накоплению социально-нравственного опыта ребёнка, обретению качеств «читательской самостоятельности». Основные темы детского чтения отражают наиболее важные и интересные для данного возраста детей стороны их жизни и окружающего мира: произведение о Родине, природе, детях, братьях наших меньших, добре и зле, юмористические произведения.</w:t>
            </w:r>
          </w:p>
          <w:p w:rsidR="002504EA" w:rsidRPr="00987103" w:rsidRDefault="002504EA" w:rsidP="00B70E5C">
            <w:pPr>
              <w:jc w:val="both"/>
              <w:rPr>
                <w:rFonts w:ascii="Times New Roman" w:hAnsi="Times New Roman"/>
                <w:sz w:val="24"/>
                <w:szCs w:val="24"/>
                <w:lang w:eastAsia="ru-RU"/>
              </w:rPr>
            </w:pPr>
            <w:r w:rsidRPr="00987103">
              <w:rPr>
                <w:rFonts w:ascii="Times New Roman" w:hAnsi="Times New Roman"/>
                <w:sz w:val="24"/>
                <w:szCs w:val="24"/>
                <w:lang w:eastAsia="ru-RU"/>
              </w:rPr>
              <w:t>Все произведения сгруппированы по жанрово - тематическому принципу. Представленность разных видов книг: историческая, приключенческая, фантастическая, научно-популярная, справочно - энциклопедическая литература; детские периодические произведения (по выбору).</w:t>
            </w:r>
          </w:p>
        </w:tc>
        <w:tc>
          <w:tcPr>
            <w:tcW w:w="851" w:type="dxa"/>
          </w:tcPr>
          <w:p w:rsidR="002504EA" w:rsidRPr="00987103" w:rsidRDefault="002504EA" w:rsidP="00B70E5C">
            <w:pPr>
              <w:jc w:val="center"/>
              <w:rPr>
                <w:rFonts w:ascii="Times New Roman" w:hAnsi="Times New Roman"/>
                <w:b/>
                <w:sz w:val="24"/>
                <w:szCs w:val="24"/>
                <w:lang w:eastAsia="ar-SA"/>
              </w:rPr>
            </w:pPr>
            <w:r w:rsidRPr="00987103">
              <w:rPr>
                <w:rFonts w:ascii="Times New Roman" w:hAnsi="Times New Roman"/>
                <w:b/>
                <w:sz w:val="24"/>
                <w:szCs w:val="24"/>
                <w:lang w:eastAsia="ar-SA"/>
              </w:rPr>
              <w:t>24</w:t>
            </w:r>
          </w:p>
        </w:tc>
      </w:tr>
      <w:tr w:rsidR="002504EA" w:rsidRPr="00987103" w:rsidTr="00B70E5C">
        <w:tc>
          <w:tcPr>
            <w:tcW w:w="3119" w:type="dxa"/>
          </w:tcPr>
          <w:p w:rsidR="002504EA" w:rsidRPr="00987103" w:rsidRDefault="002504EA" w:rsidP="00B70E5C">
            <w:pPr>
              <w:rPr>
                <w:rFonts w:ascii="Times New Roman" w:hAnsi="Times New Roman"/>
                <w:iCs/>
                <w:sz w:val="24"/>
                <w:szCs w:val="24"/>
              </w:rPr>
            </w:pPr>
            <w:r w:rsidRPr="00987103">
              <w:rPr>
                <w:rFonts w:ascii="Times New Roman" w:hAnsi="Times New Roman"/>
                <w:iCs/>
                <w:sz w:val="24"/>
                <w:szCs w:val="24"/>
              </w:rPr>
              <w:t>Творческая деятельность обучающихся</w:t>
            </w:r>
          </w:p>
        </w:tc>
        <w:tc>
          <w:tcPr>
            <w:tcW w:w="11198" w:type="dxa"/>
          </w:tcPr>
          <w:p w:rsidR="002504EA" w:rsidRPr="00987103" w:rsidRDefault="002504EA" w:rsidP="00B70E5C">
            <w:pPr>
              <w:jc w:val="both"/>
              <w:rPr>
                <w:rFonts w:ascii="Times New Roman" w:hAnsi="Times New Roman"/>
                <w:sz w:val="24"/>
                <w:szCs w:val="24"/>
                <w:lang w:eastAsia="ru-RU"/>
              </w:rPr>
            </w:pPr>
            <w:r w:rsidRPr="00987103">
              <w:rPr>
                <w:rFonts w:ascii="Times New Roman" w:hAnsi="Times New Roman"/>
                <w:sz w:val="24"/>
                <w:szCs w:val="24"/>
                <w:lang w:eastAsia="ru-RU"/>
              </w:rPr>
              <w:t>Привитие интереса и потребности в осмыслении позиций автора, особенностей его видения мира, образного миропонимания и нравственно-эстетической оценки описываемого.</w:t>
            </w:r>
          </w:p>
          <w:p w:rsidR="002504EA" w:rsidRPr="00987103" w:rsidRDefault="002504EA" w:rsidP="00B70E5C">
            <w:pPr>
              <w:jc w:val="both"/>
              <w:rPr>
                <w:rFonts w:ascii="Times New Roman" w:hAnsi="Times New Roman"/>
                <w:sz w:val="24"/>
                <w:szCs w:val="24"/>
                <w:lang w:eastAsia="ru-RU"/>
              </w:rPr>
            </w:pPr>
            <w:r w:rsidRPr="00987103">
              <w:rPr>
                <w:rFonts w:ascii="Times New Roman" w:hAnsi="Times New Roman"/>
                <w:sz w:val="24"/>
                <w:szCs w:val="24"/>
                <w:lang w:eastAsia="ru-RU"/>
              </w:rPr>
              <w:t>Интерпретация текста литературного произведения в творческой деятельности учащихся: чтение по ролям, инсценирование, драматизация, устное словесное рисование, создание собственного текста на основе художественного произведения, сочинение продолжения текста по предложенному учителем началу, отзывы о прочитанных книгах, телевизионных передачах, фильмах, краткие аннотации к прочитанным книгам.</w:t>
            </w:r>
          </w:p>
          <w:p w:rsidR="002504EA" w:rsidRPr="00987103" w:rsidRDefault="002504EA" w:rsidP="00B70E5C">
            <w:pPr>
              <w:jc w:val="both"/>
              <w:rPr>
                <w:rFonts w:ascii="Times New Roman" w:hAnsi="Times New Roman"/>
                <w:sz w:val="24"/>
                <w:szCs w:val="24"/>
                <w:lang w:eastAsia="ru-RU"/>
              </w:rPr>
            </w:pPr>
            <w:r w:rsidRPr="00987103">
              <w:rPr>
                <w:rFonts w:ascii="Times New Roman" w:hAnsi="Times New Roman"/>
                <w:sz w:val="24"/>
                <w:szCs w:val="24"/>
                <w:lang w:eastAsia="ru-RU"/>
              </w:rPr>
              <w:t>Первые пробы пера: собственные стихи, художественные рассказы.</w:t>
            </w:r>
          </w:p>
          <w:p w:rsidR="002504EA" w:rsidRPr="00987103" w:rsidRDefault="002504EA" w:rsidP="00B70E5C">
            <w:pPr>
              <w:jc w:val="both"/>
              <w:rPr>
                <w:rFonts w:ascii="Times New Roman" w:hAnsi="Times New Roman"/>
                <w:sz w:val="24"/>
                <w:szCs w:val="24"/>
                <w:lang w:eastAsia="ru-RU"/>
              </w:rPr>
            </w:pPr>
            <w:r w:rsidRPr="00987103">
              <w:rPr>
                <w:rFonts w:ascii="Times New Roman" w:hAnsi="Times New Roman"/>
                <w:sz w:val="24"/>
                <w:szCs w:val="24"/>
                <w:lang w:eastAsia="ru-RU"/>
              </w:rPr>
              <w:t>Развитие у детей способности предвидеть ход развития сюжета произведения, прогнозировать тему и содержание книги по её заглавию и началу.</w:t>
            </w:r>
          </w:p>
          <w:p w:rsidR="002504EA" w:rsidRPr="00987103" w:rsidRDefault="002504EA" w:rsidP="00B70E5C">
            <w:pPr>
              <w:jc w:val="both"/>
              <w:rPr>
                <w:rFonts w:ascii="Times New Roman" w:hAnsi="Times New Roman"/>
                <w:sz w:val="24"/>
                <w:szCs w:val="24"/>
                <w:lang w:eastAsia="ru-RU"/>
              </w:rPr>
            </w:pPr>
            <w:r w:rsidRPr="00987103">
              <w:rPr>
                <w:rFonts w:ascii="Times New Roman" w:hAnsi="Times New Roman"/>
                <w:sz w:val="24"/>
                <w:szCs w:val="24"/>
                <w:lang w:eastAsia="ru-RU"/>
              </w:rPr>
              <w:t>Опыт творческой деятельности воплощается в системе читательской и речевой деятельности: постановка «живых картин», чтение по ролям, инсценирование, драматизация. Особое внимание уделяется созданию различных форм интерпретации текста: устному словесному рисованию, разным формам пересказа, создание собственного текста на основе художественного произведения (тест по аналогии).</w:t>
            </w:r>
          </w:p>
        </w:tc>
        <w:tc>
          <w:tcPr>
            <w:tcW w:w="851" w:type="dxa"/>
          </w:tcPr>
          <w:p w:rsidR="002504EA" w:rsidRPr="00987103" w:rsidRDefault="002504EA" w:rsidP="00B70E5C">
            <w:pPr>
              <w:jc w:val="center"/>
              <w:rPr>
                <w:rFonts w:ascii="Times New Roman" w:hAnsi="Times New Roman"/>
                <w:b/>
                <w:sz w:val="24"/>
                <w:szCs w:val="24"/>
                <w:lang w:eastAsia="ar-SA"/>
              </w:rPr>
            </w:pPr>
            <w:r w:rsidRPr="00987103">
              <w:rPr>
                <w:rFonts w:ascii="Times New Roman" w:hAnsi="Times New Roman"/>
                <w:b/>
                <w:sz w:val="24"/>
                <w:szCs w:val="24"/>
                <w:lang w:eastAsia="ar-SA"/>
              </w:rPr>
              <w:t>30</w:t>
            </w:r>
          </w:p>
        </w:tc>
      </w:tr>
      <w:tr w:rsidR="002504EA" w:rsidRPr="00987103" w:rsidTr="00B70E5C">
        <w:tc>
          <w:tcPr>
            <w:tcW w:w="3119" w:type="dxa"/>
          </w:tcPr>
          <w:p w:rsidR="002504EA" w:rsidRPr="00987103" w:rsidRDefault="002504EA" w:rsidP="00B70E5C">
            <w:pPr>
              <w:rPr>
                <w:rFonts w:ascii="Times New Roman" w:hAnsi="Times New Roman"/>
                <w:iCs/>
                <w:sz w:val="24"/>
                <w:szCs w:val="24"/>
              </w:rPr>
            </w:pPr>
          </w:p>
        </w:tc>
        <w:tc>
          <w:tcPr>
            <w:tcW w:w="11198" w:type="dxa"/>
          </w:tcPr>
          <w:p w:rsidR="002504EA" w:rsidRPr="00987103" w:rsidRDefault="002504EA" w:rsidP="00B70E5C">
            <w:pPr>
              <w:jc w:val="right"/>
              <w:rPr>
                <w:rFonts w:ascii="Times New Roman" w:hAnsi="Times New Roman"/>
                <w:b/>
                <w:sz w:val="24"/>
                <w:szCs w:val="24"/>
                <w:lang w:eastAsia="ru-RU"/>
              </w:rPr>
            </w:pPr>
            <w:r w:rsidRPr="00987103">
              <w:rPr>
                <w:rFonts w:ascii="Times New Roman" w:hAnsi="Times New Roman"/>
                <w:b/>
                <w:sz w:val="24"/>
                <w:szCs w:val="24"/>
                <w:lang w:eastAsia="ru-RU"/>
              </w:rPr>
              <w:t>Итого</w:t>
            </w:r>
          </w:p>
        </w:tc>
        <w:tc>
          <w:tcPr>
            <w:tcW w:w="851" w:type="dxa"/>
          </w:tcPr>
          <w:p w:rsidR="002504EA" w:rsidRPr="00987103" w:rsidRDefault="002504EA" w:rsidP="00B70E5C">
            <w:pPr>
              <w:jc w:val="center"/>
              <w:rPr>
                <w:rFonts w:ascii="Times New Roman" w:hAnsi="Times New Roman"/>
                <w:b/>
                <w:sz w:val="24"/>
                <w:szCs w:val="24"/>
                <w:lang w:eastAsia="ar-SA"/>
              </w:rPr>
            </w:pPr>
            <w:r w:rsidRPr="00987103">
              <w:rPr>
                <w:rFonts w:ascii="Times New Roman" w:hAnsi="Times New Roman"/>
                <w:b/>
                <w:sz w:val="24"/>
                <w:szCs w:val="24"/>
                <w:lang w:eastAsia="ar-SA"/>
              </w:rPr>
              <w:t>124</w:t>
            </w:r>
          </w:p>
        </w:tc>
      </w:tr>
    </w:tbl>
    <w:p w:rsidR="002504EA" w:rsidRDefault="002504EA" w:rsidP="002136F4">
      <w:pPr>
        <w:rPr>
          <w:rFonts w:ascii="Times New Roman" w:hAnsi="Times New Roman"/>
          <w:b/>
          <w:sz w:val="24"/>
          <w:szCs w:val="24"/>
        </w:rPr>
      </w:pPr>
    </w:p>
    <w:p w:rsidR="002504EA" w:rsidRDefault="002504EA" w:rsidP="00B70E5C">
      <w:pPr>
        <w:jc w:val="center"/>
        <w:rPr>
          <w:rFonts w:ascii="Times New Roman" w:hAnsi="Times New Roman"/>
          <w:b/>
          <w:sz w:val="24"/>
          <w:szCs w:val="24"/>
        </w:rPr>
      </w:pPr>
    </w:p>
    <w:p w:rsidR="002504EA" w:rsidRDefault="002504EA" w:rsidP="00B70E5C">
      <w:pPr>
        <w:jc w:val="center"/>
        <w:rPr>
          <w:rFonts w:ascii="Times New Roman" w:hAnsi="Times New Roman"/>
          <w:b/>
          <w:sz w:val="24"/>
          <w:szCs w:val="24"/>
        </w:rPr>
      </w:pPr>
      <w:r>
        <w:rPr>
          <w:rFonts w:ascii="Times New Roman" w:hAnsi="Times New Roman"/>
          <w:b/>
          <w:sz w:val="24"/>
          <w:szCs w:val="24"/>
        </w:rPr>
        <w:t>Предмет «Русский язык» - 167 ч.</w:t>
      </w:r>
    </w:p>
    <w:p w:rsidR="002504EA" w:rsidRDefault="002504EA" w:rsidP="00B70E5C">
      <w:pPr>
        <w:jc w:val="center"/>
        <w:rPr>
          <w:rFonts w:ascii="Times New Roman" w:hAnsi="Times New Roman"/>
          <w:b/>
          <w:sz w:val="24"/>
          <w:szCs w:val="24"/>
        </w:rPr>
      </w:pPr>
    </w:p>
    <w:p w:rsidR="002504EA" w:rsidRPr="00455748" w:rsidRDefault="002504EA" w:rsidP="00B70E5C">
      <w:pPr>
        <w:jc w:val="center"/>
        <w:rPr>
          <w:rFonts w:ascii="Times New Roman" w:hAnsi="Times New Roman"/>
          <w:b/>
          <w:sz w:val="24"/>
          <w:szCs w:val="24"/>
        </w:rPr>
      </w:pPr>
      <w:r w:rsidRPr="00455748">
        <w:rPr>
          <w:rFonts w:ascii="Times New Roman" w:hAnsi="Times New Roman"/>
          <w:b/>
          <w:sz w:val="24"/>
          <w:szCs w:val="24"/>
        </w:rPr>
        <w:t>УМК «Школа России» В.П.Канакина, В.Г.Горецкий Русский язык, 3 класс, М.: Просвещение, 2013</w:t>
      </w:r>
    </w:p>
    <w:p w:rsidR="002504EA" w:rsidRDefault="002504EA" w:rsidP="00B70E5C">
      <w:pPr>
        <w:jc w:val="center"/>
        <w:rPr>
          <w:rFonts w:ascii="Times New Roman" w:hAnsi="Times New Roman"/>
          <w:b/>
          <w:bCs/>
          <w:color w:val="000000"/>
          <w:sz w:val="24"/>
          <w:szCs w:val="24"/>
          <w:lang w:eastAsia="ru-RU"/>
        </w:rPr>
      </w:pPr>
      <w:r>
        <w:rPr>
          <w:rFonts w:ascii="Times New Roman" w:hAnsi="Times New Roman"/>
          <w:b/>
          <w:bCs/>
          <w:color w:val="000000"/>
          <w:sz w:val="24"/>
          <w:szCs w:val="24"/>
          <w:lang w:eastAsia="ru-RU"/>
        </w:rPr>
        <w:t>Содержание учебного предмета</w:t>
      </w:r>
    </w:p>
    <w:p w:rsidR="002504EA" w:rsidRDefault="002504EA" w:rsidP="00B70E5C">
      <w:pPr>
        <w:jc w:val="center"/>
        <w:rPr>
          <w:rFonts w:ascii="Times New Roman" w:hAnsi="Times New Roman"/>
          <w:b/>
          <w:bCs/>
          <w:color w:val="000000"/>
          <w:sz w:val="24"/>
          <w:szCs w:val="24"/>
          <w:lang w:eastAsia="ru-RU"/>
        </w:rPr>
      </w:pPr>
    </w:p>
    <w:tbl>
      <w:tblPr>
        <w:tblW w:w="1595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985"/>
        <w:gridCol w:w="12835"/>
        <w:gridCol w:w="1134"/>
      </w:tblGrid>
      <w:tr w:rsidR="002504EA" w:rsidRPr="00987103" w:rsidTr="002136F4">
        <w:tc>
          <w:tcPr>
            <w:tcW w:w="1985" w:type="dxa"/>
          </w:tcPr>
          <w:p w:rsidR="002504EA" w:rsidRPr="00987103" w:rsidRDefault="002504EA" w:rsidP="00B70E5C">
            <w:pPr>
              <w:jc w:val="center"/>
              <w:rPr>
                <w:rFonts w:ascii="Times New Roman" w:hAnsi="Times New Roman"/>
                <w:b/>
                <w:sz w:val="24"/>
                <w:szCs w:val="24"/>
              </w:rPr>
            </w:pPr>
            <w:r w:rsidRPr="00987103">
              <w:rPr>
                <w:rFonts w:ascii="Times New Roman" w:hAnsi="Times New Roman"/>
                <w:b/>
                <w:sz w:val="24"/>
                <w:szCs w:val="24"/>
              </w:rPr>
              <w:t>Название раздела</w:t>
            </w:r>
          </w:p>
        </w:tc>
        <w:tc>
          <w:tcPr>
            <w:tcW w:w="12835" w:type="dxa"/>
          </w:tcPr>
          <w:p w:rsidR="002504EA" w:rsidRPr="00987103" w:rsidRDefault="002504EA" w:rsidP="00B70E5C">
            <w:pPr>
              <w:jc w:val="center"/>
              <w:rPr>
                <w:rFonts w:ascii="Times New Roman" w:hAnsi="Times New Roman"/>
                <w:b/>
                <w:sz w:val="24"/>
                <w:szCs w:val="24"/>
              </w:rPr>
            </w:pPr>
            <w:r w:rsidRPr="00987103">
              <w:rPr>
                <w:rFonts w:ascii="Times New Roman" w:hAnsi="Times New Roman"/>
                <w:b/>
                <w:sz w:val="24"/>
                <w:szCs w:val="24"/>
              </w:rPr>
              <w:t>Краткое содержание</w:t>
            </w:r>
          </w:p>
        </w:tc>
        <w:tc>
          <w:tcPr>
            <w:tcW w:w="1134" w:type="dxa"/>
          </w:tcPr>
          <w:p w:rsidR="002504EA" w:rsidRPr="00987103" w:rsidRDefault="002504EA" w:rsidP="00B70E5C">
            <w:pPr>
              <w:jc w:val="center"/>
              <w:rPr>
                <w:rFonts w:ascii="Times New Roman" w:hAnsi="Times New Roman"/>
                <w:b/>
                <w:sz w:val="24"/>
                <w:szCs w:val="24"/>
              </w:rPr>
            </w:pPr>
            <w:r w:rsidRPr="00987103">
              <w:rPr>
                <w:rFonts w:ascii="Times New Roman" w:hAnsi="Times New Roman"/>
                <w:b/>
                <w:sz w:val="24"/>
                <w:szCs w:val="24"/>
              </w:rPr>
              <w:t>Кол-во часов</w:t>
            </w:r>
          </w:p>
        </w:tc>
      </w:tr>
      <w:tr w:rsidR="002504EA" w:rsidRPr="00987103" w:rsidTr="002136F4">
        <w:tc>
          <w:tcPr>
            <w:tcW w:w="1985" w:type="dxa"/>
          </w:tcPr>
          <w:p w:rsidR="002504EA" w:rsidRPr="00987103" w:rsidRDefault="002504EA" w:rsidP="00B70E5C">
            <w:pPr>
              <w:jc w:val="both"/>
              <w:rPr>
                <w:rFonts w:ascii="Times New Roman" w:hAnsi="Times New Roman"/>
                <w:b/>
                <w:color w:val="000000"/>
                <w:sz w:val="24"/>
                <w:szCs w:val="24"/>
                <w:lang w:eastAsia="ru-RU"/>
              </w:rPr>
            </w:pPr>
            <w:r w:rsidRPr="00987103">
              <w:rPr>
                <w:rFonts w:ascii="Times New Roman" w:hAnsi="Times New Roman"/>
                <w:b/>
                <w:sz w:val="24"/>
                <w:szCs w:val="24"/>
              </w:rPr>
              <w:t>Фонетика и графика</w:t>
            </w:r>
          </w:p>
        </w:tc>
        <w:tc>
          <w:tcPr>
            <w:tcW w:w="12835" w:type="dxa"/>
          </w:tcPr>
          <w:p w:rsidR="002504EA" w:rsidRDefault="002504EA" w:rsidP="00B70E5C">
            <w:pPr>
              <w:pStyle w:val="c9"/>
              <w:shd w:val="clear" w:color="auto" w:fill="FFFFFF"/>
              <w:spacing w:before="0" w:beforeAutospacing="0" w:after="0" w:afterAutospacing="0"/>
              <w:jc w:val="both"/>
              <w:rPr>
                <w:color w:val="000000"/>
              </w:rPr>
            </w:pPr>
            <w:r>
              <w:rPr>
                <w:color w:val="000000"/>
              </w:rPr>
              <w:t>Звуки речи. Осознание единства звукового состава слова и его значения. Установление числа и последовательности звуков в слове. Сопоставление слов, различающихся одним или несколькими звуками. Различение гласных и согласных звуков, гласных ударных и безударных, согласных твёрдых и мягких, звонких и глухих.</w:t>
            </w:r>
          </w:p>
          <w:p w:rsidR="002504EA" w:rsidRDefault="002504EA" w:rsidP="00B70E5C">
            <w:pPr>
              <w:pStyle w:val="c9"/>
              <w:shd w:val="clear" w:color="auto" w:fill="FFFFFF"/>
              <w:spacing w:before="0" w:beforeAutospacing="0" w:after="0" w:afterAutospacing="0"/>
              <w:jc w:val="both"/>
              <w:rPr>
                <w:color w:val="000000"/>
              </w:rPr>
            </w:pPr>
            <w:r>
              <w:rPr>
                <w:color w:val="000000"/>
              </w:rPr>
              <w:t>Слог как минимальная произносительная единица. Деление слов на слоги. Определение места ударения. Смыслоразличительная роль ударения.</w:t>
            </w:r>
          </w:p>
          <w:p w:rsidR="002504EA" w:rsidRDefault="002504EA" w:rsidP="00B70E5C">
            <w:pPr>
              <w:pStyle w:val="c9"/>
              <w:shd w:val="clear" w:color="auto" w:fill="FFFFFF"/>
              <w:spacing w:before="0" w:beforeAutospacing="0" w:after="0" w:afterAutospacing="0"/>
              <w:jc w:val="both"/>
              <w:rPr>
                <w:color w:val="000000"/>
              </w:rPr>
            </w:pPr>
            <w:r>
              <w:rPr>
                <w:color w:val="000000"/>
              </w:rPr>
              <w:t>Различение звука и буквы: буква как знак звука. Овладение позиционным способом обозначения звуков буквами. Буквы гласных как показатель твёрдости-мягкости согласных звуков. Функция букв</w:t>
            </w:r>
            <w:r>
              <w:rPr>
                <w:rStyle w:val="apple-converted-space"/>
                <w:color w:val="000000"/>
              </w:rPr>
              <w:t> </w:t>
            </w:r>
            <w:r>
              <w:rPr>
                <w:rStyle w:val="c5"/>
                <w:b/>
                <w:bCs/>
                <w:color w:val="000000"/>
              </w:rPr>
              <w:t>е, ё, ю, я</w:t>
            </w:r>
            <w:r>
              <w:rPr>
                <w:color w:val="000000"/>
              </w:rPr>
              <w:t>. Мягкий знак как показатель мягкости предшествующего согласного звука.</w:t>
            </w:r>
          </w:p>
        </w:tc>
        <w:tc>
          <w:tcPr>
            <w:tcW w:w="1134" w:type="dxa"/>
          </w:tcPr>
          <w:p w:rsidR="002504EA" w:rsidRPr="00987103" w:rsidRDefault="002504EA" w:rsidP="00B70E5C">
            <w:pPr>
              <w:jc w:val="center"/>
              <w:rPr>
                <w:rFonts w:ascii="Times New Roman" w:hAnsi="Times New Roman"/>
                <w:b/>
                <w:color w:val="000000"/>
                <w:sz w:val="24"/>
                <w:szCs w:val="24"/>
                <w:lang w:eastAsia="ru-RU"/>
              </w:rPr>
            </w:pPr>
            <w:r w:rsidRPr="00987103">
              <w:rPr>
                <w:rFonts w:ascii="Times New Roman" w:hAnsi="Times New Roman"/>
                <w:b/>
                <w:color w:val="000000"/>
                <w:sz w:val="24"/>
                <w:szCs w:val="24"/>
                <w:lang w:eastAsia="ru-RU"/>
              </w:rPr>
              <w:t>2</w:t>
            </w:r>
          </w:p>
        </w:tc>
      </w:tr>
      <w:tr w:rsidR="002504EA" w:rsidRPr="00987103" w:rsidTr="002136F4">
        <w:tc>
          <w:tcPr>
            <w:tcW w:w="1985" w:type="dxa"/>
          </w:tcPr>
          <w:p w:rsidR="002504EA" w:rsidRPr="00987103" w:rsidRDefault="002504EA" w:rsidP="00B70E5C">
            <w:pPr>
              <w:jc w:val="both"/>
              <w:rPr>
                <w:rFonts w:ascii="Times New Roman" w:hAnsi="Times New Roman"/>
                <w:color w:val="000000"/>
                <w:sz w:val="24"/>
                <w:szCs w:val="24"/>
                <w:lang w:eastAsia="ru-RU"/>
              </w:rPr>
            </w:pPr>
            <w:r w:rsidRPr="00987103">
              <w:rPr>
                <w:rFonts w:ascii="Times New Roman" w:hAnsi="Times New Roman"/>
                <w:b/>
                <w:bCs/>
                <w:iCs/>
                <w:sz w:val="24"/>
                <w:szCs w:val="24"/>
              </w:rPr>
              <w:t>Орфоэпия</w:t>
            </w:r>
          </w:p>
        </w:tc>
        <w:tc>
          <w:tcPr>
            <w:tcW w:w="12835" w:type="dxa"/>
          </w:tcPr>
          <w:p w:rsidR="002504EA" w:rsidRDefault="002504EA" w:rsidP="00B70E5C">
            <w:pPr>
              <w:pStyle w:val="c9"/>
              <w:shd w:val="clear" w:color="auto" w:fill="FFFFFF"/>
              <w:spacing w:before="0" w:beforeAutospacing="0" w:after="0" w:afterAutospacing="0"/>
              <w:rPr>
                <w:color w:val="000000"/>
              </w:rPr>
            </w:pPr>
            <w:r>
              <w:rPr>
                <w:color w:val="000000"/>
              </w:rPr>
              <w:t>Знакомство с правилами правописания и их применение:</w:t>
            </w:r>
          </w:p>
          <w:p w:rsidR="002504EA" w:rsidRDefault="002504EA" w:rsidP="00B70E5C">
            <w:pPr>
              <w:pStyle w:val="c9"/>
              <w:shd w:val="clear" w:color="auto" w:fill="FFFFFF"/>
              <w:spacing w:before="0" w:beforeAutospacing="0" w:after="0" w:afterAutospacing="0"/>
              <w:rPr>
                <w:color w:val="000000"/>
              </w:rPr>
            </w:pPr>
            <w:r>
              <w:rPr>
                <w:color w:val="000000"/>
              </w:rPr>
              <w:t>• раздельное написание слов;</w:t>
            </w:r>
          </w:p>
          <w:p w:rsidR="002504EA" w:rsidRDefault="002504EA" w:rsidP="00B70E5C">
            <w:pPr>
              <w:pStyle w:val="c9"/>
              <w:shd w:val="clear" w:color="auto" w:fill="FFFFFF"/>
              <w:spacing w:before="0" w:beforeAutospacing="0" w:after="0" w:afterAutospacing="0"/>
              <w:rPr>
                <w:color w:val="000000"/>
              </w:rPr>
            </w:pPr>
            <w:r>
              <w:rPr>
                <w:color w:val="000000"/>
              </w:rPr>
              <w:t>• обозначение гласных после шипящих (ча—ща, чу—щу, жи—ши);</w:t>
            </w:r>
          </w:p>
          <w:p w:rsidR="002504EA" w:rsidRDefault="002504EA" w:rsidP="00B70E5C">
            <w:pPr>
              <w:pStyle w:val="c9"/>
              <w:shd w:val="clear" w:color="auto" w:fill="FFFFFF"/>
              <w:spacing w:before="0" w:beforeAutospacing="0" w:after="0" w:afterAutospacing="0"/>
              <w:rPr>
                <w:color w:val="000000"/>
              </w:rPr>
            </w:pPr>
            <w:r>
              <w:rPr>
                <w:color w:val="000000"/>
              </w:rPr>
              <w:t>• прописная (заглавная) буква в начале предложения, в именах собственных;</w:t>
            </w:r>
          </w:p>
          <w:p w:rsidR="002504EA" w:rsidRDefault="002504EA" w:rsidP="00B70E5C">
            <w:pPr>
              <w:pStyle w:val="c9"/>
              <w:shd w:val="clear" w:color="auto" w:fill="FFFFFF"/>
              <w:spacing w:before="0" w:beforeAutospacing="0" w:after="0" w:afterAutospacing="0"/>
              <w:rPr>
                <w:color w:val="000000"/>
              </w:rPr>
            </w:pPr>
            <w:r>
              <w:rPr>
                <w:color w:val="000000"/>
              </w:rPr>
              <w:t>• перенос слов по слогам без стечения согласных;</w:t>
            </w:r>
          </w:p>
          <w:p w:rsidR="002504EA" w:rsidRDefault="002504EA" w:rsidP="00B70E5C">
            <w:pPr>
              <w:pStyle w:val="c9"/>
              <w:shd w:val="clear" w:color="auto" w:fill="FFFFFF"/>
              <w:spacing w:before="0" w:beforeAutospacing="0" w:after="0" w:afterAutospacing="0"/>
              <w:rPr>
                <w:color w:val="000000"/>
              </w:rPr>
            </w:pPr>
            <w:r>
              <w:rPr>
                <w:color w:val="000000"/>
              </w:rPr>
              <w:t>• знаки препинания в конце предложения.</w:t>
            </w:r>
          </w:p>
        </w:tc>
        <w:tc>
          <w:tcPr>
            <w:tcW w:w="1134" w:type="dxa"/>
          </w:tcPr>
          <w:p w:rsidR="002504EA" w:rsidRPr="00987103" w:rsidRDefault="002504EA" w:rsidP="00B70E5C">
            <w:pPr>
              <w:jc w:val="center"/>
              <w:rPr>
                <w:rFonts w:ascii="Times New Roman" w:hAnsi="Times New Roman"/>
                <w:b/>
                <w:color w:val="000000"/>
                <w:sz w:val="24"/>
                <w:szCs w:val="24"/>
                <w:lang w:eastAsia="ru-RU"/>
              </w:rPr>
            </w:pPr>
            <w:r w:rsidRPr="00987103">
              <w:rPr>
                <w:rFonts w:ascii="Times New Roman" w:hAnsi="Times New Roman"/>
                <w:b/>
                <w:color w:val="000000"/>
                <w:sz w:val="24"/>
                <w:szCs w:val="24"/>
                <w:lang w:eastAsia="ru-RU"/>
              </w:rPr>
              <w:t>1</w:t>
            </w:r>
          </w:p>
        </w:tc>
      </w:tr>
      <w:tr w:rsidR="002504EA" w:rsidRPr="00987103" w:rsidTr="002136F4">
        <w:tc>
          <w:tcPr>
            <w:tcW w:w="1985" w:type="dxa"/>
          </w:tcPr>
          <w:p w:rsidR="002504EA" w:rsidRPr="00987103" w:rsidRDefault="002504EA" w:rsidP="00B70E5C">
            <w:pPr>
              <w:jc w:val="both"/>
              <w:rPr>
                <w:rFonts w:ascii="Times New Roman" w:hAnsi="Times New Roman"/>
                <w:color w:val="000000"/>
                <w:sz w:val="24"/>
                <w:szCs w:val="24"/>
                <w:lang w:eastAsia="ru-RU"/>
              </w:rPr>
            </w:pPr>
            <w:r w:rsidRPr="00987103">
              <w:rPr>
                <w:rFonts w:ascii="Times New Roman" w:hAnsi="Times New Roman"/>
                <w:b/>
                <w:bCs/>
                <w:iCs/>
                <w:sz w:val="24"/>
                <w:szCs w:val="24"/>
              </w:rPr>
              <w:t>Состав слова (морфемика)</w:t>
            </w:r>
          </w:p>
        </w:tc>
        <w:tc>
          <w:tcPr>
            <w:tcW w:w="12835" w:type="dxa"/>
          </w:tcPr>
          <w:p w:rsidR="002504EA" w:rsidRPr="00987103" w:rsidRDefault="002504EA" w:rsidP="00B70E5C">
            <w:pPr>
              <w:jc w:val="both"/>
              <w:rPr>
                <w:rFonts w:ascii="Times New Roman" w:hAnsi="Times New Roman"/>
                <w:color w:val="231F20"/>
                <w:sz w:val="24"/>
                <w:szCs w:val="24"/>
                <w:lang w:eastAsia="ru-RU"/>
              </w:rPr>
            </w:pPr>
            <w:r w:rsidRPr="00987103">
              <w:rPr>
                <w:rFonts w:ascii="Times New Roman" w:hAnsi="Times New Roman"/>
                <w:color w:val="000000"/>
                <w:sz w:val="24"/>
                <w:szCs w:val="24"/>
              </w:rPr>
              <w:t xml:space="preserve">Овладение понятием «родственные (однокоренные) слова». Различение однокоренных слов и различных форм одного и того же слова. Различение однокоренных слов и синонимов, однокоренных слов и слов с омонимичными корнями. Выделение в словах с однозначно выделяемыми морфемами окончания, корня, приставки, суффикса, основы. Различение изменяемых и неизменяемых слов. </w:t>
            </w:r>
            <w:r w:rsidRPr="00987103">
              <w:rPr>
                <w:rStyle w:val="c4"/>
                <w:rFonts w:ascii="Times New Roman" w:hAnsi="Times New Roman"/>
                <w:iCs/>
                <w:color w:val="000000"/>
                <w:sz w:val="24"/>
                <w:szCs w:val="24"/>
              </w:rPr>
              <w:t>Представление о значении суффиксов и приставок.</w:t>
            </w:r>
            <w:r w:rsidRPr="00987103">
              <w:rPr>
                <w:rFonts w:ascii="Times New Roman" w:hAnsi="Times New Roman"/>
                <w:color w:val="000000"/>
                <w:sz w:val="24"/>
                <w:szCs w:val="24"/>
              </w:rPr>
              <w:t> </w:t>
            </w:r>
            <w:r w:rsidRPr="00987103">
              <w:rPr>
                <w:rStyle w:val="c4"/>
                <w:rFonts w:ascii="Times New Roman" w:hAnsi="Times New Roman"/>
                <w:iCs/>
                <w:color w:val="000000"/>
                <w:sz w:val="24"/>
                <w:szCs w:val="24"/>
              </w:rPr>
              <w:t>Образование однокоренных слов помощью суффиксов и приставок.</w:t>
            </w:r>
            <w:r w:rsidRPr="00987103">
              <w:rPr>
                <w:rFonts w:ascii="Times New Roman" w:hAnsi="Times New Roman"/>
                <w:color w:val="000000"/>
                <w:sz w:val="24"/>
                <w:szCs w:val="24"/>
              </w:rPr>
              <w:t> </w:t>
            </w:r>
            <w:r w:rsidRPr="00987103">
              <w:rPr>
                <w:rStyle w:val="c4"/>
                <w:rFonts w:ascii="Times New Roman" w:hAnsi="Times New Roman"/>
                <w:iCs/>
                <w:color w:val="000000"/>
                <w:sz w:val="24"/>
                <w:szCs w:val="24"/>
              </w:rPr>
              <w:t>Сложные слова</w:t>
            </w:r>
            <w:r w:rsidRPr="00987103">
              <w:rPr>
                <w:rFonts w:ascii="Times New Roman" w:hAnsi="Times New Roman"/>
                <w:color w:val="000000"/>
                <w:sz w:val="24"/>
                <w:szCs w:val="24"/>
              </w:rPr>
              <w:t>.</w:t>
            </w:r>
            <w:r w:rsidRPr="00987103">
              <w:rPr>
                <w:rStyle w:val="apple-converted-space"/>
                <w:rFonts w:ascii="Times New Roman" w:hAnsi="Times New Roman"/>
                <w:color w:val="000000"/>
                <w:sz w:val="24"/>
                <w:szCs w:val="24"/>
              </w:rPr>
              <w:t> </w:t>
            </w:r>
            <w:r w:rsidRPr="00987103">
              <w:rPr>
                <w:rStyle w:val="c4"/>
                <w:rFonts w:ascii="Times New Roman" w:hAnsi="Times New Roman"/>
                <w:iCs/>
                <w:color w:val="000000"/>
                <w:sz w:val="24"/>
                <w:szCs w:val="24"/>
              </w:rPr>
              <w:t>Нахождение корня в однокоренных словах с чередованием согласных в корне.</w:t>
            </w:r>
            <w:r w:rsidRPr="00987103">
              <w:rPr>
                <w:rFonts w:ascii="Times New Roman" w:hAnsi="Times New Roman"/>
                <w:color w:val="000000"/>
                <w:sz w:val="24"/>
                <w:szCs w:val="24"/>
              </w:rPr>
              <w:t> </w:t>
            </w:r>
            <w:r w:rsidRPr="00987103">
              <w:rPr>
                <w:rStyle w:val="c4"/>
                <w:rFonts w:ascii="Times New Roman" w:hAnsi="Times New Roman"/>
                <w:iCs/>
                <w:color w:val="000000"/>
                <w:sz w:val="24"/>
                <w:szCs w:val="24"/>
              </w:rPr>
              <w:t>Разбор слова по составу.</w:t>
            </w:r>
          </w:p>
        </w:tc>
        <w:tc>
          <w:tcPr>
            <w:tcW w:w="1134" w:type="dxa"/>
          </w:tcPr>
          <w:p w:rsidR="002504EA" w:rsidRPr="00987103" w:rsidRDefault="002504EA" w:rsidP="00B70E5C">
            <w:pPr>
              <w:jc w:val="center"/>
              <w:rPr>
                <w:rFonts w:ascii="Times New Roman" w:hAnsi="Times New Roman"/>
                <w:b/>
                <w:color w:val="000000"/>
                <w:sz w:val="24"/>
                <w:szCs w:val="24"/>
                <w:lang w:eastAsia="ru-RU"/>
              </w:rPr>
            </w:pPr>
            <w:r w:rsidRPr="00987103">
              <w:rPr>
                <w:rFonts w:ascii="Times New Roman" w:hAnsi="Times New Roman"/>
                <w:b/>
                <w:color w:val="000000"/>
                <w:sz w:val="24"/>
                <w:szCs w:val="24"/>
                <w:lang w:eastAsia="ru-RU"/>
              </w:rPr>
              <w:t>21</w:t>
            </w:r>
          </w:p>
        </w:tc>
      </w:tr>
      <w:tr w:rsidR="002504EA" w:rsidRPr="00987103" w:rsidTr="002136F4">
        <w:tc>
          <w:tcPr>
            <w:tcW w:w="1985" w:type="dxa"/>
          </w:tcPr>
          <w:p w:rsidR="002504EA" w:rsidRPr="00987103" w:rsidRDefault="002504EA" w:rsidP="00B70E5C">
            <w:pPr>
              <w:jc w:val="both"/>
              <w:rPr>
                <w:rFonts w:ascii="Times New Roman" w:hAnsi="Times New Roman"/>
                <w:sz w:val="24"/>
                <w:szCs w:val="24"/>
              </w:rPr>
            </w:pPr>
            <w:r w:rsidRPr="00987103">
              <w:rPr>
                <w:rFonts w:ascii="Times New Roman" w:hAnsi="Times New Roman"/>
                <w:b/>
                <w:bCs/>
                <w:iCs/>
                <w:sz w:val="24"/>
                <w:szCs w:val="24"/>
              </w:rPr>
              <w:t>Лексика</w:t>
            </w:r>
          </w:p>
        </w:tc>
        <w:tc>
          <w:tcPr>
            <w:tcW w:w="12835" w:type="dxa"/>
          </w:tcPr>
          <w:p w:rsidR="002504EA" w:rsidRPr="00987103" w:rsidRDefault="002504EA" w:rsidP="00B70E5C">
            <w:pPr>
              <w:ind w:right="-74"/>
              <w:jc w:val="both"/>
              <w:rPr>
                <w:rFonts w:ascii="Times New Roman" w:hAnsi="Times New Roman"/>
                <w:color w:val="231F20"/>
                <w:sz w:val="24"/>
                <w:szCs w:val="24"/>
                <w:lang w:eastAsia="ru-RU"/>
              </w:rPr>
            </w:pPr>
            <w:r w:rsidRPr="00987103">
              <w:rPr>
                <w:rFonts w:ascii="Times New Roman" w:hAnsi="Times New Roman"/>
                <w:color w:val="231F20"/>
                <w:sz w:val="24"/>
                <w:szCs w:val="24"/>
                <w:lang w:eastAsia="ru-RU"/>
              </w:rPr>
              <w:t>Понимание слова как единства звучания и значения. Выявление слов, значение которых требует уточнения. Определение значения слова по тексту или уточнение значения с помощью толкового словаря. Представление об однозначных и многозначных словах, о прямом и переносном значении слова, о синонимах, антонимах, омонимах, фразеологизмах. Наблюдение за их использованием в тексте. Работа с разными словарями.</w:t>
            </w:r>
          </w:p>
        </w:tc>
        <w:tc>
          <w:tcPr>
            <w:tcW w:w="1134" w:type="dxa"/>
          </w:tcPr>
          <w:p w:rsidR="002504EA" w:rsidRPr="00987103" w:rsidRDefault="002504EA" w:rsidP="00B70E5C">
            <w:pPr>
              <w:jc w:val="center"/>
              <w:rPr>
                <w:rFonts w:ascii="Times New Roman" w:hAnsi="Times New Roman"/>
                <w:b/>
                <w:color w:val="000000"/>
                <w:sz w:val="24"/>
                <w:szCs w:val="24"/>
                <w:lang w:eastAsia="ru-RU"/>
              </w:rPr>
            </w:pPr>
            <w:r w:rsidRPr="00987103">
              <w:rPr>
                <w:rFonts w:ascii="Times New Roman" w:hAnsi="Times New Roman"/>
                <w:b/>
                <w:color w:val="000000"/>
                <w:sz w:val="24"/>
                <w:szCs w:val="24"/>
                <w:lang w:eastAsia="ru-RU"/>
              </w:rPr>
              <w:t>6</w:t>
            </w:r>
          </w:p>
        </w:tc>
      </w:tr>
      <w:tr w:rsidR="002504EA" w:rsidRPr="00987103" w:rsidTr="002136F4">
        <w:tc>
          <w:tcPr>
            <w:tcW w:w="1985" w:type="dxa"/>
          </w:tcPr>
          <w:p w:rsidR="002504EA" w:rsidRPr="00987103" w:rsidRDefault="002504EA" w:rsidP="00B70E5C">
            <w:pPr>
              <w:jc w:val="both"/>
              <w:rPr>
                <w:rFonts w:ascii="Times New Roman" w:hAnsi="Times New Roman"/>
                <w:b/>
                <w:bCs/>
                <w:iCs/>
                <w:sz w:val="24"/>
                <w:szCs w:val="24"/>
              </w:rPr>
            </w:pPr>
            <w:r w:rsidRPr="00987103">
              <w:rPr>
                <w:rFonts w:ascii="Times New Roman" w:hAnsi="Times New Roman"/>
                <w:b/>
                <w:bCs/>
                <w:iCs/>
                <w:sz w:val="24"/>
                <w:szCs w:val="24"/>
              </w:rPr>
              <w:t>Морфология</w:t>
            </w:r>
          </w:p>
        </w:tc>
        <w:tc>
          <w:tcPr>
            <w:tcW w:w="12835" w:type="dxa"/>
          </w:tcPr>
          <w:p w:rsidR="002504EA" w:rsidRPr="00987103" w:rsidRDefault="002504EA" w:rsidP="00B70E5C">
            <w:pPr>
              <w:ind w:right="940"/>
              <w:jc w:val="both"/>
              <w:rPr>
                <w:rFonts w:ascii="Times New Roman" w:hAnsi="Times New Roman"/>
                <w:color w:val="231F20"/>
                <w:sz w:val="24"/>
                <w:szCs w:val="24"/>
                <w:lang w:eastAsia="ru-RU"/>
              </w:rPr>
            </w:pPr>
            <w:r w:rsidRPr="00987103">
              <w:rPr>
                <w:rFonts w:ascii="Times New Roman" w:hAnsi="Times New Roman"/>
                <w:color w:val="231F20"/>
                <w:sz w:val="24"/>
                <w:szCs w:val="24"/>
                <w:lang w:eastAsia="ru-RU"/>
              </w:rPr>
              <w:t>Части речи;</w:t>
            </w:r>
            <w:r w:rsidRPr="00987103">
              <w:rPr>
                <w:rFonts w:ascii="Times New Roman" w:hAnsi="Times New Roman"/>
                <w:b/>
                <w:color w:val="231F20"/>
                <w:sz w:val="24"/>
                <w:szCs w:val="24"/>
                <w:lang w:eastAsia="ru-RU"/>
              </w:rPr>
              <w:t xml:space="preserve"> </w:t>
            </w:r>
            <w:r w:rsidRPr="00987103">
              <w:rPr>
                <w:rFonts w:ascii="Times New Roman" w:hAnsi="Times New Roman"/>
                <w:color w:val="231F20"/>
                <w:sz w:val="24"/>
                <w:szCs w:val="24"/>
                <w:lang w:eastAsia="ru-RU"/>
              </w:rPr>
              <w:t>деление частей речи на самостоятельные и служебные.</w:t>
            </w:r>
          </w:p>
          <w:p w:rsidR="002504EA" w:rsidRDefault="002504EA" w:rsidP="00B70E5C">
            <w:pPr>
              <w:pStyle w:val="c2"/>
              <w:shd w:val="clear" w:color="auto" w:fill="FFFFFF"/>
              <w:spacing w:before="0" w:beforeAutospacing="0" w:after="0" w:afterAutospacing="0"/>
              <w:ind w:right="176"/>
              <w:jc w:val="both"/>
              <w:rPr>
                <w:color w:val="000000"/>
              </w:rPr>
            </w:pPr>
            <w:r>
              <w:rPr>
                <w:rStyle w:val="c5"/>
                <w:b/>
                <w:bCs/>
                <w:color w:val="000000"/>
              </w:rPr>
              <w:t>Имя существительное</w:t>
            </w:r>
            <w:r>
              <w:rPr>
                <w:color w:val="000000"/>
              </w:rPr>
              <w:t>. Значение и употребление в речи. Различение имён существительных</w:t>
            </w:r>
            <w:r>
              <w:rPr>
                <w:rStyle w:val="c4"/>
                <w:b/>
                <w:bCs/>
                <w:iCs/>
                <w:color w:val="000000"/>
              </w:rPr>
              <w:t> </w:t>
            </w:r>
            <w:r>
              <w:rPr>
                <w:rStyle w:val="c4"/>
                <w:iCs/>
                <w:color w:val="000000"/>
              </w:rPr>
              <w:t>одушевлённых и неодушевлённых</w:t>
            </w:r>
            <w:r>
              <w:rPr>
                <w:color w:val="000000"/>
              </w:rPr>
              <w:t> по вопросам кто?</w:t>
            </w:r>
            <w:r>
              <w:rPr>
                <w:rStyle w:val="c4"/>
                <w:iCs/>
                <w:color w:val="000000"/>
              </w:rPr>
              <w:t> </w:t>
            </w:r>
            <w:r>
              <w:rPr>
                <w:color w:val="000000"/>
              </w:rPr>
              <w:t>и что?</w:t>
            </w:r>
            <w:r>
              <w:rPr>
                <w:rStyle w:val="apple-converted-space"/>
                <w:color w:val="000000"/>
              </w:rPr>
              <w:t> </w:t>
            </w:r>
            <w:r>
              <w:rPr>
                <w:rStyle w:val="c4"/>
                <w:iCs/>
                <w:color w:val="000000"/>
              </w:rPr>
              <w:t>Выделение имён существительных собственных и нарицательных.</w:t>
            </w:r>
            <w:r>
              <w:rPr>
                <w:color w:val="000000"/>
              </w:rPr>
              <w:t> Различение имён существительных мужского, женского и среднего рода. Изменение существительных по числам.</w:t>
            </w:r>
            <w:r>
              <w:rPr>
                <w:rStyle w:val="apple-converted-space"/>
                <w:color w:val="000000"/>
              </w:rPr>
              <w:t> </w:t>
            </w:r>
            <w:r>
              <w:rPr>
                <w:rStyle w:val="c4"/>
                <w:iCs/>
                <w:color w:val="000000"/>
              </w:rPr>
              <w:t>Начальная форма имени существительного.</w:t>
            </w:r>
            <w:r>
              <w:rPr>
                <w:color w:val="000000"/>
              </w:rPr>
              <w:t> Изменение существительных по падежам. Определение падежа, в котором употреблено имя существительное.</w:t>
            </w:r>
            <w:r>
              <w:rPr>
                <w:rStyle w:val="apple-converted-space"/>
                <w:color w:val="000000"/>
              </w:rPr>
              <w:t> </w:t>
            </w:r>
            <w:r>
              <w:rPr>
                <w:rStyle w:val="c4"/>
                <w:iCs/>
                <w:color w:val="000000"/>
              </w:rPr>
              <w:t>Различение падежных и смысловых (синтаксических) вопросов.</w:t>
            </w:r>
            <w:r>
              <w:rPr>
                <w:rStyle w:val="apple-converted-space"/>
                <w:iCs/>
                <w:color w:val="000000"/>
              </w:rPr>
              <w:t> </w:t>
            </w:r>
            <w:r>
              <w:rPr>
                <w:color w:val="000000"/>
              </w:rPr>
              <w:t>Определение принадлежности имён существительных к 1, 2, 3-му склонению.</w:t>
            </w:r>
            <w:r>
              <w:rPr>
                <w:rStyle w:val="apple-converted-space"/>
                <w:color w:val="000000"/>
              </w:rPr>
              <w:t> </w:t>
            </w:r>
            <w:r>
              <w:rPr>
                <w:rStyle w:val="c4"/>
                <w:iCs/>
                <w:color w:val="000000"/>
              </w:rPr>
              <w:t>Словообразование имён существительных.</w:t>
            </w:r>
            <w:r>
              <w:rPr>
                <w:color w:val="000000"/>
              </w:rPr>
              <w:t> </w:t>
            </w:r>
            <w:r>
              <w:rPr>
                <w:rStyle w:val="c4"/>
                <w:iCs/>
                <w:color w:val="000000"/>
              </w:rPr>
              <w:t>Морфологический разбор имён существительных.</w:t>
            </w:r>
          </w:p>
          <w:p w:rsidR="002504EA" w:rsidRDefault="002504EA" w:rsidP="00B70E5C">
            <w:pPr>
              <w:pStyle w:val="c2"/>
              <w:shd w:val="clear" w:color="auto" w:fill="FFFFFF"/>
              <w:spacing w:before="0" w:beforeAutospacing="0" w:after="0" w:afterAutospacing="0"/>
              <w:ind w:right="176"/>
              <w:jc w:val="both"/>
              <w:rPr>
                <w:color w:val="000000"/>
              </w:rPr>
            </w:pPr>
            <w:r>
              <w:rPr>
                <w:rStyle w:val="c5"/>
                <w:b/>
                <w:bCs/>
                <w:color w:val="000000"/>
              </w:rPr>
              <w:t>Имя прилагательное</w:t>
            </w:r>
            <w:r>
              <w:rPr>
                <w:color w:val="000000"/>
              </w:rPr>
              <w:t>. Значение и употребление в речи. Изменение прилагательных по родам, числам и падежам, кроме прилагательных на -</w:t>
            </w:r>
            <w:r>
              <w:rPr>
                <w:rStyle w:val="c5"/>
                <w:b/>
                <w:bCs/>
                <w:color w:val="000000"/>
              </w:rPr>
              <w:t>ий, -ья, -ов, -ин</w:t>
            </w:r>
            <w:r>
              <w:rPr>
                <w:color w:val="000000"/>
              </w:rPr>
              <w:t>. Зависимость формы имени прилагательного от формы имени существительного.</w:t>
            </w:r>
            <w:r>
              <w:rPr>
                <w:rStyle w:val="apple-converted-space"/>
                <w:color w:val="000000"/>
              </w:rPr>
              <w:t> </w:t>
            </w:r>
            <w:r>
              <w:rPr>
                <w:rStyle w:val="c4"/>
                <w:iCs/>
                <w:color w:val="000000"/>
              </w:rPr>
              <w:t>Начальная форма имени прилагательного. Словообразование имён прилагательных.</w:t>
            </w:r>
            <w:r>
              <w:rPr>
                <w:color w:val="000000"/>
              </w:rPr>
              <w:t> </w:t>
            </w:r>
            <w:r>
              <w:rPr>
                <w:rStyle w:val="c4"/>
                <w:iCs/>
                <w:color w:val="000000"/>
              </w:rPr>
              <w:t>Морфологический разбор имён прилагательных.</w:t>
            </w:r>
          </w:p>
          <w:p w:rsidR="002504EA" w:rsidRDefault="002504EA" w:rsidP="00B70E5C">
            <w:pPr>
              <w:pStyle w:val="c2"/>
              <w:shd w:val="clear" w:color="auto" w:fill="FFFFFF"/>
              <w:spacing w:before="0" w:beforeAutospacing="0" w:after="0" w:afterAutospacing="0"/>
              <w:ind w:right="176"/>
              <w:jc w:val="both"/>
              <w:rPr>
                <w:color w:val="000000"/>
              </w:rPr>
            </w:pPr>
            <w:r>
              <w:rPr>
                <w:rStyle w:val="c5"/>
                <w:b/>
                <w:bCs/>
                <w:color w:val="000000"/>
              </w:rPr>
              <w:t>Местоимение</w:t>
            </w:r>
            <w:r>
              <w:rPr>
                <w:color w:val="000000"/>
              </w:rPr>
              <w:t>. Общее представление о местоимении.</w:t>
            </w:r>
            <w:r>
              <w:rPr>
                <w:rStyle w:val="apple-converted-space"/>
                <w:color w:val="000000"/>
              </w:rPr>
              <w:t> </w:t>
            </w:r>
            <w:r>
              <w:rPr>
                <w:rStyle w:val="c4"/>
                <w:iCs/>
                <w:color w:val="000000"/>
              </w:rPr>
              <w:t>Личные местоимения. Значение и употребление в речи. Личные местоимения 1, 2, 3-го лица единственного и множественного числа. Склонение личных местоимений</w:t>
            </w:r>
            <w:r>
              <w:rPr>
                <w:color w:val="000000"/>
              </w:rPr>
              <w:t>.</w:t>
            </w:r>
          </w:p>
          <w:p w:rsidR="002504EA" w:rsidRDefault="002504EA" w:rsidP="00B70E5C">
            <w:pPr>
              <w:pStyle w:val="c2"/>
              <w:shd w:val="clear" w:color="auto" w:fill="FFFFFF"/>
              <w:spacing w:before="0" w:beforeAutospacing="0" w:after="0" w:afterAutospacing="0"/>
              <w:ind w:right="176"/>
              <w:jc w:val="both"/>
              <w:rPr>
                <w:color w:val="000000"/>
              </w:rPr>
            </w:pPr>
            <w:r>
              <w:rPr>
                <w:rStyle w:val="c4"/>
                <w:b/>
                <w:bCs/>
                <w:iCs/>
                <w:color w:val="000000"/>
              </w:rPr>
              <w:t>Числительное.</w:t>
            </w:r>
            <w:r>
              <w:rPr>
                <w:rStyle w:val="c4"/>
                <w:iCs/>
                <w:color w:val="000000"/>
              </w:rPr>
              <w:t> Общее представление о числительных. Значение и употребление в речи количественных и порядковых числительных.</w:t>
            </w:r>
          </w:p>
          <w:p w:rsidR="002504EA" w:rsidRDefault="002504EA" w:rsidP="00B70E5C">
            <w:pPr>
              <w:pStyle w:val="c2"/>
              <w:shd w:val="clear" w:color="auto" w:fill="FFFFFF"/>
              <w:spacing w:before="0" w:beforeAutospacing="0" w:after="0" w:afterAutospacing="0"/>
              <w:ind w:right="176"/>
              <w:jc w:val="both"/>
              <w:rPr>
                <w:color w:val="000000"/>
              </w:rPr>
            </w:pPr>
            <w:r>
              <w:rPr>
                <w:rStyle w:val="c5"/>
                <w:b/>
                <w:bCs/>
                <w:color w:val="000000"/>
              </w:rPr>
              <w:t>Глагол.</w:t>
            </w:r>
            <w:r>
              <w:rPr>
                <w:color w:val="000000"/>
              </w:rPr>
              <w:t xml:space="preserve"> Значение и употребление в речи. Неопределённая форма глагола. Различение глаголов, отвечающих на вопросы что сделать? и что делать? Изменение глаголов по временам: настоящее, прошедшее, будущее время. Изменение глаголов прошедшего времени по родам и числам. </w:t>
            </w:r>
            <w:r>
              <w:rPr>
                <w:rStyle w:val="c4"/>
                <w:iCs/>
                <w:color w:val="000000"/>
              </w:rPr>
              <w:t>Словообразование глаголов от других частей речи</w:t>
            </w:r>
            <w:r>
              <w:rPr>
                <w:color w:val="000000"/>
              </w:rPr>
              <w:t>.</w:t>
            </w:r>
            <w:r>
              <w:rPr>
                <w:rStyle w:val="apple-converted-space"/>
                <w:color w:val="000000"/>
              </w:rPr>
              <w:t> </w:t>
            </w:r>
            <w:r>
              <w:rPr>
                <w:rStyle w:val="c4"/>
                <w:iCs/>
                <w:color w:val="000000"/>
              </w:rPr>
              <w:t>Морфологический разбор глаголов</w:t>
            </w:r>
            <w:r>
              <w:rPr>
                <w:rStyle w:val="c4"/>
                <w:b/>
                <w:bCs/>
                <w:iCs/>
                <w:color w:val="000000"/>
              </w:rPr>
              <w:t>.</w:t>
            </w:r>
          </w:p>
          <w:p w:rsidR="002504EA" w:rsidRDefault="002504EA" w:rsidP="00B70E5C">
            <w:pPr>
              <w:pStyle w:val="c2"/>
              <w:shd w:val="clear" w:color="auto" w:fill="FFFFFF"/>
              <w:spacing w:before="0" w:beforeAutospacing="0" w:after="0" w:afterAutospacing="0"/>
              <w:ind w:right="176"/>
              <w:jc w:val="both"/>
              <w:rPr>
                <w:color w:val="000000"/>
              </w:rPr>
            </w:pPr>
            <w:r>
              <w:rPr>
                <w:rStyle w:val="c5"/>
                <w:b/>
                <w:bCs/>
                <w:color w:val="000000"/>
              </w:rPr>
              <w:t>Предлог.</w:t>
            </w:r>
            <w:r>
              <w:rPr>
                <w:color w:val="000000"/>
              </w:rPr>
              <w:t> </w:t>
            </w:r>
            <w:r>
              <w:rPr>
                <w:rStyle w:val="c4"/>
                <w:iCs/>
                <w:color w:val="000000"/>
              </w:rPr>
              <w:t>Знакомство с наиболее употребительными предлогами.</w:t>
            </w:r>
            <w:r>
              <w:rPr>
                <w:color w:val="000000"/>
              </w:rPr>
              <w:t> </w:t>
            </w:r>
            <w:r>
              <w:rPr>
                <w:rStyle w:val="c4"/>
                <w:iCs/>
                <w:color w:val="000000"/>
              </w:rPr>
              <w:t>Функция предлогов: образование падежных форм имён существительных и местоимений.</w:t>
            </w:r>
            <w:r>
              <w:rPr>
                <w:rStyle w:val="apple-converted-space"/>
                <w:iCs/>
                <w:color w:val="000000"/>
              </w:rPr>
              <w:t> </w:t>
            </w:r>
            <w:r>
              <w:rPr>
                <w:color w:val="000000"/>
              </w:rPr>
              <w:t>Отличие предлогов от приставок.</w:t>
            </w:r>
          </w:p>
          <w:p w:rsidR="002504EA" w:rsidRDefault="002504EA" w:rsidP="00B70E5C">
            <w:pPr>
              <w:pStyle w:val="c2"/>
              <w:shd w:val="clear" w:color="auto" w:fill="FFFFFF"/>
              <w:spacing w:before="0" w:beforeAutospacing="0" w:after="0" w:afterAutospacing="0"/>
              <w:ind w:right="176"/>
              <w:jc w:val="both"/>
              <w:rPr>
                <w:color w:val="000000"/>
              </w:rPr>
            </w:pPr>
            <w:r>
              <w:rPr>
                <w:rStyle w:val="c5"/>
                <w:b/>
                <w:bCs/>
                <w:color w:val="000000"/>
              </w:rPr>
              <w:t>Союз.</w:t>
            </w:r>
            <w:r>
              <w:rPr>
                <w:rStyle w:val="apple-converted-space"/>
                <w:b/>
                <w:bCs/>
                <w:color w:val="000000"/>
              </w:rPr>
              <w:t> </w:t>
            </w:r>
            <w:r>
              <w:rPr>
                <w:color w:val="000000"/>
              </w:rPr>
              <w:t>Союзы</w:t>
            </w:r>
            <w:r>
              <w:rPr>
                <w:rStyle w:val="apple-converted-space"/>
                <w:color w:val="000000"/>
              </w:rPr>
              <w:t> </w:t>
            </w:r>
            <w:r>
              <w:rPr>
                <w:rStyle w:val="c5"/>
                <w:b/>
                <w:bCs/>
                <w:color w:val="000000"/>
              </w:rPr>
              <w:t>и, а, но,</w:t>
            </w:r>
            <w:r>
              <w:rPr>
                <w:color w:val="000000"/>
              </w:rPr>
              <w:t> их роль в речи.</w:t>
            </w:r>
          </w:p>
          <w:p w:rsidR="002504EA" w:rsidRDefault="002504EA" w:rsidP="00B70E5C">
            <w:pPr>
              <w:pStyle w:val="c2"/>
              <w:shd w:val="clear" w:color="auto" w:fill="FFFFFF"/>
              <w:spacing w:before="0" w:beforeAutospacing="0" w:after="0" w:afterAutospacing="0"/>
              <w:ind w:right="176"/>
              <w:jc w:val="both"/>
              <w:rPr>
                <w:color w:val="000000"/>
              </w:rPr>
            </w:pPr>
            <w:r>
              <w:rPr>
                <w:rStyle w:val="c5"/>
                <w:b/>
                <w:bCs/>
                <w:color w:val="000000"/>
              </w:rPr>
              <w:t>Частица.</w:t>
            </w:r>
            <w:r>
              <w:rPr>
                <w:color w:val="000000"/>
              </w:rPr>
              <w:t> Частица</w:t>
            </w:r>
            <w:r>
              <w:rPr>
                <w:rStyle w:val="apple-converted-space"/>
                <w:color w:val="000000"/>
              </w:rPr>
              <w:t> </w:t>
            </w:r>
            <w:r>
              <w:rPr>
                <w:rStyle w:val="c5"/>
                <w:b/>
                <w:bCs/>
                <w:color w:val="000000"/>
              </w:rPr>
              <w:t>не</w:t>
            </w:r>
            <w:r>
              <w:rPr>
                <w:color w:val="000000"/>
              </w:rPr>
              <w:t>, её значение.</w:t>
            </w:r>
          </w:p>
        </w:tc>
        <w:tc>
          <w:tcPr>
            <w:tcW w:w="1134" w:type="dxa"/>
          </w:tcPr>
          <w:p w:rsidR="002504EA" w:rsidRPr="00987103" w:rsidRDefault="002504EA" w:rsidP="00B70E5C">
            <w:pPr>
              <w:jc w:val="center"/>
              <w:rPr>
                <w:rFonts w:ascii="Times New Roman" w:hAnsi="Times New Roman"/>
                <w:b/>
                <w:color w:val="000000"/>
                <w:sz w:val="24"/>
                <w:szCs w:val="24"/>
                <w:lang w:eastAsia="ru-RU"/>
              </w:rPr>
            </w:pPr>
            <w:r w:rsidRPr="00987103">
              <w:rPr>
                <w:rFonts w:ascii="Times New Roman" w:hAnsi="Times New Roman"/>
                <w:b/>
                <w:color w:val="000000"/>
                <w:sz w:val="24"/>
                <w:szCs w:val="24"/>
                <w:lang w:eastAsia="ru-RU"/>
              </w:rPr>
              <w:t>52</w:t>
            </w:r>
          </w:p>
        </w:tc>
      </w:tr>
      <w:tr w:rsidR="002504EA" w:rsidRPr="00987103" w:rsidTr="002136F4">
        <w:tc>
          <w:tcPr>
            <w:tcW w:w="1985" w:type="dxa"/>
          </w:tcPr>
          <w:p w:rsidR="002504EA" w:rsidRPr="00987103" w:rsidRDefault="002504EA" w:rsidP="00B70E5C">
            <w:pPr>
              <w:jc w:val="both"/>
              <w:rPr>
                <w:rFonts w:ascii="Times New Roman" w:hAnsi="Times New Roman"/>
                <w:b/>
                <w:bCs/>
                <w:iCs/>
                <w:sz w:val="24"/>
                <w:szCs w:val="24"/>
              </w:rPr>
            </w:pPr>
            <w:r w:rsidRPr="00987103">
              <w:rPr>
                <w:rFonts w:ascii="Times New Roman" w:hAnsi="Times New Roman"/>
                <w:b/>
                <w:bCs/>
                <w:iCs/>
                <w:sz w:val="24"/>
                <w:szCs w:val="24"/>
              </w:rPr>
              <w:t>Синтаксис</w:t>
            </w:r>
          </w:p>
        </w:tc>
        <w:tc>
          <w:tcPr>
            <w:tcW w:w="12835" w:type="dxa"/>
          </w:tcPr>
          <w:p w:rsidR="002504EA" w:rsidRDefault="002504EA" w:rsidP="00B70E5C">
            <w:pPr>
              <w:pStyle w:val="c2"/>
              <w:shd w:val="clear" w:color="auto" w:fill="FFFFFF"/>
              <w:spacing w:before="0" w:beforeAutospacing="0" w:after="0" w:afterAutospacing="0"/>
              <w:ind w:right="176"/>
              <w:rPr>
                <w:color w:val="000000"/>
              </w:rPr>
            </w:pPr>
            <w:r>
              <w:rPr>
                <w:color w:val="000000"/>
              </w:rPr>
              <w:t> Различение предложения, словосочетания, слова (осознание их сходства и различия</w:t>
            </w:r>
            <w:r>
              <w:rPr>
                <w:rStyle w:val="c4"/>
                <w:iCs/>
                <w:color w:val="000000"/>
              </w:rPr>
              <w:t>). Определение в словосочетании главного и зависимого слов при помощи вопроса.</w:t>
            </w:r>
            <w:r>
              <w:rPr>
                <w:rStyle w:val="c4"/>
                <w:b/>
                <w:bCs/>
                <w:iCs/>
                <w:color w:val="000000"/>
              </w:rPr>
              <w:t> </w:t>
            </w:r>
            <w:r>
              <w:rPr>
                <w:color w:val="000000"/>
              </w:rPr>
              <w:t>Различение предложений по цели высказывания: повествовательные, вопросительные и побудительные; по эмоциональной окраске (интонации): восклицательные и невосклицательные.</w:t>
            </w:r>
          </w:p>
          <w:p w:rsidR="002504EA" w:rsidRDefault="002504EA" w:rsidP="00B70E5C">
            <w:pPr>
              <w:pStyle w:val="c2"/>
              <w:shd w:val="clear" w:color="auto" w:fill="FFFFFF"/>
              <w:spacing w:before="0" w:beforeAutospacing="0" w:after="0" w:afterAutospacing="0"/>
              <w:ind w:right="176"/>
              <w:rPr>
                <w:color w:val="000000"/>
              </w:rPr>
            </w:pPr>
            <w:r>
              <w:rPr>
                <w:rStyle w:val="c5"/>
                <w:b/>
                <w:bCs/>
                <w:color w:val="000000"/>
              </w:rPr>
              <w:t>Простое предложение.</w:t>
            </w:r>
            <w:r>
              <w:rPr>
                <w:color w:val="000000"/>
              </w:rPr>
              <w:t> Нахождение главных членов предложения: подлежащее и сказуемое. Различение главных и второстепенных членов предложения. Установление связи (при помощи смысловых вопросов) между словами в словосочетании и предложении.</w:t>
            </w:r>
            <w:r>
              <w:rPr>
                <w:rStyle w:val="apple-converted-space"/>
                <w:color w:val="000000"/>
              </w:rPr>
              <w:t> </w:t>
            </w:r>
            <w:r>
              <w:rPr>
                <w:rStyle w:val="c4"/>
                <w:iCs/>
                <w:color w:val="000000"/>
              </w:rPr>
              <w:t>Предложения распространённые и нераспространённые. Синтаксический анализ простого предложения с двумя главными членами.</w:t>
            </w:r>
          </w:p>
          <w:p w:rsidR="002504EA" w:rsidRDefault="002504EA" w:rsidP="00B70E5C">
            <w:pPr>
              <w:pStyle w:val="c2"/>
              <w:shd w:val="clear" w:color="auto" w:fill="FFFFFF"/>
              <w:spacing w:before="0" w:beforeAutospacing="0" w:after="0" w:afterAutospacing="0"/>
              <w:ind w:right="176"/>
              <w:rPr>
                <w:color w:val="000000"/>
              </w:rPr>
            </w:pPr>
            <w:r>
              <w:rPr>
                <w:color w:val="000000"/>
              </w:rPr>
              <w:t xml:space="preserve">Нахождение однородных членов и самостоятельное составление предложений с ними без союзов и с союзами </w:t>
            </w:r>
            <w:r>
              <w:rPr>
                <w:rStyle w:val="c5"/>
                <w:b/>
                <w:bCs/>
                <w:color w:val="000000"/>
              </w:rPr>
              <w:t>и, а, но</w:t>
            </w:r>
            <w:r>
              <w:rPr>
                <w:color w:val="000000"/>
              </w:rPr>
              <w:t>. Использование интонации перечисления в предложениях с однородными членами.</w:t>
            </w:r>
          </w:p>
          <w:p w:rsidR="002504EA" w:rsidRDefault="002504EA" w:rsidP="00B70E5C">
            <w:pPr>
              <w:pStyle w:val="c2"/>
              <w:shd w:val="clear" w:color="auto" w:fill="FFFFFF"/>
              <w:spacing w:before="0" w:beforeAutospacing="0" w:after="0" w:afterAutospacing="0"/>
              <w:ind w:right="176"/>
              <w:rPr>
                <w:color w:val="000000"/>
              </w:rPr>
            </w:pPr>
            <w:r>
              <w:rPr>
                <w:rStyle w:val="c4"/>
                <w:iCs/>
                <w:color w:val="000000"/>
              </w:rPr>
              <w:t>Нахождение в предложении обращения (в начале, в середине или в конце предложения).</w:t>
            </w:r>
          </w:p>
          <w:p w:rsidR="002504EA" w:rsidRDefault="002504EA" w:rsidP="00B70E5C">
            <w:pPr>
              <w:pStyle w:val="c2"/>
              <w:shd w:val="clear" w:color="auto" w:fill="FFFFFF"/>
              <w:spacing w:before="0" w:beforeAutospacing="0" w:after="0" w:afterAutospacing="0"/>
              <w:ind w:right="176"/>
              <w:rPr>
                <w:color w:val="000000"/>
              </w:rPr>
            </w:pPr>
            <w:r>
              <w:rPr>
                <w:rStyle w:val="c5"/>
                <w:b/>
                <w:bCs/>
                <w:color w:val="000000"/>
              </w:rPr>
              <w:t>Сложное предложение</w:t>
            </w:r>
            <w:r>
              <w:rPr>
                <w:rStyle w:val="c4"/>
                <w:iCs/>
                <w:color w:val="000000"/>
              </w:rPr>
              <w:t> (общее представление). Различение простых и сложных предложений.</w:t>
            </w:r>
          </w:p>
        </w:tc>
        <w:tc>
          <w:tcPr>
            <w:tcW w:w="1134" w:type="dxa"/>
          </w:tcPr>
          <w:p w:rsidR="002504EA" w:rsidRPr="00987103" w:rsidRDefault="002504EA" w:rsidP="00B70E5C">
            <w:pPr>
              <w:jc w:val="center"/>
              <w:rPr>
                <w:rFonts w:ascii="Times New Roman" w:hAnsi="Times New Roman"/>
                <w:b/>
                <w:color w:val="000000"/>
                <w:sz w:val="24"/>
                <w:szCs w:val="24"/>
                <w:lang w:eastAsia="ru-RU"/>
              </w:rPr>
            </w:pPr>
            <w:r w:rsidRPr="00987103">
              <w:rPr>
                <w:rFonts w:ascii="Times New Roman" w:hAnsi="Times New Roman"/>
                <w:b/>
                <w:color w:val="000000"/>
                <w:sz w:val="24"/>
                <w:szCs w:val="24"/>
                <w:lang w:eastAsia="ru-RU"/>
              </w:rPr>
              <w:t>11</w:t>
            </w:r>
          </w:p>
        </w:tc>
      </w:tr>
      <w:tr w:rsidR="002504EA" w:rsidRPr="00987103" w:rsidTr="002136F4">
        <w:tc>
          <w:tcPr>
            <w:tcW w:w="1985" w:type="dxa"/>
          </w:tcPr>
          <w:p w:rsidR="002504EA" w:rsidRPr="00987103" w:rsidRDefault="002504EA" w:rsidP="00B70E5C">
            <w:pPr>
              <w:jc w:val="both"/>
              <w:rPr>
                <w:rFonts w:ascii="Times New Roman" w:hAnsi="Times New Roman"/>
                <w:b/>
                <w:bCs/>
                <w:iCs/>
                <w:sz w:val="24"/>
                <w:szCs w:val="24"/>
              </w:rPr>
            </w:pPr>
            <w:r w:rsidRPr="00987103">
              <w:rPr>
                <w:rFonts w:ascii="Times New Roman" w:hAnsi="Times New Roman"/>
                <w:b/>
                <w:sz w:val="24"/>
                <w:szCs w:val="24"/>
              </w:rPr>
              <w:t>Орфография и пунктуация</w:t>
            </w:r>
          </w:p>
        </w:tc>
        <w:tc>
          <w:tcPr>
            <w:tcW w:w="12835" w:type="dxa"/>
          </w:tcPr>
          <w:p w:rsidR="002504EA" w:rsidRPr="00987103" w:rsidRDefault="002504EA" w:rsidP="00B70E5C">
            <w:pPr>
              <w:tabs>
                <w:tab w:val="left" w:pos="9706"/>
              </w:tabs>
              <w:ind w:right="34"/>
              <w:jc w:val="both"/>
              <w:rPr>
                <w:rFonts w:ascii="Times New Roman" w:hAnsi="Times New Roman"/>
                <w:color w:val="231F20"/>
                <w:sz w:val="24"/>
                <w:szCs w:val="24"/>
                <w:lang w:eastAsia="ru-RU"/>
              </w:rPr>
            </w:pPr>
            <w:r w:rsidRPr="00987103">
              <w:rPr>
                <w:rFonts w:ascii="Times New Roman" w:hAnsi="Times New Roman"/>
                <w:color w:val="231F20"/>
                <w:sz w:val="24"/>
                <w:szCs w:val="24"/>
                <w:lang w:eastAsia="ru-RU"/>
              </w:rPr>
              <w:t>Формирование орфографической зоркости, использование разных способов проверки орфограмм в зависимости от места орфограммы в слове. Использование орфографического словаря.</w:t>
            </w:r>
          </w:p>
          <w:p w:rsidR="002504EA" w:rsidRPr="00987103" w:rsidRDefault="002504EA" w:rsidP="00B70E5C">
            <w:pPr>
              <w:ind w:right="34"/>
              <w:jc w:val="both"/>
              <w:rPr>
                <w:rFonts w:ascii="Times New Roman" w:hAnsi="Times New Roman"/>
                <w:color w:val="231F20"/>
                <w:sz w:val="24"/>
                <w:szCs w:val="24"/>
                <w:lang w:eastAsia="ru-RU"/>
              </w:rPr>
            </w:pPr>
            <w:r w:rsidRPr="00987103">
              <w:rPr>
                <w:rFonts w:ascii="Times New Roman" w:hAnsi="Times New Roman"/>
                <w:color w:val="231F20"/>
                <w:sz w:val="24"/>
                <w:szCs w:val="24"/>
                <w:lang w:eastAsia="ru-RU"/>
              </w:rPr>
              <w:t>Применение правил правописания и пунктуации:</w:t>
            </w:r>
          </w:p>
          <w:p w:rsidR="002504EA" w:rsidRPr="00987103" w:rsidRDefault="002504EA" w:rsidP="00B70E5C">
            <w:pPr>
              <w:tabs>
                <w:tab w:val="left" w:pos="9706"/>
              </w:tabs>
              <w:ind w:left="280" w:right="34" w:hanging="215"/>
              <w:jc w:val="both"/>
              <w:rPr>
                <w:rFonts w:ascii="Times New Roman" w:hAnsi="Times New Roman"/>
                <w:color w:val="231F20"/>
                <w:sz w:val="24"/>
                <w:szCs w:val="24"/>
                <w:lang w:eastAsia="ru-RU"/>
              </w:rPr>
            </w:pPr>
            <w:r w:rsidRPr="00987103">
              <w:rPr>
                <w:rFonts w:ascii="Times New Roman" w:hAnsi="Times New Roman"/>
                <w:color w:val="231F20"/>
                <w:sz w:val="24"/>
                <w:szCs w:val="24"/>
                <w:vertAlign w:val="subscript"/>
                <w:lang w:eastAsia="ru-RU"/>
              </w:rPr>
              <w:t>•</w:t>
            </w:r>
            <w:r w:rsidRPr="00987103">
              <w:rPr>
                <w:rFonts w:ascii="Times New Roman" w:hAnsi="Times New Roman"/>
                <w:color w:val="231F20"/>
                <w:sz w:val="24"/>
                <w:szCs w:val="24"/>
                <w:lang w:eastAsia="ru-RU"/>
              </w:rPr>
              <w:t xml:space="preserve">сочетания </w:t>
            </w:r>
            <w:r w:rsidRPr="00987103">
              <w:rPr>
                <w:rFonts w:ascii="Times New Roman" w:hAnsi="Times New Roman"/>
                <w:b/>
                <w:color w:val="231F20"/>
                <w:sz w:val="24"/>
                <w:szCs w:val="24"/>
                <w:lang w:eastAsia="ru-RU"/>
              </w:rPr>
              <w:t>жи—ши,</w:t>
            </w:r>
            <w:r w:rsidRPr="00987103">
              <w:rPr>
                <w:rFonts w:ascii="Times New Roman" w:hAnsi="Times New Roman"/>
                <w:color w:val="231F20"/>
                <w:sz w:val="24"/>
                <w:szCs w:val="24"/>
                <w:lang w:eastAsia="ru-RU"/>
              </w:rPr>
              <w:t xml:space="preserve"> </w:t>
            </w:r>
            <w:r w:rsidRPr="00987103">
              <w:rPr>
                <w:rFonts w:ascii="Times New Roman" w:hAnsi="Times New Roman"/>
                <w:b/>
                <w:color w:val="231F20"/>
                <w:sz w:val="24"/>
                <w:szCs w:val="24"/>
                <w:lang w:eastAsia="ru-RU"/>
              </w:rPr>
              <w:t>ча—ща,</w:t>
            </w:r>
            <w:r w:rsidRPr="00987103">
              <w:rPr>
                <w:rFonts w:ascii="Times New Roman" w:hAnsi="Times New Roman"/>
                <w:color w:val="231F20"/>
                <w:sz w:val="24"/>
                <w:szCs w:val="24"/>
                <w:lang w:eastAsia="ru-RU"/>
              </w:rPr>
              <w:t xml:space="preserve"> </w:t>
            </w:r>
            <w:r w:rsidRPr="00987103">
              <w:rPr>
                <w:rFonts w:ascii="Times New Roman" w:hAnsi="Times New Roman"/>
                <w:b/>
                <w:color w:val="231F20"/>
                <w:sz w:val="24"/>
                <w:szCs w:val="24"/>
                <w:lang w:eastAsia="ru-RU"/>
              </w:rPr>
              <w:t>чу—щу</w:t>
            </w:r>
            <w:r w:rsidRPr="00987103">
              <w:rPr>
                <w:rFonts w:ascii="Times New Roman" w:hAnsi="Times New Roman"/>
                <w:color w:val="231F20"/>
                <w:sz w:val="24"/>
                <w:szCs w:val="24"/>
                <w:lang w:eastAsia="ru-RU"/>
              </w:rPr>
              <w:t xml:space="preserve"> в положении под ударением;</w:t>
            </w:r>
          </w:p>
          <w:p w:rsidR="002504EA" w:rsidRPr="00987103" w:rsidRDefault="002504EA" w:rsidP="00B70E5C">
            <w:pPr>
              <w:ind w:left="60" w:right="34"/>
              <w:jc w:val="both"/>
              <w:rPr>
                <w:rFonts w:ascii="Times New Roman" w:hAnsi="Times New Roman"/>
                <w:color w:val="231F20"/>
                <w:sz w:val="24"/>
                <w:szCs w:val="24"/>
                <w:lang w:eastAsia="ru-RU"/>
              </w:rPr>
            </w:pPr>
            <w:r w:rsidRPr="00987103">
              <w:rPr>
                <w:rFonts w:ascii="Times New Roman" w:hAnsi="Times New Roman"/>
                <w:color w:val="231F20"/>
                <w:sz w:val="24"/>
                <w:szCs w:val="24"/>
                <w:vertAlign w:val="subscript"/>
                <w:lang w:eastAsia="ru-RU"/>
              </w:rPr>
              <w:t>•</w:t>
            </w:r>
            <w:r w:rsidRPr="00987103">
              <w:rPr>
                <w:rFonts w:ascii="Times New Roman" w:hAnsi="Times New Roman"/>
                <w:color w:val="231F20"/>
                <w:sz w:val="24"/>
                <w:szCs w:val="24"/>
                <w:lang w:eastAsia="ru-RU"/>
              </w:rPr>
              <w:t xml:space="preserve">сочетания </w:t>
            </w:r>
            <w:r w:rsidRPr="00987103">
              <w:rPr>
                <w:rFonts w:ascii="Times New Roman" w:hAnsi="Times New Roman"/>
                <w:b/>
                <w:color w:val="231F20"/>
                <w:sz w:val="24"/>
                <w:szCs w:val="24"/>
                <w:lang w:eastAsia="ru-RU"/>
              </w:rPr>
              <w:t>чк,</w:t>
            </w:r>
            <w:r w:rsidRPr="00987103">
              <w:rPr>
                <w:rFonts w:ascii="Times New Roman" w:hAnsi="Times New Roman"/>
                <w:color w:val="231F20"/>
                <w:sz w:val="24"/>
                <w:szCs w:val="24"/>
                <w:lang w:eastAsia="ru-RU"/>
              </w:rPr>
              <w:t xml:space="preserve"> </w:t>
            </w:r>
            <w:r w:rsidRPr="00987103">
              <w:rPr>
                <w:rFonts w:ascii="Times New Roman" w:hAnsi="Times New Roman"/>
                <w:b/>
                <w:color w:val="231F20"/>
                <w:sz w:val="24"/>
                <w:szCs w:val="24"/>
                <w:lang w:eastAsia="ru-RU"/>
              </w:rPr>
              <w:t>чн,</w:t>
            </w:r>
            <w:r w:rsidRPr="00987103">
              <w:rPr>
                <w:rFonts w:ascii="Times New Roman" w:hAnsi="Times New Roman"/>
                <w:color w:val="231F20"/>
                <w:sz w:val="24"/>
                <w:szCs w:val="24"/>
                <w:lang w:eastAsia="ru-RU"/>
              </w:rPr>
              <w:t xml:space="preserve"> </w:t>
            </w:r>
            <w:r w:rsidRPr="00987103">
              <w:rPr>
                <w:rFonts w:ascii="Times New Roman" w:hAnsi="Times New Roman"/>
                <w:b/>
                <w:color w:val="231F20"/>
                <w:sz w:val="24"/>
                <w:szCs w:val="24"/>
                <w:lang w:eastAsia="ru-RU"/>
              </w:rPr>
              <w:t>чт,</w:t>
            </w:r>
            <w:r w:rsidRPr="00987103">
              <w:rPr>
                <w:rFonts w:ascii="Times New Roman" w:hAnsi="Times New Roman"/>
                <w:color w:val="231F20"/>
                <w:sz w:val="24"/>
                <w:szCs w:val="24"/>
                <w:lang w:eastAsia="ru-RU"/>
              </w:rPr>
              <w:t xml:space="preserve"> </w:t>
            </w:r>
            <w:r w:rsidRPr="00987103">
              <w:rPr>
                <w:rFonts w:ascii="Times New Roman" w:hAnsi="Times New Roman"/>
                <w:b/>
                <w:color w:val="231F20"/>
                <w:sz w:val="24"/>
                <w:szCs w:val="24"/>
                <w:lang w:eastAsia="ru-RU"/>
              </w:rPr>
              <w:t>нч,</w:t>
            </w:r>
            <w:r w:rsidRPr="00987103">
              <w:rPr>
                <w:rFonts w:ascii="Times New Roman" w:hAnsi="Times New Roman"/>
                <w:color w:val="231F20"/>
                <w:sz w:val="24"/>
                <w:szCs w:val="24"/>
                <w:lang w:eastAsia="ru-RU"/>
              </w:rPr>
              <w:t xml:space="preserve"> </w:t>
            </w:r>
            <w:r w:rsidRPr="00987103">
              <w:rPr>
                <w:rFonts w:ascii="Times New Roman" w:hAnsi="Times New Roman"/>
                <w:b/>
                <w:color w:val="231F20"/>
                <w:sz w:val="24"/>
                <w:szCs w:val="24"/>
                <w:lang w:eastAsia="ru-RU"/>
              </w:rPr>
              <w:t>щн</w:t>
            </w:r>
            <w:r w:rsidRPr="00987103">
              <w:rPr>
                <w:rFonts w:ascii="Times New Roman" w:hAnsi="Times New Roman"/>
                <w:color w:val="231F20"/>
                <w:sz w:val="24"/>
                <w:szCs w:val="24"/>
                <w:lang w:eastAsia="ru-RU"/>
              </w:rPr>
              <w:t xml:space="preserve"> и др.;</w:t>
            </w:r>
          </w:p>
          <w:p w:rsidR="002504EA" w:rsidRPr="00987103" w:rsidRDefault="002504EA" w:rsidP="00B70E5C">
            <w:pPr>
              <w:ind w:left="60" w:right="34"/>
              <w:jc w:val="both"/>
              <w:rPr>
                <w:rFonts w:ascii="Times New Roman" w:hAnsi="Times New Roman"/>
                <w:color w:val="231F20"/>
                <w:sz w:val="24"/>
                <w:szCs w:val="24"/>
                <w:lang w:eastAsia="ru-RU"/>
              </w:rPr>
            </w:pPr>
            <w:r w:rsidRPr="00987103">
              <w:rPr>
                <w:rFonts w:ascii="Times New Roman" w:hAnsi="Times New Roman"/>
                <w:color w:val="231F20"/>
                <w:sz w:val="24"/>
                <w:szCs w:val="24"/>
                <w:vertAlign w:val="subscript"/>
                <w:lang w:eastAsia="ru-RU"/>
              </w:rPr>
              <w:t>•</w:t>
            </w:r>
            <w:r w:rsidRPr="00987103">
              <w:rPr>
                <w:rFonts w:ascii="Times New Roman" w:hAnsi="Times New Roman"/>
                <w:color w:val="231F20"/>
                <w:sz w:val="24"/>
                <w:szCs w:val="24"/>
                <w:lang w:eastAsia="ru-RU"/>
              </w:rPr>
              <w:t>перенос слов;</w:t>
            </w:r>
          </w:p>
          <w:p w:rsidR="002504EA" w:rsidRPr="00987103" w:rsidRDefault="002504EA" w:rsidP="00B70E5C">
            <w:pPr>
              <w:ind w:left="280" w:right="34" w:hanging="215"/>
              <w:jc w:val="both"/>
              <w:rPr>
                <w:rFonts w:ascii="Times New Roman" w:hAnsi="Times New Roman"/>
                <w:color w:val="231F20"/>
                <w:sz w:val="24"/>
                <w:szCs w:val="24"/>
                <w:lang w:eastAsia="ru-RU"/>
              </w:rPr>
            </w:pPr>
            <w:r w:rsidRPr="00987103">
              <w:rPr>
                <w:rFonts w:ascii="Times New Roman" w:hAnsi="Times New Roman"/>
                <w:color w:val="231F20"/>
                <w:sz w:val="24"/>
                <w:szCs w:val="24"/>
                <w:lang w:eastAsia="ru-RU"/>
              </w:rPr>
              <w:t>•прописная буква в начале предложения, в именах собственных;</w:t>
            </w:r>
          </w:p>
          <w:p w:rsidR="002504EA" w:rsidRPr="00987103" w:rsidRDefault="002504EA" w:rsidP="00B70E5C">
            <w:pPr>
              <w:ind w:left="60" w:right="34"/>
              <w:jc w:val="both"/>
              <w:rPr>
                <w:rFonts w:ascii="Times New Roman" w:hAnsi="Times New Roman"/>
                <w:color w:val="231F20"/>
                <w:sz w:val="24"/>
                <w:szCs w:val="24"/>
                <w:lang w:eastAsia="ru-RU"/>
              </w:rPr>
            </w:pPr>
            <w:r w:rsidRPr="00987103">
              <w:rPr>
                <w:rFonts w:ascii="Times New Roman" w:hAnsi="Times New Roman"/>
                <w:color w:val="231F20"/>
                <w:sz w:val="24"/>
                <w:szCs w:val="24"/>
                <w:vertAlign w:val="subscript"/>
                <w:lang w:eastAsia="ru-RU"/>
              </w:rPr>
              <w:t>•</w:t>
            </w:r>
            <w:r w:rsidRPr="00987103">
              <w:rPr>
                <w:rFonts w:ascii="Times New Roman" w:hAnsi="Times New Roman"/>
                <w:color w:val="231F20"/>
                <w:sz w:val="24"/>
                <w:szCs w:val="24"/>
                <w:lang w:eastAsia="ru-RU"/>
              </w:rPr>
              <w:t>проверяемые  безударные гласные в  корне слова;</w:t>
            </w:r>
          </w:p>
          <w:p w:rsidR="002504EA" w:rsidRPr="00987103" w:rsidRDefault="002504EA" w:rsidP="00B70E5C">
            <w:pPr>
              <w:ind w:left="60" w:right="34"/>
              <w:jc w:val="both"/>
              <w:rPr>
                <w:rFonts w:ascii="Times New Roman" w:hAnsi="Times New Roman"/>
                <w:color w:val="231F20"/>
                <w:sz w:val="24"/>
                <w:szCs w:val="24"/>
                <w:lang w:eastAsia="ru-RU"/>
              </w:rPr>
            </w:pPr>
            <w:r w:rsidRPr="00987103">
              <w:rPr>
                <w:rFonts w:ascii="Times New Roman" w:hAnsi="Times New Roman"/>
                <w:color w:val="231F20"/>
                <w:sz w:val="24"/>
                <w:szCs w:val="24"/>
                <w:vertAlign w:val="subscript"/>
                <w:lang w:eastAsia="ru-RU"/>
              </w:rPr>
              <w:t>•</w:t>
            </w:r>
            <w:r w:rsidRPr="00987103">
              <w:rPr>
                <w:rFonts w:ascii="Times New Roman" w:hAnsi="Times New Roman"/>
                <w:color w:val="231F20"/>
                <w:sz w:val="24"/>
                <w:szCs w:val="24"/>
                <w:lang w:eastAsia="ru-RU"/>
              </w:rPr>
              <w:t>парные звонкие и глухие согласные в корне слова;</w:t>
            </w:r>
          </w:p>
          <w:p w:rsidR="002504EA" w:rsidRPr="00987103" w:rsidRDefault="002504EA" w:rsidP="00B70E5C">
            <w:pPr>
              <w:ind w:left="60" w:right="34"/>
              <w:jc w:val="both"/>
              <w:rPr>
                <w:rFonts w:ascii="Times New Roman" w:hAnsi="Times New Roman"/>
                <w:color w:val="231F20"/>
                <w:sz w:val="24"/>
                <w:szCs w:val="24"/>
                <w:lang w:eastAsia="ru-RU"/>
              </w:rPr>
            </w:pPr>
            <w:r w:rsidRPr="00987103">
              <w:rPr>
                <w:rFonts w:ascii="Times New Roman" w:hAnsi="Times New Roman"/>
                <w:color w:val="231F20"/>
                <w:sz w:val="24"/>
                <w:szCs w:val="24"/>
                <w:vertAlign w:val="subscript"/>
                <w:lang w:eastAsia="ru-RU"/>
              </w:rPr>
              <w:t>•</w:t>
            </w:r>
            <w:r w:rsidRPr="00987103">
              <w:rPr>
                <w:rFonts w:ascii="Times New Roman" w:hAnsi="Times New Roman"/>
                <w:color w:val="231F20"/>
                <w:sz w:val="24"/>
                <w:szCs w:val="24"/>
                <w:lang w:eastAsia="ru-RU"/>
              </w:rPr>
              <w:t>непроизносимые согласные;</w:t>
            </w:r>
          </w:p>
          <w:p w:rsidR="002504EA" w:rsidRPr="00987103" w:rsidRDefault="002504EA" w:rsidP="00B70E5C">
            <w:pPr>
              <w:ind w:left="280" w:right="34" w:hanging="215"/>
              <w:jc w:val="both"/>
              <w:rPr>
                <w:rFonts w:ascii="Times New Roman" w:hAnsi="Times New Roman"/>
                <w:color w:val="231F20"/>
                <w:sz w:val="24"/>
                <w:szCs w:val="24"/>
                <w:lang w:eastAsia="ru-RU"/>
              </w:rPr>
            </w:pPr>
            <w:r w:rsidRPr="00987103">
              <w:rPr>
                <w:rFonts w:ascii="Times New Roman" w:hAnsi="Times New Roman"/>
                <w:color w:val="231F20"/>
                <w:sz w:val="24"/>
                <w:szCs w:val="24"/>
                <w:lang w:eastAsia="ru-RU"/>
              </w:rPr>
              <w:t xml:space="preserve">•непроверяемые гласные и согласные в корне слова (на ограниченном перечне слов); </w:t>
            </w:r>
          </w:p>
          <w:p w:rsidR="002504EA" w:rsidRPr="00987103" w:rsidRDefault="002504EA" w:rsidP="00B70E5C">
            <w:pPr>
              <w:ind w:left="280" w:right="34" w:hanging="215"/>
              <w:jc w:val="both"/>
              <w:rPr>
                <w:rFonts w:ascii="Times New Roman" w:hAnsi="Times New Roman"/>
                <w:color w:val="231F20"/>
                <w:sz w:val="24"/>
                <w:szCs w:val="24"/>
                <w:lang w:eastAsia="ru-RU"/>
              </w:rPr>
            </w:pPr>
            <w:r w:rsidRPr="00987103">
              <w:rPr>
                <w:rFonts w:ascii="Times New Roman" w:hAnsi="Times New Roman"/>
                <w:color w:val="231F20"/>
                <w:sz w:val="24"/>
                <w:szCs w:val="24"/>
                <w:lang w:eastAsia="ru-RU"/>
              </w:rPr>
              <w:t>непроверяемые буквы-орфограммы гласных и согласных звуков в корне слова;</w:t>
            </w:r>
          </w:p>
          <w:p w:rsidR="002504EA" w:rsidRPr="00987103" w:rsidRDefault="002504EA" w:rsidP="00B70E5C">
            <w:pPr>
              <w:ind w:left="60" w:right="34"/>
              <w:jc w:val="both"/>
              <w:rPr>
                <w:rFonts w:ascii="Times New Roman" w:hAnsi="Times New Roman"/>
                <w:color w:val="231F20"/>
                <w:sz w:val="24"/>
                <w:szCs w:val="24"/>
                <w:lang w:eastAsia="ru-RU"/>
              </w:rPr>
            </w:pPr>
            <w:r w:rsidRPr="00987103">
              <w:rPr>
                <w:rFonts w:ascii="Times New Roman" w:hAnsi="Times New Roman"/>
                <w:color w:val="231F20"/>
                <w:sz w:val="24"/>
                <w:szCs w:val="24"/>
                <w:vertAlign w:val="subscript"/>
                <w:lang w:eastAsia="ru-RU"/>
              </w:rPr>
              <w:t>•</w:t>
            </w:r>
            <w:r w:rsidRPr="00987103">
              <w:rPr>
                <w:rFonts w:ascii="Times New Roman" w:hAnsi="Times New Roman"/>
                <w:color w:val="231F20"/>
                <w:sz w:val="24"/>
                <w:szCs w:val="24"/>
                <w:lang w:eastAsia="ru-RU"/>
              </w:rPr>
              <w:t>гласные и согласные в неизменяемых на письме приставках;</w:t>
            </w:r>
          </w:p>
          <w:p w:rsidR="002504EA" w:rsidRPr="00987103" w:rsidRDefault="002504EA" w:rsidP="00B70E5C">
            <w:pPr>
              <w:ind w:left="60" w:right="34"/>
              <w:jc w:val="both"/>
              <w:rPr>
                <w:rFonts w:ascii="Times New Roman" w:hAnsi="Times New Roman"/>
                <w:color w:val="231F20"/>
                <w:sz w:val="24"/>
                <w:szCs w:val="24"/>
                <w:lang w:eastAsia="ru-RU"/>
              </w:rPr>
            </w:pPr>
            <w:r w:rsidRPr="00987103">
              <w:rPr>
                <w:rFonts w:ascii="Times New Roman" w:hAnsi="Times New Roman"/>
                <w:color w:val="231F20"/>
                <w:sz w:val="24"/>
                <w:szCs w:val="24"/>
                <w:vertAlign w:val="subscript"/>
                <w:lang w:eastAsia="ru-RU"/>
              </w:rPr>
              <w:t>•</w:t>
            </w:r>
            <w:r w:rsidRPr="00987103">
              <w:rPr>
                <w:rFonts w:ascii="Times New Roman" w:hAnsi="Times New Roman"/>
                <w:color w:val="231F20"/>
                <w:sz w:val="24"/>
                <w:szCs w:val="24"/>
                <w:lang w:eastAsia="ru-RU"/>
              </w:rPr>
              <w:t>разделительные твёрдый (</w:t>
            </w:r>
            <w:r w:rsidRPr="00987103">
              <w:rPr>
                <w:rFonts w:ascii="Times New Roman" w:hAnsi="Times New Roman"/>
                <w:b/>
                <w:color w:val="231F20"/>
                <w:sz w:val="24"/>
                <w:szCs w:val="24"/>
                <w:lang w:eastAsia="ru-RU"/>
              </w:rPr>
              <w:t>ъ</w:t>
            </w:r>
            <w:r w:rsidRPr="00987103">
              <w:rPr>
                <w:rFonts w:ascii="Times New Roman" w:hAnsi="Times New Roman"/>
                <w:color w:val="231F20"/>
                <w:sz w:val="24"/>
                <w:szCs w:val="24"/>
                <w:lang w:eastAsia="ru-RU"/>
              </w:rPr>
              <w:t>) и мягкий (</w:t>
            </w:r>
            <w:r w:rsidRPr="00987103">
              <w:rPr>
                <w:rFonts w:ascii="Times New Roman" w:hAnsi="Times New Roman"/>
                <w:b/>
                <w:color w:val="231F20"/>
                <w:sz w:val="24"/>
                <w:szCs w:val="24"/>
                <w:lang w:eastAsia="ru-RU"/>
              </w:rPr>
              <w:t>ь</w:t>
            </w:r>
            <w:r w:rsidRPr="00987103">
              <w:rPr>
                <w:rFonts w:ascii="Times New Roman" w:hAnsi="Times New Roman"/>
                <w:color w:val="231F20"/>
                <w:sz w:val="24"/>
                <w:szCs w:val="24"/>
                <w:lang w:eastAsia="ru-RU"/>
              </w:rPr>
              <w:t>) знаки;</w:t>
            </w:r>
          </w:p>
          <w:p w:rsidR="002504EA" w:rsidRPr="00987103" w:rsidRDefault="002504EA" w:rsidP="00B70E5C">
            <w:pPr>
              <w:ind w:left="60" w:right="34"/>
              <w:jc w:val="both"/>
              <w:rPr>
                <w:rFonts w:ascii="Times New Roman" w:hAnsi="Times New Roman"/>
                <w:color w:val="231F20"/>
                <w:sz w:val="24"/>
                <w:szCs w:val="24"/>
                <w:lang w:eastAsia="ru-RU"/>
              </w:rPr>
            </w:pPr>
            <w:r w:rsidRPr="00987103">
              <w:rPr>
                <w:rFonts w:ascii="Times New Roman" w:hAnsi="Times New Roman"/>
                <w:color w:val="231F20"/>
                <w:sz w:val="24"/>
                <w:szCs w:val="24"/>
                <w:lang w:eastAsia="ru-RU"/>
              </w:rPr>
              <w:t>•мягкий  знак  после  шипящих  на  конце  имён  существительных (речь, рожь, мышь);</w:t>
            </w:r>
          </w:p>
          <w:p w:rsidR="002504EA" w:rsidRPr="00987103" w:rsidRDefault="002504EA" w:rsidP="00B70E5C">
            <w:pPr>
              <w:ind w:left="280" w:right="34" w:hanging="215"/>
              <w:jc w:val="both"/>
              <w:rPr>
                <w:rFonts w:ascii="Times New Roman" w:hAnsi="Times New Roman"/>
                <w:color w:val="231F20"/>
                <w:sz w:val="24"/>
                <w:szCs w:val="24"/>
                <w:lang w:eastAsia="ru-RU"/>
              </w:rPr>
            </w:pPr>
            <w:r w:rsidRPr="00987103">
              <w:rPr>
                <w:rFonts w:ascii="Times New Roman" w:hAnsi="Times New Roman"/>
                <w:color w:val="231F20"/>
                <w:sz w:val="24"/>
                <w:szCs w:val="24"/>
                <w:vertAlign w:val="subscript"/>
                <w:lang w:eastAsia="ru-RU"/>
              </w:rPr>
              <w:t>•</w:t>
            </w:r>
            <w:r w:rsidRPr="00987103">
              <w:rPr>
                <w:rFonts w:ascii="Times New Roman" w:hAnsi="Times New Roman"/>
                <w:color w:val="231F20"/>
                <w:sz w:val="24"/>
                <w:szCs w:val="24"/>
                <w:lang w:eastAsia="ru-RU"/>
              </w:rPr>
              <w:t xml:space="preserve">соединительные </w:t>
            </w:r>
            <w:r w:rsidRPr="00987103">
              <w:rPr>
                <w:rFonts w:ascii="Times New Roman" w:hAnsi="Times New Roman"/>
                <w:b/>
                <w:color w:val="231F20"/>
                <w:sz w:val="24"/>
                <w:szCs w:val="24"/>
                <w:lang w:eastAsia="ru-RU"/>
              </w:rPr>
              <w:t>о</w:t>
            </w:r>
            <w:r w:rsidRPr="00987103">
              <w:rPr>
                <w:rFonts w:ascii="Times New Roman" w:hAnsi="Times New Roman"/>
                <w:color w:val="231F20"/>
                <w:sz w:val="24"/>
                <w:szCs w:val="24"/>
                <w:lang w:eastAsia="ru-RU"/>
              </w:rPr>
              <w:t xml:space="preserve"> и </w:t>
            </w:r>
            <w:r w:rsidRPr="00987103">
              <w:rPr>
                <w:rFonts w:ascii="Times New Roman" w:hAnsi="Times New Roman"/>
                <w:b/>
                <w:color w:val="231F20"/>
                <w:sz w:val="24"/>
                <w:szCs w:val="24"/>
                <w:lang w:eastAsia="ru-RU"/>
              </w:rPr>
              <w:t>е</w:t>
            </w:r>
            <w:r w:rsidRPr="00987103">
              <w:rPr>
                <w:rFonts w:ascii="Times New Roman" w:hAnsi="Times New Roman"/>
                <w:color w:val="231F20"/>
                <w:sz w:val="24"/>
                <w:szCs w:val="24"/>
                <w:lang w:eastAsia="ru-RU"/>
              </w:rPr>
              <w:t xml:space="preserve"> в сложных словах (самолёт, вездеход);</w:t>
            </w:r>
          </w:p>
          <w:p w:rsidR="002504EA" w:rsidRPr="00987103" w:rsidRDefault="002504EA" w:rsidP="00B70E5C">
            <w:pPr>
              <w:ind w:left="280" w:right="34" w:hanging="215"/>
              <w:jc w:val="both"/>
              <w:rPr>
                <w:rFonts w:ascii="Times New Roman" w:hAnsi="Times New Roman"/>
                <w:color w:val="231F20"/>
                <w:sz w:val="24"/>
                <w:szCs w:val="24"/>
                <w:lang w:eastAsia="ru-RU"/>
              </w:rPr>
            </w:pPr>
            <w:r w:rsidRPr="00987103">
              <w:rPr>
                <w:rFonts w:ascii="Times New Roman" w:hAnsi="Times New Roman"/>
                <w:color w:val="231F20"/>
                <w:sz w:val="24"/>
                <w:szCs w:val="24"/>
                <w:vertAlign w:val="subscript"/>
                <w:lang w:eastAsia="ru-RU"/>
              </w:rPr>
              <w:t>•</w:t>
            </w:r>
            <w:r w:rsidRPr="00987103">
              <w:rPr>
                <w:rFonts w:ascii="Times New Roman" w:hAnsi="Times New Roman"/>
                <w:b/>
                <w:color w:val="231F20"/>
                <w:sz w:val="24"/>
                <w:szCs w:val="24"/>
                <w:lang w:eastAsia="ru-RU"/>
              </w:rPr>
              <w:t xml:space="preserve">е </w:t>
            </w:r>
            <w:r w:rsidRPr="00987103">
              <w:rPr>
                <w:rFonts w:ascii="Times New Roman" w:hAnsi="Times New Roman"/>
                <w:color w:val="231F20"/>
                <w:sz w:val="24"/>
                <w:szCs w:val="24"/>
                <w:lang w:eastAsia="ru-RU"/>
              </w:rPr>
              <w:t>и</w:t>
            </w:r>
            <w:r w:rsidRPr="00987103">
              <w:rPr>
                <w:rFonts w:ascii="Times New Roman" w:hAnsi="Times New Roman"/>
                <w:b/>
                <w:color w:val="231F20"/>
                <w:sz w:val="24"/>
                <w:szCs w:val="24"/>
                <w:lang w:eastAsia="ru-RU"/>
              </w:rPr>
              <w:t xml:space="preserve"> и </w:t>
            </w:r>
            <w:r w:rsidRPr="00987103">
              <w:rPr>
                <w:rFonts w:ascii="Times New Roman" w:hAnsi="Times New Roman"/>
                <w:color w:val="231F20"/>
                <w:sz w:val="24"/>
                <w:szCs w:val="24"/>
                <w:lang w:eastAsia="ru-RU"/>
              </w:rPr>
              <w:t>в суффиксах имён существительных</w:t>
            </w:r>
            <w:r w:rsidRPr="00987103">
              <w:rPr>
                <w:rFonts w:ascii="Times New Roman" w:hAnsi="Times New Roman"/>
                <w:b/>
                <w:color w:val="231F20"/>
                <w:sz w:val="24"/>
                <w:szCs w:val="24"/>
                <w:lang w:eastAsia="ru-RU"/>
              </w:rPr>
              <w:t xml:space="preserve"> </w:t>
            </w:r>
            <w:r w:rsidRPr="00987103">
              <w:rPr>
                <w:rFonts w:ascii="Times New Roman" w:hAnsi="Times New Roman"/>
                <w:color w:val="231F20"/>
                <w:sz w:val="24"/>
                <w:szCs w:val="24"/>
                <w:lang w:eastAsia="ru-RU"/>
              </w:rPr>
              <w:t>(ключик</w:t>
            </w:r>
            <w:r w:rsidRPr="00987103">
              <w:rPr>
                <w:rFonts w:ascii="Times New Roman" w:hAnsi="Times New Roman"/>
                <w:b/>
                <w:color w:val="231F20"/>
                <w:sz w:val="24"/>
                <w:szCs w:val="24"/>
                <w:lang w:eastAsia="ru-RU"/>
              </w:rPr>
              <w:t xml:space="preserve"> </w:t>
            </w:r>
            <w:r w:rsidRPr="00987103">
              <w:rPr>
                <w:rFonts w:ascii="Times New Roman" w:hAnsi="Times New Roman"/>
                <w:color w:val="231F20"/>
                <w:sz w:val="24"/>
                <w:szCs w:val="24"/>
                <w:lang w:eastAsia="ru-RU"/>
              </w:rPr>
              <w:t>—</w:t>
            </w:r>
            <w:r w:rsidRPr="00987103">
              <w:rPr>
                <w:rFonts w:ascii="Times New Roman" w:hAnsi="Times New Roman"/>
                <w:b/>
                <w:color w:val="231F20"/>
                <w:sz w:val="24"/>
                <w:szCs w:val="24"/>
                <w:lang w:eastAsia="ru-RU"/>
              </w:rPr>
              <w:t xml:space="preserve"> </w:t>
            </w:r>
            <w:r w:rsidRPr="00987103">
              <w:rPr>
                <w:rFonts w:ascii="Times New Roman" w:hAnsi="Times New Roman"/>
                <w:color w:val="231F20"/>
                <w:sz w:val="24"/>
                <w:szCs w:val="24"/>
                <w:lang w:eastAsia="ru-RU"/>
              </w:rPr>
              <w:t>ключика, замочек — замочка);</w:t>
            </w:r>
          </w:p>
          <w:p w:rsidR="002504EA" w:rsidRPr="00987103" w:rsidRDefault="002504EA" w:rsidP="00B70E5C">
            <w:pPr>
              <w:ind w:left="280" w:right="34" w:hanging="215"/>
              <w:jc w:val="both"/>
              <w:rPr>
                <w:rFonts w:ascii="Times New Roman" w:hAnsi="Times New Roman"/>
                <w:color w:val="231F20"/>
                <w:sz w:val="24"/>
                <w:szCs w:val="24"/>
                <w:lang w:eastAsia="ru-RU"/>
              </w:rPr>
            </w:pPr>
            <w:r w:rsidRPr="00987103">
              <w:rPr>
                <w:rFonts w:ascii="Times New Roman" w:hAnsi="Times New Roman"/>
                <w:color w:val="231F20"/>
                <w:sz w:val="24"/>
                <w:szCs w:val="24"/>
                <w:vertAlign w:val="subscript"/>
                <w:lang w:eastAsia="ru-RU"/>
              </w:rPr>
              <w:t>•</w:t>
            </w:r>
            <w:r w:rsidRPr="00987103">
              <w:rPr>
                <w:rFonts w:ascii="Times New Roman" w:hAnsi="Times New Roman"/>
                <w:color w:val="231F20"/>
                <w:sz w:val="24"/>
                <w:szCs w:val="24"/>
                <w:lang w:eastAsia="ru-RU"/>
              </w:rPr>
              <w:t xml:space="preserve">безударные падежные окончания имён существительных (кроме существительных на </w:t>
            </w:r>
            <w:r w:rsidRPr="00987103">
              <w:rPr>
                <w:rFonts w:ascii="Times New Roman" w:hAnsi="Times New Roman"/>
                <w:b/>
                <w:color w:val="231F20"/>
                <w:sz w:val="24"/>
                <w:szCs w:val="24"/>
                <w:lang w:eastAsia="ru-RU"/>
              </w:rPr>
              <w:t>мя, -ий, -ье, -ия, -ов, -ин</w:t>
            </w:r>
            <w:r w:rsidRPr="00987103">
              <w:rPr>
                <w:rFonts w:ascii="Times New Roman" w:hAnsi="Times New Roman"/>
                <w:color w:val="231F20"/>
                <w:sz w:val="24"/>
                <w:szCs w:val="24"/>
                <w:lang w:eastAsia="ru-RU"/>
              </w:rPr>
              <w:t>);</w:t>
            </w:r>
          </w:p>
          <w:p w:rsidR="002504EA" w:rsidRPr="00987103" w:rsidRDefault="002504EA" w:rsidP="00B70E5C">
            <w:pPr>
              <w:ind w:left="60" w:right="34"/>
              <w:jc w:val="both"/>
              <w:rPr>
                <w:rFonts w:ascii="Times New Roman" w:hAnsi="Times New Roman"/>
                <w:color w:val="231F20"/>
                <w:sz w:val="24"/>
                <w:szCs w:val="24"/>
                <w:lang w:eastAsia="ru-RU"/>
              </w:rPr>
            </w:pPr>
            <w:r w:rsidRPr="00987103">
              <w:rPr>
                <w:rFonts w:ascii="Times New Roman" w:hAnsi="Times New Roman"/>
                <w:color w:val="231F20"/>
                <w:sz w:val="24"/>
                <w:szCs w:val="24"/>
                <w:vertAlign w:val="subscript"/>
                <w:lang w:eastAsia="ru-RU"/>
              </w:rPr>
              <w:t>•</w:t>
            </w:r>
            <w:r w:rsidRPr="00987103">
              <w:rPr>
                <w:rFonts w:ascii="Times New Roman" w:hAnsi="Times New Roman"/>
                <w:color w:val="231F20"/>
                <w:sz w:val="24"/>
                <w:szCs w:val="24"/>
                <w:lang w:eastAsia="ru-RU"/>
              </w:rPr>
              <w:t>безударные  падежные  окончания  имён  прилагательных;</w:t>
            </w:r>
          </w:p>
          <w:p w:rsidR="002504EA" w:rsidRPr="00987103" w:rsidRDefault="002504EA" w:rsidP="00B70E5C">
            <w:pPr>
              <w:ind w:left="280" w:right="34" w:hanging="215"/>
              <w:jc w:val="both"/>
              <w:rPr>
                <w:rFonts w:ascii="Times New Roman" w:hAnsi="Times New Roman"/>
                <w:color w:val="231F20"/>
                <w:sz w:val="24"/>
                <w:szCs w:val="24"/>
                <w:lang w:eastAsia="ru-RU"/>
              </w:rPr>
            </w:pPr>
            <w:r w:rsidRPr="00987103">
              <w:rPr>
                <w:rFonts w:ascii="Times New Roman" w:hAnsi="Times New Roman"/>
                <w:color w:val="231F20"/>
                <w:sz w:val="24"/>
                <w:szCs w:val="24"/>
                <w:lang w:eastAsia="ru-RU"/>
              </w:rPr>
              <w:t>•раздельное написание предлогов с именами существительными;</w:t>
            </w:r>
          </w:p>
          <w:p w:rsidR="002504EA" w:rsidRPr="00987103" w:rsidRDefault="002504EA" w:rsidP="00B70E5C">
            <w:pPr>
              <w:ind w:left="60" w:right="34"/>
              <w:jc w:val="both"/>
              <w:rPr>
                <w:rFonts w:ascii="Times New Roman" w:hAnsi="Times New Roman"/>
                <w:color w:val="231F20"/>
                <w:sz w:val="24"/>
                <w:szCs w:val="24"/>
                <w:lang w:eastAsia="ru-RU"/>
              </w:rPr>
            </w:pPr>
            <w:r w:rsidRPr="00987103">
              <w:rPr>
                <w:rFonts w:ascii="Times New Roman" w:hAnsi="Times New Roman"/>
                <w:color w:val="231F20"/>
                <w:sz w:val="24"/>
                <w:szCs w:val="24"/>
                <w:vertAlign w:val="subscript"/>
                <w:lang w:eastAsia="ru-RU"/>
              </w:rPr>
              <w:t>•</w:t>
            </w:r>
            <w:r w:rsidRPr="00987103">
              <w:rPr>
                <w:rFonts w:ascii="Times New Roman" w:hAnsi="Times New Roman"/>
                <w:color w:val="231F20"/>
                <w:sz w:val="24"/>
                <w:szCs w:val="24"/>
                <w:lang w:eastAsia="ru-RU"/>
              </w:rPr>
              <w:t>раздельное написание предлогов с личными местоимениями;</w:t>
            </w:r>
          </w:p>
          <w:p w:rsidR="002504EA" w:rsidRPr="00987103" w:rsidRDefault="002504EA" w:rsidP="00B70E5C">
            <w:pPr>
              <w:ind w:left="60" w:right="34"/>
              <w:jc w:val="both"/>
              <w:rPr>
                <w:rFonts w:ascii="Times New Roman" w:hAnsi="Times New Roman"/>
                <w:color w:val="231F20"/>
                <w:sz w:val="24"/>
                <w:szCs w:val="24"/>
                <w:lang w:eastAsia="ru-RU"/>
              </w:rPr>
            </w:pPr>
            <w:r w:rsidRPr="00987103">
              <w:rPr>
                <w:rFonts w:ascii="Times New Roman" w:hAnsi="Times New Roman"/>
                <w:color w:val="231F20"/>
                <w:sz w:val="24"/>
                <w:szCs w:val="24"/>
                <w:vertAlign w:val="subscript"/>
                <w:lang w:eastAsia="ru-RU"/>
              </w:rPr>
              <w:t>•</w:t>
            </w:r>
            <w:r w:rsidRPr="00987103">
              <w:rPr>
                <w:rFonts w:ascii="Times New Roman" w:hAnsi="Times New Roman"/>
                <w:color w:val="231F20"/>
                <w:sz w:val="24"/>
                <w:szCs w:val="24"/>
                <w:lang w:eastAsia="ru-RU"/>
              </w:rPr>
              <w:t xml:space="preserve">раздельное  написание  частицы  </w:t>
            </w:r>
            <w:r w:rsidRPr="00987103">
              <w:rPr>
                <w:rFonts w:ascii="Times New Roman" w:hAnsi="Times New Roman"/>
                <w:b/>
                <w:color w:val="231F20"/>
                <w:sz w:val="24"/>
                <w:szCs w:val="24"/>
                <w:lang w:eastAsia="ru-RU"/>
              </w:rPr>
              <w:t>не</w:t>
            </w:r>
            <w:r w:rsidRPr="00987103">
              <w:rPr>
                <w:rFonts w:ascii="Times New Roman" w:hAnsi="Times New Roman"/>
                <w:color w:val="231F20"/>
                <w:sz w:val="24"/>
                <w:szCs w:val="24"/>
                <w:lang w:eastAsia="ru-RU"/>
              </w:rPr>
              <w:t xml:space="preserve"> с глаголами;</w:t>
            </w:r>
          </w:p>
          <w:p w:rsidR="002504EA" w:rsidRPr="00987103" w:rsidRDefault="002504EA" w:rsidP="00B70E5C">
            <w:pPr>
              <w:ind w:left="280" w:right="34" w:hanging="215"/>
              <w:jc w:val="both"/>
              <w:rPr>
                <w:rFonts w:ascii="Times New Roman" w:hAnsi="Times New Roman"/>
                <w:color w:val="231F20"/>
                <w:sz w:val="24"/>
                <w:szCs w:val="24"/>
                <w:lang w:eastAsia="ru-RU"/>
              </w:rPr>
            </w:pPr>
            <w:r w:rsidRPr="00987103">
              <w:rPr>
                <w:rFonts w:ascii="Times New Roman" w:hAnsi="Times New Roman"/>
                <w:color w:val="231F20"/>
                <w:sz w:val="24"/>
                <w:szCs w:val="24"/>
                <w:lang w:eastAsia="ru-RU"/>
              </w:rPr>
              <w:t>•мягкий знак после шипящих на конце глаголов во 2-м лице единственного числа (читаешь, учишь);</w:t>
            </w:r>
          </w:p>
          <w:p w:rsidR="002504EA" w:rsidRPr="00987103" w:rsidRDefault="002504EA" w:rsidP="00B70E5C">
            <w:pPr>
              <w:ind w:left="60" w:right="34"/>
              <w:jc w:val="both"/>
              <w:rPr>
                <w:rFonts w:ascii="Times New Roman" w:hAnsi="Times New Roman"/>
                <w:color w:val="231F20"/>
                <w:sz w:val="24"/>
                <w:szCs w:val="24"/>
                <w:lang w:eastAsia="ru-RU"/>
              </w:rPr>
            </w:pPr>
            <w:r w:rsidRPr="00987103">
              <w:rPr>
                <w:rFonts w:ascii="Times New Roman" w:hAnsi="Times New Roman"/>
                <w:color w:val="231F20"/>
                <w:sz w:val="24"/>
                <w:szCs w:val="24"/>
                <w:vertAlign w:val="subscript"/>
                <w:lang w:eastAsia="ru-RU"/>
              </w:rPr>
              <w:t>•</w:t>
            </w:r>
            <w:r w:rsidRPr="00987103">
              <w:rPr>
                <w:rFonts w:ascii="Times New Roman" w:hAnsi="Times New Roman"/>
                <w:color w:val="231F20"/>
                <w:sz w:val="24"/>
                <w:szCs w:val="24"/>
                <w:lang w:eastAsia="ru-RU"/>
              </w:rPr>
              <w:t xml:space="preserve">мягкий  знак в глаголах в сочетании </w:t>
            </w:r>
            <w:r w:rsidRPr="00987103">
              <w:rPr>
                <w:rFonts w:ascii="Times New Roman" w:hAnsi="Times New Roman"/>
                <w:b/>
                <w:color w:val="231F20"/>
                <w:sz w:val="24"/>
                <w:szCs w:val="24"/>
                <w:lang w:eastAsia="ru-RU"/>
              </w:rPr>
              <w:t>-ться</w:t>
            </w:r>
            <w:r w:rsidRPr="00987103">
              <w:rPr>
                <w:rFonts w:ascii="Times New Roman" w:hAnsi="Times New Roman"/>
                <w:color w:val="231F20"/>
                <w:sz w:val="24"/>
                <w:szCs w:val="24"/>
                <w:lang w:eastAsia="ru-RU"/>
              </w:rPr>
              <w:t>;</w:t>
            </w:r>
          </w:p>
          <w:p w:rsidR="002504EA" w:rsidRPr="00987103" w:rsidRDefault="002504EA" w:rsidP="00B70E5C">
            <w:pPr>
              <w:ind w:left="60" w:right="34"/>
              <w:jc w:val="both"/>
              <w:rPr>
                <w:rFonts w:ascii="Times New Roman" w:hAnsi="Times New Roman"/>
                <w:color w:val="231F20"/>
                <w:sz w:val="24"/>
                <w:szCs w:val="24"/>
                <w:lang w:eastAsia="ru-RU"/>
              </w:rPr>
            </w:pPr>
            <w:r w:rsidRPr="00987103">
              <w:rPr>
                <w:rFonts w:ascii="Times New Roman" w:hAnsi="Times New Roman"/>
                <w:color w:val="231F20"/>
                <w:sz w:val="24"/>
                <w:szCs w:val="24"/>
                <w:vertAlign w:val="subscript"/>
                <w:lang w:eastAsia="ru-RU"/>
              </w:rPr>
              <w:t>•</w:t>
            </w:r>
            <w:r w:rsidRPr="00987103">
              <w:rPr>
                <w:rFonts w:ascii="Times New Roman" w:hAnsi="Times New Roman"/>
                <w:color w:val="231F20"/>
                <w:sz w:val="24"/>
                <w:szCs w:val="24"/>
                <w:lang w:eastAsia="ru-RU"/>
              </w:rPr>
              <w:t>безударные  личные  окончания  глаголов;</w:t>
            </w:r>
          </w:p>
          <w:p w:rsidR="002504EA" w:rsidRPr="00987103" w:rsidRDefault="002504EA" w:rsidP="00B70E5C">
            <w:pPr>
              <w:ind w:left="60" w:right="34"/>
              <w:jc w:val="both"/>
              <w:rPr>
                <w:rFonts w:ascii="Times New Roman" w:hAnsi="Times New Roman"/>
                <w:color w:val="231F20"/>
                <w:sz w:val="24"/>
                <w:szCs w:val="24"/>
                <w:lang w:eastAsia="ru-RU"/>
              </w:rPr>
            </w:pPr>
            <w:r w:rsidRPr="00987103">
              <w:rPr>
                <w:rFonts w:ascii="Times New Roman" w:hAnsi="Times New Roman"/>
                <w:color w:val="231F20"/>
                <w:sz w:val="24"/>
                <w:szCs w:val="24"/>
                <w:vertAlign w:val="subscript"/>
                <w:lang w:eastAsia="ru-RU"/>
              </w:rPr>
              <w:t>•</w:t>
            </w:r>
            <w:r w:rsidRPr="00987103">
              <w:rPr>
                <w:rFonts w:ascii="Times New Roman" w:hAnsi="Times New Roman"/>
                <w:color w:val="231F20"/>
                <w:sz w:val="24"/>
                <w:szCs w:val="24"/>
                <w:lang w:eastAsia="ru-RU"/>
              </w:rPr>
              <w:t>раздельное написание предлогов с  другими  словами;</w:t>
            </w:r>
          </w:p>
          <w:p w:rsidR="002504EA" w:rsidRPr="00987103" w:rsidRDefault="002504EA" w:rsidP="00B70E5C">
            <w:pPr>
              <w:tabs>
                <w:tab w:val="left" w:pos="10415"/>
              </w:tabs>
              <w:ind w:left="280" w:right="34" w:hanging="215"/>
              <w:jc w:val="both"/>
              <w:rPr>
                <w:rFonts w:ascii="Times New Roman" w:hAnsi="Times New Roman"/>
                <w:color w:val="231F20"/>
                <w:sz w:val="24"/>
                <w:szCs w:val="24"/>
                <w:lang w:eastAsia="ru-RU"/>
              </w:rPr>
            </w:pPr>
            <w:r w:rsidRPr="00987103">
              <w:rPr>
                <w:rFonts w:ascii="Times New Roman" w:hAnsi="Times New Roman"/>
                <w:color w:val="231F20"/>
                <w:sz w:val="24"/>
                <w:szCs w:val="24"/>
                <w:lang w:eastAsia="ru-RU"/>
              </w:rPr>
              <w:t>•знаки препинания в конце предложения: точка, вопросительный и восклицательные знаки;</w:t>
            </w:r>
          </w:p>
          <w:p w:rsidR="002504EA" w:rsidRPr="00987103" w:rsidRDefault="002504EA" w:rsidP="00B70E5C">
            <w:pPr>
              <w:ind w:left="280" w:right="34" w:hanging="215"/>
              <w:jc w:val="both"/>
              <w:rPr>
                <w:rFonts w:ascii="Times New Roman" w:hAnsi="Times New Roman"/>
                <w:color w:val="231F20"/>
                <w:sz w:val="24"/>
                <w:szCs w:val="24"/>
                <w:lang w:eastAsia="ru-RU"/>
              </w:rPr>
            </w:pPr>
            <w:r w:rsidRPr="00987103">
              <w:rPr>
                <w:rFonts w:ascii="Times New Roman" w:hAnsi="Times New Roman"/>
                <w:color w:val="231F20"/>
                <w:sz w:val="24"/>
                <w:szCs w:val="24"/>
                <w:vertAlign w:val="subscript"/>
                <w:lang w:eastAsia="ru-RU"/>
              </w:rPr>
              <w:t>•</w:t>
            </w:r>
            <w:r w:rsidRPr="00987103">
              <w:rPr>
                <w:rFonts w:ascii="Times New Roman" w:hAnsi="Times New Roman"/>
                <w:color w:val="231F20"/>
                <w:sz w:val="24"/>
                <w:szCs w:val="24"/>
                <w:lang w:eastAsia="ru-RU"/>
              </w:rPr>
              <w:t>знаки препинания (запятая) в предложениях с однородными членами;</w:t>
            </w:r>
          </w:p>
          <w:p w:rsidR="002504EA" w:rsidRPr="00987103" w:rsidRDefault="002504EA" w:rsidP="00B70E5C">
            <w:pPr>
              <w:ind w:left="80" w:right="34"/>
              <w:jc w:val="both"/>
              <w:rPr>
                <w:rFonts w:ascii="Times New Roman" w:hAnsi="Times New Roman"/>
                <w:color w:val="231F20"/>
                <w:sz w:val="24"/>
                <w:szCs w:val="24"/>
                <w:lang w:eastAsia="ru-RU"/>
              </w:rPr>
            </w:pPr>
            <w:r w:rsidRPr="00987103">
              <w:rPr>
                <w:rFonts w:ascii="Times New Roman" w:hAnsi="Times New Roman"/>
                <w:color w:val="231F20"/>
                <w:sz w:val="24"/>
                <w:szCs w:val="24"/>
                <w:vertAlign w:val="subscript"/>
                <w:lang w:eastAsia="ru-RU"/>
              </w:rPr>
              <w:t>•</w:t>
            </w:r>
            <w:r w:rsidRPr="00987103">
              <w:rPr>
                <w:rFonts w:ascii="Times New Roman" w:hAnsi="Times New Roman"/>
                <w:color w:val="231F20"/>
                <w:sz w:val="24"/>
                <w:szCs w:val="24"/>
                <w:lang w:eastAsia="ru-RU"/>
              </w:rPr>
              <w:t>запятая  при  обращении  в  предложениях;</w:t>
            </w:r>
          </w:p>
          <w:p w:rsidR="002504EA" w:rsidRPr="00987103" w:rsidRDefault="002504EA" w:rsidP="00B70E5C">
            <w:pPr>
              <w:ind w:left="80"/>
              <w:jc w:val="both"/>
              <w:rPr>
                <w:rFonts w:ascii="Times New Roman" w:hAnsi="Times New Roman"/>
                <w:color w:val="231F20"/>
                <w:sz w:val="24"/>
                <w:szCs w:val="24"/>
                <w:lang w:eastAsia="ru-RU"/>
              </w:rPr>
            </w:pPr>
            <w:r w:rsidRPr="00987103">
              <w:rPr>
                <w:rFonts w:ascii="Times New Roman" w:hAnsi="Times New Roman"/>
                <w:color w:val="231F20"/>
                <w:sz w:val="24"/>
                <w:szCs w:val="24"/>
                <w:lang w:eastAsia="ru-RU"/>
              </w:rPr>
              <w:t>-запятая между частями  в сложном предложении.</w:t>
            </w:r>
          </w:p>
        </w:tc>
        <w:tc>
          <w:tcPr>
            <w:tcW w:w="1134" w:type="dxa"/>
          </w:tcPr>
          <w:p w:rsidR="002504EA" w:rsidRPr="00987103" w:rsidRDefault="002504EA" w:rsidP="00B70E5C">
            <w:pPr>
              <w:jc w:val="center"/>
              <w:rPr>
                <w:rFonts w:ascii="Times New Roman" w:hAnsi="Times New Roman"/>
                <w:b/>
                <w:color w:val="000000"/>
                <w:sz w:val="24"/>
                <w:szCs w:val="24"/>
                <w:lang w:eastAsia="ru-RU"/>
              </w:rPr>
            </w:pPr>
            <w:r w:rsidRPr="00987103">
              <w:rPr>
                <w:rFonts w:ascii="Times New Roman" w:hAnsi="Times New Roman"/>
                <w:b/>
                <w:color w:val="000000"/>
                <w:sz w:val="24"/>
                <w:szCs w:val="24"/>
                <w:lang w:eastAsia="ru-RU"/>
              </w:rPr>
              <w:t>43</w:t>
            </w:r>
          </w:p>
        </w:tc>
      </w:tr>
      <w:tr w:rsidR="002504EA" w:rsidRPr="00987103" w:rsidTr="002136F4">
        <w:tc>
          <w:tcPr>
            <w:tcW w:w="1985" w:type="dxa"/>
          </w:tcPr>
          <w:p w:rsidR="002504EA" w:rsidRPr="00987103" w:rsidRDefault="002504EA" w:rsidP="00B70E5C">
            <w:pPr>
              <w:jc w:val="both"/>
              <w:rPr>
                <w:rFonts w:ascii="Times New Roman" w:hAnsi="Times New Roman"/>
                <w:b/>
                <w:bCs/>
                <w:iCs/>
                <w:sz w:val="24"/>
                <w:szCs w:val="24"/>
              </w:rPr>
            </w:pPr>
            <w:r w:rsidRPr="00987103">
              <w:rPr>
                <w:rFonts w:ascii="Times New Roman" w:hAnsi="Times New Roman"/>
                <w:b/>
                <w:sz w:val="24"/>
                <w:szCs w:val="24"/>
              </w:rPr>
              <w:t>Развитие речи</w:t>
            </w:r>
          </w:p>
        </w:tc>
        <w:tc>
          <w:tcPr>
            <w:tcW w:w="12835" w:type="dxa"/>
          </w:tcPr>
          <w:p w:rsidR="002504EA" w:rsidRDefault="002504EA" w:rsidP="00B70E5C">
            <w:pPr>
              <w:pStyle w:val="c2"/>
              <w:shd w:val="clear" w:color="auto" w:fill="FFFFFF"/>
              <w:spacing w:before="0" w:beforeAutospacing="0" w:after="0" w:afterAutospacing="0"/>
              <w:ind w:right="176"/>
              <w:jc w:val="both"/>
              <w:rPr>
                <w:color w:val="000000"/>
              </w:rPr>
            </w:pPr>
            <w:r>
              <w:rPr>
                <w:color w:val="000000"/>
              </w:rPr>
              <w:t>Осознание ситуации общения: с какой целью, с кем и где происходит общение?</w:t>
            </w:r>
          </w:p>
          <w:p w:rsidR="002504EA" w:rsidRDefault="002504EA" w:rsidP="00B70E5C">
            <w:pPr>
              <w:pStyle w:val="c2"/>
              <w:shd w:val="clear" w:color="auto" w:fill="FFFFFF"/>
              <w:spacing w:before="0" w:beforeAutospacing="0" w:after="0" w:afterAutospacing="0"/>
              <w:ind w:right="176"/>
              <w:jc w:val="both"/>
              <w:rPr>
                <w:color w:val="000000"/>
              </w:rPr>
            </w:pPr>
            <w:r>
              <w:rPr>
                <w:color w:val="000000"/>
              </w:rPr>
              <w:t>Практическое овладение диалогической формой речи. Выражение собственного мнения, его аргументация с учётом ситуации общения. Овладение умениями ведения разговора (начать, поддержать, закончить разговор, привлечь внимание и т.п.). Овладение нормами речевого этикета в ситуациях учебного и бытового общения (приветствие, прощание, извинение, благодарность, обращение с просьбой), в том числе при обращении с помощью средств ИКТ.</w:t>
            </w:r>
          </w:p>
          <w:p w:rsidR="002504EA" w:rsidRDefault="002504EA" w:rsidP="00B70E5C">
            <w:pPr>
              <w:pStyle w:val="c2"/>
              <w:shd w:val="clear" w:color="auto" w:fill="FFFFFF"/>
              <w:spacing w:before="0" w:beforeAutospacing="0" w:after="0" w:afterAutospacing="0"/>
              <w:ind w:right="176"/>
              <w:jc w:val="both"/>
              <w:rPr>
                <w:color w:val="000000"/>
              </w:rPr>
            </w:pPr>
            <w:r>
              <w:rPr>
                <w:color w:val="000000"/>
              </w:rPr>
              <w:t>Практическое овладение монологической формой речи. Умение строить устное монологическое высказывание на определённую тему с использованием разных типов речи (описание, повествование, рассуждение).</w:t>
            </w:r>
          </w:p>
          <w:p w:rsidR="002504EA" w:rsidRDefault="002504EA" w:rsidP="00B70E5C">
            <w:pPr>
              <w:pStyle w:val="c2"/>
              <w:shd w:val="clear" w:color="auto" w:fill="FFFFFF"/>
              <w:spacing w:before="0" w:beforeAutospacing="0" w:after="0" w:afterAutospacing="0"/>
              <w:ind w:right="176"/>
              <w:jc w:val="both"/>
              <w:rPr>
                <w:color w:val="000000"/>
              </w:rPr>
            </w:pPr>
            <w:r>
              <w:rPr>
                <w:color w:val="000000"/>
              </w:rPr>
              <w:t>Текст. Признаки текста. Смысловое единство предложений в тексте. Заглавие текста.</w:t>
            </w:r>
          </w:p>
          <w:p w:rsidR="002504EA" w:rsidRDefault="002504EA" w:rsidP="00B70E5C">
            <w:pPr>
              <w:pStyle w:val="c2"/>
              <w:shd w:val="clear" w:color="auto" w:fill="FFFFFF"/>
              <w:spacing w:before="0" w:beforeAutospacing="0" w:after="0" w:afterAutospacing="0"/>
              <w:ind w:right="176"/>
              <w:jc w:val="both"/>
              <w:rPr>
                <w:color w:val="000000"/>
              </w:rPr>
            </w:pPr>
            <w:r>
              <w:rPr>
                <w:color w:val="000000"/>
              </w:rPr>
              <w:t>Последовательность предложений в тексте.</w:t>
            </w:r>
          </w:p>
          <w:p w:rsidR="002504EA" w:rsidRDefault="002504EA" w:rsidP="00B70E5C">
            <w:pPr>
              <w:pStyle w:val="c2"/>
              <w:shd w:val="clear" w:color="auto" w:fill="FFFFFF"/>
              <w:spacing w:before="0" w:beforeAutospacing="0" w:after="0" w:afterAutospacing="0"/>
              <w:ind w:right="176"/>
              <w:jc w:val="both"/>
              <w:rPr>
                <w:color w:val="000000"/>
              </w:rPr>
            </w:pPr>
            <w:r>
              <w:rPr>
                <w:color w:val="000000"/>
              </w:rPr>
              <w:t>Последовательность частей текста (абзацев).</w:t>
            </w:r>
          </w:p>
          <w:p w:rsidR="002504EA" w:rsidRDefault="002504EA" w:rsidP="00B70E5C">
            <w:pPr>
              <w:pStyle w:val="c2"/>
              <w:shd w:val="clear" w:color="auto" w:fill="FFFFFF"/>
              <w:spacing w:before="0" w:beforeAutospacing="0" w:after="0" w:afterAutospacing="0"/>
              <w:ind w:right="176"/>
              <w:jc w:val="both"/>
              <w:rPr>
                <w:color w:val="000000"/>
              </w:rPr>
            </w:pPr>
            <w:r>
              <w:rPr>
                <w:color w:val="000000"/>
              </w:rPr>
              <w:t>Комплексная работа над структурой текста: озаглавливание, корректирование порядка предложений и частей текста (абзацев).</w:t>
            </w:r>
          </w:p>
          <w:p w:rsidR="002504EA" w:rsidRDefault="002504EA" w:rsidP="00B70E5C">
            <w:pPr>
              <w:pStyle w:val="c2"/>
              <w:shd w:val="clear" w:color="auto" w:fill="FFFFFF"/>
              <w:spacing w:before="0" w:beforeAutospacing="0" w:after="0" w:afterAutospacing="0"/>
              <w:ind w:right="176"/>
              <w:jc w:val="both"/>
              <w:rPr>
                <w:color w:val="000000"/>
              </w:rPr>
            </w:pPr>
            <w:r>
              <w:rPr>
                <w:color w:val="000000"/>
              </w:rPr>
              <w:t>План текста. Составление планов к заданным текстам.</w:t>
            </w:r>
            <w:r>
              <w:rPr>
                <w:rStyle w:val="apple-converted-space"/>
                <w:color w:val="000000"/>
              </w:rPr>
              <w:t> </w:t>
            </w:r>
            <w:r>
              <w:rPr>
                <w:rStyle w:val="c4"/>
                <w:iCs/>
                <w:color w:val="000000"/>
              </w:rPr>
              <w:t>Создание собственных текстов по предложенным и самостоятельно составленным планам.</w:t>
            </w:r>
          </w:p>
          <w:p w:rsidR="002504EA" w:rsidRDefault="002504EA" w:rsidP="00B70E5C">
            <w:pPr>
              <w:pStyle w:val="c2"/>
              <w:shd w:val="clear" w:color="auto" w:fill="FFFFFF"/>
              <w:spacing w:before="0" w:beforeAutospacing="0" w:after="0" w:afterAutospacing="0"/>
              <w:ind w:right="176"/>
              <w:jc w:val="both"/>
              <w:rPr>
                <w:color w:val="000000"/>
              </w:rPr>
            </w:pPr>
            <w:r>
              <w:rPr>
                <w:color w:val="000000"/>
              </w:rPr>
              <w:t>Типы текстов: описание, повествование, рассуждение</w:t>
            </w:r>
            <w:r>
              <w:rPr>
                <w:rStyle w:val="c4"/>
                <w:iCs/>
                <w:color w:val="000000"/>
              </w:rPr>
              <w:t>,</w:t>
            </w:r>
            <w:r>
              <w:rPr>
                <w:color w:val="000000"/>
              </w:rPr>
              <w:t> их особенности.</w:t>
            </w:r>
          </w:p>
          <w:p w:rsidR="002504EA" w:rsidRDefault="002504EA" w:rsidP="00B70E5C">
            <w:pPr>
              <w:pStyle w:val="c2"/>
              <w:shd w:val="clear" w:color="auto" w:fill="FFFFFF"/>
              <w:spacing w:before="0" w:beforeAutospacing="0" w:after="0" w:afterAutospacing="0"/>
              <w:ind w:right="176"/>
              <w:jc w:val="both"/>
              <w:rPr>
                <w:color w:val="000000"/>
              </w:rPr>
            </w:pPr>
            <w:r>
              <w:rPr>
                <w:color w:val="000000"/>
              </w:rPr>
              <w:t>Знакомство с жанрами письма и поздравления.</w:t>
            </w:r>
          </w:p>
          <w:p w:rsidR="002504EA" w:rsidRDefault="002504EA" w:rsidP="00B70E5C">
            <w:pPr>
              <w:pStyle w:val="c2"/>
              <w:shd w:val="clear" w:color="auto" w:fill="FFFFFF"/>
              <w:spacing w:before="0" w:beforeAutospacing="0" w:after="0" w:afterAutospacing="0"/>
              <w:ind w:right="176"/>
              <w:jc w:val="both"/>
              <w:rPr>
                <w:color w:val="000000"/>
              </w:rPr>
            </w:pPr>
            <w:r>
              <w:rPr>
                <w:color w:val="000000"/>
              </w:rPr>
              <w:t>Создание собственных текстов и корректирование заданных текстов с учётом точности, правильности, богатства и выразительности письменной речи;</w:t>
            </w:r>
            <w:r>
              <w:rPr>
                <w:rStyle w:val="apple-converted-space"/>
                <w:color w:val="000000"/>
              </w:rPr>
              <w:t> </w:t>
            </w:r>
            <w:r>
              <w:rPr>
                <w:rStyle w:val="c4"/>
                <w:iCs/>
                <w:color w:val="000000"/>
              </w:rPr>
              <w:t>использование в текстах синонимов и антонимов.</w:t>
            </w:r>
          </w:p>
          <w:p w:rsidR="002504EA" w:rsidRDefault="002504EA" w:rsidP="00B70E5C">
            <w:pPr>
              <w:pStyle w:val="c2"/>
              <w:shd w:val="clear" w:color="auto" w:fill="FFFFFF"/>
              <w:spacing w:before="0" w:beforeAutospacing="0" w:after="0" w:afterAutospacing="0"/>
              <w:ind w:right="176"/>
              <w:jc w:val="both"/>
              <w:rPr>
                <w:color w:val="000000"/>
              </w:rPr>
            </w:pPr>
            <w:r>
              <w:rPr>
                <w:color w:val="000000"/>
              </w:rPr>
              <w:t xml:space="preserve">Знакомство с основными видами изложений и сочинений (без заучивания учащимися определений): </w:t>
            </w:r>
            <w:r>
              <w:rPr>
                <w:rStyle w:val="c4"/>
                <w:iCs/>
                <w:color w:val="000000"/>
              </w:rPr>
              <w:t>изложение подробное и выборочное, изложение с элементами сочинения; сочинение-повествование, сочинение-описание, сочинение-рассуждение.</w:t>
            </w:r>
          </w:p>
        </w:tc>
        <w:tc>
          <w:tcPr>
            <w:tcW w:w="1134" w:type="dxa"/>
          </w:tcPr>
          <w:p w:rsidR="002504EA" w:rsidRPr="00987103" w:rsidRDefault="002504EA" w:rsidP="00B70E5C">
            <w:pPr>
              <w:jc w:val="center"/>
              <w:rPr>
                <w:rFonts w:ascii="Times New Roman" w:hAnsi="Times New Roman"/>
                <w:b/>
                <w:color w:val="000000"/>
                <w:sz w:val="24"/>
                <w:szCs w:val="24"/>
                <w:lang w:eastAsia="ru-RU"/>
              </w:rPr>
            </w:pPr>
            <w:r w:rsidRPr="00987103">
              <w:rPr>
                <w:rFonts w:ascii="Times New Roman" w:hAnsi="Times New Roman"/>
                <w:b/>
                <w:color w:val="000000"/>
                <w:sz w:val="24"/>
                <w:szCs w:val="24"/>
                <w:lang w:eastAsia="ru-RU"/>
              </w:rPr>
              <w:t>31</w:t>
            </w:r>
          </w:p>
        </w:tc>
      </w:tr>
      <w:tr w:rsidR="002504EA" w:rsidRPr="00987103" w:rsidTr="002136F4">
        <w:tc>
          <w:tcPr>
            <w:tcW w:w="1985" w:type="dxa"/>
          </w:tcPr>
          <w:p w:rsidR="002504EA" w:rsidRPr="00987103" w:rsidRDefault="002504EA" w:rsidP="00B70E5C">
            <w:pPr>
              <w:jc w:val="both"/>
              <w:rPr>
                <w:rFonts w:ascii="Times New Roman" w:hAnsi="Times New Roman"/>
                <w:b/>
                <w:sz w:val="24"/>
                <w:szCs w:val="24"/>
              </w:rPr>
            </w:pPr>
          </w:p>
        </w:tc>
        <w:tc>
          <w:tcPr>
            <w:tcW w:w="12835" w:type="dxa"/>
          </w:tcPr>
          <w:p w:rsidR="002504EA" w:rsidRPr="00987103" w:rsidRDefault="002504EA" w:rsidP="00B70E5C">
            <w:pPr>
              <w:jc w:val="right"/>
              <w:rPr>
                <w:rFonts w:ascii="Times New Roman" w:hAnsi="Times New Roman"/>
                <w:b/>
                <w:color w:val="000000"/>
                <w:sz w:val="24"/>
                <w:szCs w:val="24"/>
                <w:lang w:eastAsia="ru-RU"/>
              </w:rPr>
            </w:pPr>
            <w:r w:rsidRPr="00987103">
              <w:rPr>
                <w:rFonts w:ascii="Times New Roman" w:hAnsi="Times New Roman"/>
                <w:b/>
                <w:color w:val="000000"/>
                <w:sz w:val="24"/>
                <w:szCs w:val="24"/>
                <w:lang w:eastAsia="ru-RU"/>
              </w:rPr>
              <w:t>Итого:</w:t>
            </w:r>
          </w:p>
        </w:tc>
        <w:tc>
          <w:tcPr>
            <w:tcW w:w="1134" w:type="dxa"/>
          </w:tcPr>
          <w:p w:rsidR="002504EA" w:rsidRPr="00987103" w:rsidRDefault="002504EA" w:rsidP="00B70E5C">
            <w:pPr>
              <w:jc w:val="center"/>
              <w:rPr>
                <w:rFonts w:ascii="Times New Roman" w:hAnsi="Times New Roman"/>
                <w:b/>
                <w:color w:val="000000"/>
                <w:sz w:val="24"/>
                <w:szCs w:val="24"/>
                <w:lang w:eastAsia="ru-RU"/>
              </w:rPr>
            </w:pPr>
            <w:r w:rsidRPr="00987103">
              <w:rPr>
                <w:rFonts w:ascii="Times New Roman" w:hAnsi="Times New Roman"/>
                <w:b/>
                <w:color w:val="000000"/>
                <w:sz w:val="24"/>
                <w:szCs w:val="24"/>
                <w:lang w:eastAsia="ru-RU"/>
              </w:rPr>
              <w:t>167ч.</w:t>
            </w:r>
          </w:p>
        </w:tc>
      </w:tr>
    </w:tbl>
    <w:p w:rsidR="002504EA" w:rsidRDefault="002504EA" w:rsidP="00B70E5C"/>
    <w:p w:rsidR="002504EA" w:rsidRDefault="002504EA" w:rsidP="00B70E5C"/>
    <w:p w:rsidR="002504EA" w:rsidRPr="00736756" w:rsidRDefault="002504EA" w:rsidP="00B70E5C">
      <w:pPr>
        <w:jc w:val="center"/>
        <w:rPr>
          <w:rFonts w:ascii="Times New Roman" w:hAnsi="Times New Roman"/>
          <w:b/>
        </w:rPr>
      </w:pPr>
      <w:r w:rsidRPr="00736756">
        <w:rPr>
          <w:rFonts w:ascii="Times New Roman" w:hAnsi="Times New Roman"/>
          <w:b/>
        </w:rPr>
        <w:t>Предмет «Математика»</w:t>
      </w:r>
      <w:r>
        <w:rPr>
          <w:rFonts w:ascii="Times New Roman" w:hAnsi="Times New Roman"/>
          <w:b/>
        </w:rPr>
        <w:t xml:space="preserve"> - 140 ч.</w:t>
      </w:r>
    </w:p>
    <w:p w:rsidR="002504EA" w:rsidRDefault="002504EA" w:rsidP="00B70E5C">
      <w:pPr>
        <w:jc w:val="center"/>
        <w:rPr>
          <w:rFonts w:ascii="Times New Roman" w:hAnsi="Times New Roman"/>
          <w:b/>
          <w:sz w:val="24"/>
          <w:szCs w:val="24"/>
        </w:rPr>
      </w:pPr>
      <w:r w:rsidRPr="004C2590">
        <w:rPr>
          <w:rFonts w:ascii="Times New Roman" w:hAnsi="Times New Roman"/>
          <w:b/>
          <w:sz w:val="24"/>
          <w:szCs w:val="24"/>
        </w:rPr>
        <w:t>УМК «Школа России»</w:t>
      </w:r>
      <w:r>
        <w:rPr>
          <w:rFonts w:ascii="Times New Roman" w:hAnsi="Times New Roman"/>
          <w:b/>
          <w:sz w:val="24"/>
          <w:szCs w:val="24"/>
        </w:rPr>
        <w:t xml:space="preserve"> М.И.Моро, М.А.Бантова, Г.В.Бельтюкова, Математика, 3 класс, М.: Просвещение, 2013</w:t>
      </w:r>
    </w:p>
    <w:p w:rsidR="002504EA" w:rsidRDefault="002504EA" w:rsidP="00B70E5C">
      <w:pPr>
        <w:tabs>
          <w:tab w:val="left" w:pos="495"/>
        </w:tabs>
        <w:jc w:val="center"/>
        <w:rPr>
          <w:rFonts w:ascii="Times New Roman" w:hAnsi="Times New Roman"/>
          <w:b/>
          <w:sz w:val="24"/>
          <w:szCs w:val="24"/>
        </w:rPr>
      </w:pPr>
      <w:r w:rsidRPr="00845345">
        <w:rPr>
          <w:rFonts w:ascii="Times New Roman" w:hAnsi="Times New Roman"/>
          <w:b/>
          <w:sz w:val="24"/>
          <w:szCs w:val="24"/>
        </w:rPr>
        <w:t>Содержание учебного предмета</w:t>
      </w:r>
    </w:p>
    <w:p w:rsidR="002504EA" w:rsidRDefault="002504EA" w:rsidP="00B70E5C">
      <w:pPr>
        <w:tabs>
          <w:tab w:val="left" w:pos="495"/>
        </w:tabs>
        <w:jc w:val="center"/>
        <w:rPr>
          <w:rFonts w:ascii="Times New Roman" w:hAnsi="Times New Roman"/>
          <w:b/>
          <w:sz w:val="24"/>
          <w:szCs w:val="24"/>
        </w:rPr>
      </w:pPr>
      <w:r>
        <w:rPr>
          <w:rFonts w:ascii="Times New Roman" w:hAnsi="Times New Roman"/>
          <w:b/>
          <w:sz w:val="24"/>
          <w:szCs w:val="24"/>
        </w:rPr>
        <w:t xml:space="preserve"> </w:t>
      </w:r>
    </w:p>
    <w:tbl>
      <w:tblPr>
        <w:tblW w:w="154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544"/>
        <w:gridCol w:w="10348"/>
        <w:gridCol w:w="1559"/>
      </w:tblGrid>
      <w:tr w:rsidR="002504EA" w:rsidRPr="00987103" w:rsidTr="00B70E5C">
        <w:trPr>
          <w:jc w:val="center"/>
        </w:trPr>
        <w:tc>
          <w:tcPr>
            <w:tcW w:w="3544" w:type="dxa"/>
          </w:tcPr>
          <w:p w:rsidR="002504EA" w:rsidRPr="00987103" w:rsidRDefault="002504EA" w:rsidP="00B70E5C">
            <w:pPr>
              <w:jc w:val="center"/>
              <w:rPr>
                <w:rFonts w:ascii="Times New Roman" w:hAnsi="Times New Roman"/>
                <w:b/>
                <w:sz w:val="24"/>
                <w:szCs w:val="24"/>
              </w:rPr>
            </w:pPr>
            <w:r w:rsidRPr="00987103">
              <w:rPr>
                <w:rFonts w:ascii="Times New Roman" w:hAnsi="Times New Roman"/>
                <w:b/>
                <w:sz w:val="24"/>
                <w:szCs w:val="24"/>
              </w:rPr>
              <w:t>Название раздела</w:t>
            </w:r>
          </w:p>
        </w:tc>
        <w:tc>
          <w:tcPr>
            <w:tcW w:w="10348" w:type="dxa"/>
          </w:tcPr>
          <w:p w:rsidR="002504EA" w:rsidRPr="00987103" w:rsidRDefault="002504EA" w:rsidP="00B70E5C">
            <w:pPr>
              <w:jc w:val="center"/>
              <w:rPr>
                <w:rFonts w:ascii="Times New Roman" w:hAnsi="Times New Roman"/>
                <w:b/>
                <w:sz w:val="24"/>
                <w:szCs w:val="24"/>
              </w:rPr>
            </w:pPr>
            <w:r w:rsidRPr="00987103">
              <w:rPr>
                <w:rFonts w:ascii="Times New Roman" w:hAnsi="Times New Roman"/>
                <w:b/>
                <w:sz w:val="24"/>
                <w:szCs w:val="24"/>
              </w:rPr>
              <w:t>Краткое содержание</w:t>
            </w:r>
          </w:p>
        </w:tc>
        <w:tc>
          <w:tcPr>
            <w:tcW w:w="1559" w:type="dxa"/>
          </w:tcPr>
          <w:p w:rsidR="002504EA" w:rsidRPr="00987103" w:rsidRDefault="002504EA" w:rsidP="00B70E5C">
            <w:pPr>
              <w:jc w:val="center"/>
              <w:rPr>
                <w:rFonts w:ascii="Times New Roman" w:hAnsi="Times New Roman"/>
                <w:b/>
                <w:sz w:val="24"/>
                <w:szCs w:val="24"/>
              </w:rPr>
            </w:pPr>
            <w:r w:rsidRPr="00987103">
              <w:rPr>
                <w:rFonts w:ascii="Times New Roman" w:hAnsi="Times New Roman"/>
                <w:b/>
                <w:sz w:val="24"/>
                <w:szCs w:val="24"/>
              </w:rPr>
              <w:t>Количество часов</w:t>
            </w:r>
          </w:p>
        </w:tc>
      </w:tr>
      <w:tr w:rsidR="002504EA" w:rsidRPr="00987103" w:rsidTr="00B70E5C">
        <w:trPr>
          <w:jc w:val="center"/>
        </w:trPr>
        <w:tc>
          <w:tcPr>
            <w:tcW w:w="3544" w:type="dxa"/>
          </w:tcPr>
          <w:p w:rsidR="002504EA" w:rsidRPr="00987103" w:rsidRDefault="002504EA" w:rsidP="00B70E5C">
            <w:pPr>
              <w:rPr>
                <w:rFonts w:ascii="Times New Roman" w:hAnsi="Times New Roman"/>
                <w:sz w:val="24"/>
                <w:szCs w:val="24"/>
                <w:lang w:eastAsia="ar-SA"/>
              </w:rPr>
            </w:pPr>
            <w:r w:rsidRPr="00987103">
              <w:rPr>
                <w:rFonts w:ascii="Times New Roman" w:hAnsi="Times New Roman"/>
                <w:sz w:val="24"/>
                <w:szCs w:val="24"/>
                <w:lang w:eastAsia="ar-SA"/>
              </w:rPr>
              <w:t>Числа и величины.</w:t>
            </w:r>
          </w:p>
        </w:tc>
        <w:tc>
          <w:tcPr>
            <w:tcW w:w="10348" w:type="dxa"/>
          </w:tcPr>
          <w:p w:rsidR="002504EA" w:rsidRPr="00987103" w:rsidRDefault="002504EA" w:rsidP="00B70E5C">
            <w:pPr>
              <w:jc w:val="both"/>
              <w:rPr>
                <w:rFonts w:ascii="Times New Roman" w:eastAsia="MS Mincho" w:hAnsi="Times New Roman"/>
                <w:sz w:val="24"/>
                <w:szCs w:val="24"/>
                <w:lang w:eastAsia="ru-RU"/>
              </w:rPr>
            </w:pPr>
            <w:r w:rsidRPr="00987103">
              <w:rPr>
                <w:rFonts w:ascii="Times New Roman" w:eastAsia="MS Mincho" w:hAnsi="Times New Roman"/>
                <w:sz w:val="24"/>
                <w:szCs w:val="24"/>
                <w:lang w:eastAsia="ru-RU"/>
              </w:rPr>
              <w:t>Счет тысячами. Разряды и классы: класс единиц, класс тысяч, класс миллионов и т.д. Нумерация, сравнение, сложение и вычитание многозначных чисел. Представление натурального числа в виде суммы разрядных слагаемых.</w:t>
            </w:r>
          </w:p>
          <w:p w:rsidR="002504EA" w:rsidRPr="00987103" w:rsidRDefault="002504EA" w:rsidP="00B70E5C">
            <w:pPr>
              <w:jc w:val="both"/>
              <w:rPr>
                <w:rFonts w:ascii="Times New Roman" w:eastAsia="TimesNewRomanPS-ItalicMT" w:hAnsi="Times New Roman"/>
                <w:iCs/>
                <w:sz w:val="24"/>
                <w:szCs w:val="24"/>
                <w:lang w:eastAsia="ru-RU"/>
              </w:rPr>
            </w:pPr>
            <w:r w:rsidRPr="00987103">
              <w:rPr>
                <w:rFonts w:ascii="Times New Roman" w:eastAsia="TimesNewRomanPS-ItalicMT" w:hAnsi="Times New Roman"/>
                <w:iCs/>
                <w:sz w:val="24"/>
                <w:szCs w:val="24"/>
                <w:lang w:eastAsia="ru-RU"/>
              </w:rPr>
              <w:t>Единицы массы, вместимости, времени. Доля величины.</w:t>
            </w:r>
          </w:p>
        </w:tc>
        <w:tc>
          <w:tcPr>
            <w:tcW w:w="1559" w:type="dxa"/>
          </w:tcPr>
          <w:p w:rsidR="002504EA" w:rsidRPr="00987103" w:rsidRDefault="002504EA" w:rsidP="00B70E5C">
            <w:pPr>
              <w:jc w:val="center"/>
              <w:rPr>
                <w:rFonts w:ascii="Times New Roman" w:hAnsi="Times New Roman"/>
                <w:b/>
                <w:sz w:val="24"/>
                <w:szCs w:val="24"/>
                <w:lang w:eastAsia="ar-SA"/>
              </w:rPr>
            </w:pPr>
            <w:r w:rsidRPr="00987103">
              <w:rPr>
                <w:rFonts w:ascii="Times New Roman" w:hAnsi="Times New Roman"/>
                <w:b/>
                <w:sz w:val="24"/>
                <w:szCs w:val="24"/>
                <w:lang w:eastAsia="ar-SA"/>
              </w:rPr>
              <w:t>21</w:t>
            </w:r>
          </w:p>
        </w:tc>
      </w:tr>
      <w:tr w:rsidR="002504EA" w:rsidRPr="00987103" w:rsidTr="00B70E5C">
        <w:trPr>
          <w:jc w:val="center"/>
        </w:trPr>
        <w:tc>
          <w:tcPr>
            <w:tcW w:w="3544" w:type="dxa"/>
          </w:tcPr>
          <w:p w:rsidR="002504EA" w:rsidRPr="00987103" w:rsidRDefault="002504EA" w:rsidP="00B70E5C">
            <w:pPr>
              <w:rPr>
                <w:rFonts w:ascii="Times New Roman" w:hAnsi="Times New Roman"/>
                <w:sz w:val="24"/>
                <w:szCs w:val="24"/>
                <w:lang w:eastAsia="ar-SA"/>
              </w:rPr>
            </w:pPr>
            <w:r w:rsidRPr="00987103">
              <w:rPr>
                <w:rFonts w:ascii="Times New Roman" w:hAnsi="Times New Roman"/>
                <w:sz w:val="24"/>
                <w:szCs w:val="24"/>
                <w:lang w:eastAsia="ar-SA"/>
              </w:rPr>
              <w:t>Арифметические действия.</w:t>
            </w:r>
          </w:p>
        </w:tc>
        <w:tc>
          <w:tcPr>
            <w:tcW w:w="10348" w:type="dxa"/>
          </w:tcPr>
          <w:p w:rsidR="002504EA" w:rsidRPr="00987103" w:rsidRDefault="002504EA" w:rsidP="00B70E5C">
            <w:pPr>
              <w:jc w:val="both"/>
              <w:rPr>
                <w:rFonts w:ascii="Times New Roman" w:eastAsia="MS Mincho" w:hAnsi="Times New Roman"/>
                <w:sz w:val="24"/>
                <w:szCs w:val="24"/>
                <w:lang w:eastAsia="ru-RU"/>
              </w:rPr>
            </w:pPr>
            <w:r w:rsidRPr="00987103">
              <w:rPr>
                <w:rFonts w:ascii="Times New Roman" w:eastAsia="MS Mincho" w:hAnsi="Times New Roman"/>
                <w:sz w:val="24"/>
                <w:szCs w:val="24"/>
                <w:lang w:eastAsia="ru-RU"/>
              </w:rPr>
              <w:t>Сложение, вычитание, умножение, деление. Связь между сложением и вычитанием, умножением и делением. Нахождение неизвестных компонентов арифметического действия.</w:t>
            </w:r>
          </w:p>
          <w:p w:rsidR="002504EA" w:rsidRPr="00987103" w:rsidRDefault="002504EA" w:rsidP="00B70E5C">
            <w:pPr>
              <w:jc w:val="both"/>
              <w:rPr>
                <w:rFonts w:ascii="Times New Roman" w:eastAsia="MS Mincho" w:hAnsi="Times New Roman"/>
                <w:sz w:val="24"/>
                <w:szCs w:val="24"/>
                <w:lang w:eastAsia="ru-RU"/>
              </w:rPr>
            </w:pPr>
            <w:r w:rsidRPr="00987103">
              <w:rPr>
                <w:rFonts w:ascii="Times New Roman" w:eastAsia="MS Mincho" w:hAnsi="Times New Roman"/>
                <w:sz w:val="24"/>
                <w:szCs w:val="24"/>
                <w:lang w:eastAsia="ru-RU"/>
              </w:rPr>
              <w:t>Умножение и деление чисел на 10, 100, 1000 и т.д. Письменное умножение и деление (без остатка) круглых чисел.</w:t>
            </w:r>
          </w:p>
          <w:p w:rsidR="002504EA" w:rsidRPr="00987103" w:rsidRDefault="002504EA" w:rsidP="00B70E5C">
            <w:pPr>
              <w:jc w:val="both"/>
              <w:rPr>
                <w:rFonts w:ascii="Times New Roman" w:eastAsia="MS Mincho" w:hAnsi="Times New Roman"/>
                <w:sz w:val="24"/>
                <w:szCs w:val="24"/>
                <w:lang w:eastAsia="ru-RU"/>
              </w:rPr>
            </w:pPr>
            <w:r w:rsidRPr="00987103">
              <w:rPr>
                <w:rFonts w:ascii="Times New Roman" w:eastAsia="MS Mincho" w:hAnsi="Times New Roman"/>
                <w:sz w:val="24"/>
                <w:szCs w:val="24"/>
                <w:lang w:eastAsia="ru-RU"/>
              </w:rPr>
              <w:t>Умножение многозначного числа на однозначное. Запись умножения «в столбик».</w:t>
            </w:r>
          </w:p>
          <w:p w:rsidR="002504EA" w:rsidRPr="00987103" w:rsidRDefault="002504EA" w:rsidP="00B70E5C">
            <w:pPr>
              <w:jc w:val="both"/>
              <w:rPr>
                <w:rFonts w:ascii="Times New Roman" w:eastAsia="MS Mincho" w:hAnsi="Times New Roman"/>
                <w:sz w:val="24"/>
                <w:szCs w:val="24"/>
                <w:lang w:eastAsia="ru-RU"/>
              </w:rPr>
            </w:pPr>
            <w:r w:rsidRPr="00987103">
              <w:rPr>
                <w:rFonts w:ascii="Times New Roman" w:eastAsia="MS Mincho" w:hAnsi="Times New Roman"/>
                <w:sz w:val="24"/>
                <w:szCs w:val="24"/>
                <w:lang w:eastAsia="ru-RU"/>
              </w:rPr>
              <w:t>Деление многозначного числа на однозначное. Запись деления «углом». Деление с остатком.</w:t>
            </w:r>
          </w:p>
          <w:p w:rsidR="002504EA" w:rsidRPr="00987103" w:rsidRDefault="002504EA" w:rsidP="00B70E5C">
            <w:pPr>
              <w:jc w:val="both"/>
              <w:rPr>
                <w:rFonts w:ascii="Times New Roman" w:eastAsia="TimesNewRomanPS-ItalicMT" w:hAnsi="Times New Roman"/>
                <w:iCs/>
                <w:sz w:val="24"/>
                <w:szCs w:val="24"/>
                <w:lang w:eastAsia="ru-RU"/>
              </w:rPr>
            </w:pPr>
            <w:r w:rsidRPr="00987103">
              <w:rPr>
                <w:rFonts w:ascii="Times New Roman" w:eastAsia="MS Mincho" w:hAnsi="Times New Roman"/>
                <w:sz w:val="24"/>
                <w:szCs w:val="24"/>
                <w:lang w:eastAsia="ru-RU"/>
              </w:rPr>
              <w:t xml:space="preserve">Умножение на двузначное и трехзначное число. </w:t>
            </w:r>
            <w:r w:rsidRPr="00987103">
              <w:rPr>
                <w:rFonts w:ascii="Times New Roman" w:eastAsia="TimesNewRomanPS-ItalicMT" w:hAnsi="Times New Roman"/>
                <w:iCs/>
                <w:sz w:val="24"/>
                <w:szCs w:val="24"/>
                <w:lang w:eastAsia="ru-RU"/>
              </w:rPr>
              <w:t>Общий случай умножения многозначных чисел.</w:t>
            </w:r>
          </w:p>
          <w:p w:rsidR="002504EA" w:rsidRPr="00987103" w:rsidRDefault="002504EA" w:rsidP="00B70E5C">
            <w:pPr>
              <w:jc w:val="both"/>
              <w:rPr>
                <w:rFonts w:ascii="Times New Roman" w:eastAsia="MS Mincho" w:hAnsi="Times New Roman"/>
                <w:sz w:val="24"/>
                <w:szCs w:val="24"/>
                <w:lang w:eastAsia="ru-RU"/>
              </w:rPr>
            </w:pPr>
            <w:r w:rsidRPr="00987103">
              <w:rPr>
                <w:rFonts w:ascii="Times New Roman" w:eastAsia="MS Mincho" w:hAnsi="Times New Roman"/>
                <w:sz w:val="24"/>
                <w:szCs w:val="24"/>
                <w:lang w:eastAsia="ru-RU"/>
              </w:rPr>
              <w:t>Проверка правильности выполнения действий с многозначными числами: алгоритм, обратное действие, вычисление на калькуляторе.</w:t>
            </w:r>
          </w:p>
          <w:p w:rsidR="002504EA" w:rsidRPr="00987103" w:rsidRDefault="002504EA" w:rsidP="00B70E5C">
            <w:pPr>
              <w:jc w:val="both"/>
              <w:rPr>
                <w:rFonts w:ascii="Times New Roman" w:eastAsia="MS Mincho" w:hAnsi="Times New Roman"/>
                <w:sz w:val="24"/>
                <w:szCs w:val="24"/>
                <w:lang w:eastAsia="ru-RU"/>
              </w:rPr>
            </w:pPr>
            <w:r w:rsidRPr="00987103">
              <w:rPr>
                <w:rFonts w:ascii="Times New Roman" w:eastAsia="MS Mincho" w:hAnsi="Times New Roman"/>
                <w:sz w:val="24"/>
                <w:szCs w:val="24"/>
                <w:lang w:eastAsia="ru-RU"/>
              </w:rPr>
              <w:t>Устное сложение, вычитание, умножение и деление многозначных чисел в случаях, сводимых к действиям в пределах 100.</w:t>
            </w:r>
          </w:p>
          <w:p w:rsidR="002504EA" w:rsidRPr="00987103" w:rsidRDefault="002504EA" w:rsidP="00B70E5C">
            <w:pPr>
              <w:jc w:val="both"/>
              <w:rPr>
                <w:rFonts w:ascii="Times New Roman" w:eastAsia="MS Mincho" w:hAnsi="Times New Roman"/>
                <w:sz w:val="24"/>
                <w:szCs w:val="24"/>
                <w:lang w:eastAsia="ru-RU"/>
              </w:rPr>
            </w:pPr>
            <w:r w:rsidRPr="00987103">
              <w:rPr>
                <w:rFonts w:ascii="Times New Roman" w:eastAsia="MS Mincho" w:hAnsi="Times New Roman"/>
                <w:sz w:val="24"/>
                <w:szCs w:val="24"/>
                <w:lang w:eastAsia="ru-RU"/>
              </w:rPr>
              <w:t>Упрощение вычислений с многозначными числами на основе свойств арифметических действий.</w:t>
            </w:r>
          </w:p>
          <w:p w:rsidR="002504EA" w:rsidRPr="00987103" w:rsidRDefault="002504EA" w:rsidP="00B70E5C">
            <w:pPr>
              <w:jc w:val="both"/>
              <w:rPr>
                <w:rFonts w:ascii="Times New Roman" w:hAnsi="Times New Roman"/>
                <w:sz w:val="24"/>
                <w:szCs w:val="24"/>
                <w:lang w:eastAsia="ru-RU"/>
              </w:rPr>
            </w:pPr>
            <w:r w:rsidRPr="00987103">
              <w:rPr>
                <w:rFonts w:ascii="Times New Roman" w:eastAsia="MS Mincho" w:hAnsi="Times New Roman"/>
                <w:sz w:val="24"/>
                <w:szCs w:val="24"/>
                <w:lang w:eastAsia="ru-RU"/>
              </w:rPr>
              <w:t>Построение и использование алгоритмов изученных случаев устных и письменных действий с многозначными числами.</w:t>
            </w:r>
          </w:p>
        </w:tc>
        <w:tc>
          <w:tcPr>
            <w:tcW w:w="1559" w:type="dxa"/>
          </w:tcPr>
          <w:p w:rsidR="002504EA" w:rsidRPr="00987103" w:rsidRDefault="002504EA" w:rsidP="00B70E5C">
            <w:pPr>
              <w:jc w:val="center"/>
              <w:rPr>
                <w:rFonts w:ascii="Times New Roman" w:hAnsi="Times New Roman"/>
                <w:b/>
                <w:sz w:val="24"/>
                <w:szCs w:val="24"/>
                <w:lang w:eastAsia="ar-SA"/>
              </w:rPr>
            </w:pPr>
            <w:r w:rsidRPr="00987103">
              <w:rPr>
                <w:rFonts w:ascii="Times New Roman" w:hAnsi="Times New Roman"/>
                <w:b/>
                <w:sz w:val="24"/>
                <w:szCs w:val="24"/>
                <w:lang w:eastAsia="ar-SA"/>
              </w:rPr>
              <w:t>70</w:t>
            </w:r>
          </w:p>
        </w:tc>
      </w:tr>
      <w:tr w:rsidR="002504EA" w:rsidRPr="00987103" w:rsidTr="00B70E5C">
        <w:trPr>
          <w:jc w:val="center"/>
        </w:trPr>
        <w:tc>
          <w:tcPr>
            <w:tcW w:w="3544" w:type="dxa"/>
          </w:tcPr>
          <w:p w:rsidR="002504EA" w:rsidRPr="00987103" w:rsidRDefault="002504EA" w:rsidP="00B70E5C">
            <w:pPr>
              <w:rPr>
                <w:rFonts w:ascii="Times New Roman" w:hAnsi="Times New Roman"/>
                <w:sz w:val="24"/>
                <w:szCs w:val="24"/>
                <w:lang w:eastAsia="ar-SA"/>
              </w:rPr>
            </w:pPr>
            <w:r w:rsidRPr="00987103">
              <w:rPr>
                <w:rFonts w:ascii="Times New Roman" w:hAnsi="Times New Roman"/>
                <w:sz w:val="24"/>
                <w:szCs w:val="24"/>
                <w:lang w:eastAsia="ar-SA"/>
              </w:rPr>
              <w:t>Работа с текстовыми задачами.</w:t>
            </w:r>
          </w:p>
        </w:tc>
        <w:tc>
          <w:tcPr>
            <w:tcW w:w="10348" w:type="dxa"/>
          </w:tcPr>
          <w:p w:rsidR="002504EA" w:rsidRPr="00987103" w:rsidRDefault="002504EA" w:rsidP="00B70E5C">
            <w:pPr>
              <w:jc w:val="both"/>
              <w:rPr>
                <w:rFonts w:ascii="Times New Roman" w:eastAsia="MS Mincho" w:hAnsi="Times New Roman"/>
                <w:sz w:val="24"/>
                <w:szCs w:val="24"/>
                <w:lang w:eastAsia="ru-RU"/>
              </w:rPr>
            </w:pPr>
            <w:r w:rsidRPr="00987103">
              <w:rPr>
                <w:rFonts w:ascii="Times New Roman" w:eastAsia="MS Mincho" w:hAnsi="Times New Roman"/>
                <w:sz w:val="24"/>
                <w:szCs w:val="24"/>
                <w:lang w:eastAsia="ru-RU"/>
              </w:rPr>
              <w:t>Анализ задачи, построение графических моделей и таблиц, планирование и реализация решения. Поиск разных способов решения.</w:t>
            </w:r>
          </w:p>
          <w:p w:rsidR="002504EA" w:rsidRPr="00987103" w:rsidRDefault="002504EA" w:rsidP="00B70E5C">
            <w:pPr>
              <w:jc w:val="both"/>
              <w:rPr>
                <w:rFonts w:ascii="Times New Roman" w:eastAsia="MS Mincho" w:hAnsi="Times New Roman"/>
                <w:sz w:val="24"/>
                <w:szCs w:val="24"/>
                <w:lang w:eastAsia="ru-RU"/>
              </w:rPr>
            </w:pPr>
            <w:r w:rsidRPr="00987103">
              <w:rPr>
                <w:rFonts w:ascii="Times New Roman" w:eastAsia="MS Mincho" w:hAnsi="Times New Roman"/>
                <w:sz w:val="24"/>
                <w:szCs w:val="24"/>
                <w:lang w:eastAsia="ru-RU"/>
              </w:rPr>
              <w:t>Составные задачи в 2−4 действия с натуральными числами на смысл действий сложения, вычитания, умножения и деления, разностное и кратное сравнение чисел.</w:t>
            </w:r>
          </w:p>
          <w:p w:rsidR="002504EA" w:rsidRPr="00987103" w:rsidRDefault="002504EA" w:rsidP="00B70E5C">
            <w:pPr>
              <w:jc w:val="both"/>
              <w:rPr>
                <w:rFonts w:ascii="Times New Roman" w:eastAsia="MS Mincho" w:hAnsi="Times New Roman"/>
                <w:sz w:val="24"/>
                <w:szCs w:val="24"/>
                <w:lang w:eastAsia="ru-RU"/>
              </w:rPr>
            </w:pPr>
            <w:r w:rsidRPr="00987103">
              <w:rPr>
                <w:rFonts w:ascii="Times New Roman" w:eastAsia="MS Mincho" w:hAnsi="Times New Roman"/>
                <w:sz w:val="24"/>
                <w:szCs w:val="24"/>
                <w:lang w:eastAsia="ru-RU"/>
              </w:rPr>
              <w:t xml:space="preserve">Задачи, содержащие зависимость между величинами вида </w:t>
            </w:r>
            <w:r w:rsidRPr="00987103">
              <w:rPr>
                <w:rFonts w:ascii="Times New Roman" w:eastAsia="TimesNewRomanPS-ItalicMT" w:hAnsi="Times New Roman"/>
                <w:iCs/>
                <w:sz w:val="24"/>
                <w:szCs w:val="24"/>
                <w:lang w:eastAsia="ru-RU"/>
              </w:rPr>
              <w:t xml:space="preserve">a = b </w:t>
            </w:r>
            <w:r w:rsidRPr="00987103">
              <w:rPr>
                <w:rFonts w:ascii="Times New Roman" w:eastAsia="MS Mincho" w:hAnsi="Times New Roman"/>
                <w:sz w:val="24"/>
                <w:szCs w:val="24"/>
                <w:lang w:eastAsia="ru-RU"/>
              </w:rPr>
              <w:t xml:space="preserve">× </w:t>
            </w:r>
            <w:r w:rsidRPr="00987103">
              <w:rPr>
                <w:rFonts w:ascii="Times New Roman" w:eastAsia="TimesNewRomanPS-ItalicMT" w:hAnsi="Times New Roman"/>
                <w:iCs/>
                <w:sz w:val="24"/>
                <w:szCs w:val="24"/>
                <w:lang w:eastAsia="ru-RU"/>
              </w:rPr>
              <w:t>c</w:t>
            </w:r>
            <w:r w:rsidRPr="00987103">
              <w:rPr>
                <w:rFonts w:ascii="Times New Roman" w:eastAsia="MS Mincho" w:hAnsi="Times New Roman"/>
                <w:sz w:val="24"/>
                <w:szCs w:val="24"/>
                <w:lang w:eastAsia="ru-RU"/>
              </w:rPr>
              <w:t>:</w:t>
            </w:r>
          </w:p>
          <w:p w:rsidR="002504EA" w:rsidRPr="00987103" w:rsidRDefault="002504EA" w:rsidP="00B70E5C">
            <w:pPr>
              <w:jc w:val="both"/>
              <w:rPr>
                <w:rFonts w:ascii="Times New Roman" w:eastAsia="MS Mincho" w:hAnsi="Times New Roman"/>
                <w:sz w:val="24"/>
                <w:szCs w:val="24"/>
                <w:lang w:eastAsia="ru-RU"/>
              </w:rPr>
            </w:pPr>
            <w:r w:rsidRPr="00987103">
              <w:rPr>
                <w:rFonts w:ascii="Times New Roman" w:eastAsia="MS Mincho" w:hAnsi="Times New Roman"/>
                <w:sz w:val="24"/>
                <w:szCs w:val="24"/>
                <w:lang w:eastAsia="ru-RU"/>
              </w:rPr>
              <w:t>путь − скорость − время (задачи на движение), объем выполненной работы − производительность труда − время (задачи на работу), стоимость − цена товара − количество товара (задачи на стоимость) и др.</w:t>
            </w:r>
          </w:p>
          <w:p w:rsidR="002504EA" w:rsidRPr="00987103" w:rsidRDefault="002504EA" w:rsidP="00B70E5C">
            <w:pPr>
              <w:jc w:val="both"/>
              <w:rPr>
                <w:rFonts w:ascii="Times New Roman" w:eastAsia="TimesNewRomanPS-ItalicMT" w:hAnsi="Times New Roman"/>
                <w:iCs/>
                <w:sz w:val="24"/>
                <w:szCs w:val="24"/>
                <w:lang w:eastAsia="ru-RU"/>
              </w:rPr>
            </w:pPr>
            <w:r w:rsidRPr="00987103">
              <w:rPr>
                <w:rFonts w:ascii="Times New Roman" w:eastAsia="TimesNewRomanPS-ItalicMT" w:hAnsi="Times New Roman"/>
                <w:iCs/>
                <w:sz w:val="24"/>
                <w:szCs w:val="24"/>
                <w:lang w:eastAsia="ru-RU"/>
              </w:rPr>
              <w:t>Классификация простых задач изученных типов. Общий способ анализа и решения составной задачи.</w:t>
            </w:r>
          </w:p>
          <w:p w:rsidR="002504EA" w:rsidRPr="00987103" w:rsidRDefault="002504EA" w:rsidP="00B70E5C">
            <w:pPr>
              <w:jc w:val="both"/>
              <w:rPr>
                <w:rFonts w:ascii="Times New Roman" w:eastAsia="MS Mincho" w:hAnsi="Times New Roman"/>
                <w:sz w:val="24"/>
                <w:szCs w:val="24"/>
                <w:lang w:eastAsia="ru-RU"/>
              </w:rPr>
            </w:pPr>
            <w:r w:rsidRPr="00987103">
              <w:rPr>
                <w:rFonts w:ascii="Times New Roman" w:eastAsia="MS Mincho" w:hAnsi="Times New Roman"/>
                <w:sz w:val="24"/>
                <w:szCs w:val="24"/>
                <w:lang w:eastAsia="ru-RU"/>
              </w:rPr>
              <w:t>Задачи на определение начала, конца и продолжительности события.</w:t>
            </w:r>
          </w:p>
          <w:p w:rsidR="002504EA" w:rsidRPr="00987103" w:rsidRDefault="002504EA" w:rsidP="00B70E5C">
            <w:pPr>
              <w:jc w:val="both"/>
              <w:rPr>
                <w:rFonts w:ascii="Times New Roman" w:eastAsia="TimesNewRomanPS-ItalicMT" w:hAnsi="Times New Roman"/>
                <w:iCs/>
                <w:sz w:val="24"/>
                <w:szCs w:val="24"/>
                <w:lang w:eastAsia="ru-RU"/>
              </w:rPr>
            </w:pPr>
            <w:r w:rsidRPr="00987103">
              <w:rPr>
                <w:rFonts w:ascii="Times New Roman" w:eastAsia="TimesNewRomanPS-ItalicMT" w:hAnsi="Times New Roman"/>
                <w:iCs/>
                <w:sz w:val="24"/>
                <w:szCs w:val="24"/>
                <w:lang w:eastAsia="ru-RU"/>
              </w:rPr>
              <w:t>Задачи на нахождение чисел по их сумме и разности.</w:t>
            </w:r>
          </w:p>
          <w:p w:rsidR="002504EA" w:rsidRPr="00987103" w:rsidRDefault="002504EA" w:rsidP="00B70E5C">
            <w:pPr>
              <w:jc w:val="both"/>
              <w:rPr>
                <w:rFonts w:ascii="Times New Roman" w:eastAsia="MS Mincho" w:hAnsi="Times New Roman"/>
                <w:sz w:val="24"/>
                <w:szCs w:val="24"/>
                <w:lang w:eastAsia="ru-RU"/>
              </w:rPr>
            </w:pPr>
            <w:r w:rsidRPr="00987103">
              <w:rPr>
                <w:rFonts w:ascii="Times New Roman" w:eastAsia="MS Mincho" w:hAnsi="Times New Roman"/>
                <w:sz w:val="24"/>
                <w:szCs w:val="24"/>
                <w:lang w:eastAsia="ru-RU"/>
              </w:rPr>
              <w:t>Сложение и вычитание изученных величин при решении задач.</w:t>
            </w:r>
          </w:p>
        </w:tc>
        <w:tc>
          <w:tcPr>
            <w:tcW w:w="1559" w:type="dxa"/>
          </w:tcPr>
          <w:p w:rsidR="002504EA" w:rsidRPr="00987103" w:rsidRDefault="002504EA" w:rsidP="00B70E5C">
            <w:pPr>
              <w:jc w:val="center"/>
              <w:rPr>
                <w:rFonts w:ascii="Times New Roman" w:hAnsi="Times New Roman"/>
                <w:b/>
                <w:sz w:val="24"/>
                <w:szCs w:val="24"/>
                <w:lang w:eastAsia="ar-SA"/>
              </w:rPr>
            </w:pPr>
            <w:r w:rsidRPr="00987103">
              <w:rPr>
                <w:rFonts w:ascii="Times New Roman" w:hAnsi="Times New Roman"/>
                <w:b/>
                <w:sz w:val="24"/>
                <w:szCs w:val="24"/>
                <w:lang w:eastAsia="ar-SA"/>
              </w:rPr>
              <w:t>21</w:t>
            </w:r>
          </w:p>
        </w:tc>
      </w:tr>
      <w:tr w:rsidR="002504EA" w:rsidRPr="00987103" w:rsidTr="00B70E5C">
        <w:trPr>
          <w:jc w:val="center"/>
        </w:trPr>
        <w:tc>
          <w:tcPr>
            <w:tcW w:w="3544" w:type="dxa"/>
          </w:tcPr>
          <w:p w:rsidR="002504EA" w:rsidRPr="00987103" w:rsidRDefault="002504EA" w:rsidP="00B70E5C">
            <w:pPr>
              <w:autoSpaceDE w:val="0"/>
              <w:adjustRightInd w:val="0"/>
              <w:rPr>
                <w:rFonts w:ascii="Times New Roman" w:hAnsi="Times New Roman"/>
                <w:sz w:val="24"/>
                <w:szCs w:val="24"/>
                <w:lang w:eastAsia="ar-SA"/>
              </w:rPr>
            </w:pPr>
            <w:r w:rsidRPr="00987103">
              <w:rPr>
                <w:rFonts w:ascii="Times New Roman" w:hAnsi="Times New Roman"/>
                <w:sz w:val="24"/>
                <w:szCs w:val="24"/>
                <w:lang w:eastAsia="ar-SA"/>
              </w:rPr>
              <w:t>Пространственные отношения. Геометрические фигуры.</w:t>
            </w:r>
          </w:p>
        </w:tc>
        <w:tc>
          <w:tcPr>
            <w:tcW w:w="10348" w:type="dxa"/>
          </w:tcPr>
          <w:p w:rsidR="002504EA" w:rsidRPr="00987103" w:rsidRDefault="002504EA" w:rsidP="00B70E5C">
            <w:pPr>
              <w:jc w:val="both"/>
              <w:rPr>
                <w:rFonts w:ascii="Times New Roman" w:eastAsia="TimesNewRomanPS-ItalicMT" w:hAnsi="Times New Roman"/>
                <w:iCs/>
                <w:sz w:val="24"/>
                <w:szCs w:val="24"/>
                <w:lang w:eastAsia="ru-RU"/>
              </w:rPr>
            </w:pPr>
            <w:r w:rsidRPr="00987103">
              <w:rPr>
                <w:rFonts w:ascii="Times New Roman" w:eastAsia="TimesNewRomanPS-ItalicMT" w:hAnsi="Times New Roman"/>
                <w:iCs/>
                <w:sz w:val="24"/>
                <w:szCs w:val="24"/>
                <w:lang w:eastAsia="ru-RU"/>
              </w:rPr>
              <w:t>Преобразование фигур на плоскости. Симметрия фигур относительно прямой. Фигуры, имеющие ось симметрии. Построение симметричных фигур на клетчатой бумаге.</w:t>
            </w:r>
          </w:p>
          <w:p w:rsidR="002504EA" w:rsidRPr="00987103" w:rsidRDefault="002504EA" w:rsidP="00B70E5C">
            <w:pPr>
              <w:jc w:val="both"/>
              <w:rPr>
                <w:rFonts w:ascii="Times New Roman" w:eastAsia="TimesNewRomanPS-ItalicMT" w:hAnsi="Times New Roman"/>
                <w:iCs/>
                <w:sz w:val="24"/>
                <w:szCs w:val="24"/>
                <w:lang w:eastAsia="ru-RU"/>
              </w:rPr>
            </w:pPr>
            <w:r w:rsidRPr="00987103">
              <w:rPr>
                <w:rFonts w:ascii="Times New Roman" w:eastAsia="TimesNewRomanPS-ItalicMT" w:hAnsi="Times New Roman"/>
                <w:iCs/>
                <w:sz w:val="24"/>
                <w:szCs w:val="24"/>
                <w:lang w:eastAsia="ru-RU"/>
              </w:rPr>
              <w:t>Прямоугольный параллелепипед, куб, их вершины, ребра и грани. Построение развертки и модели куба и прямоугольного параллелепипеда.</w:t>
            </w:r>
          </w:p>
          <w:p w:rsidR="002504EA" w:rsidRPr="00987103" w:rsidRDefault="002504EA" w:rsidP="00B70E5C">
            <w:pPr>
              <w:jc w:val="both"/>
              <w:rPr>
                <w:rFonts w:ascii="Times New Roman" w:eastAsia="TimesNewRomanPS-ItalicMT" w:hAnsi="Times New Roman"/>
                <w:iCs/>
                <w:sz w:val="24"/>
                <w:szCs w:val="24"/>
                <w:lang w:eastAsia="ru-RU"/>
              </w:rPr>
            </w:pPr>
            <w:r w:rsidRPr="00987103">
              <w:rPr>
                <w:rFonts w:ascii="Times New Roman" w:eastAsia="TimesNewRomanPS-ItalicMT" w:hAnsi="Times New Roman"/>
                <w:iCs/>
                <w:sz w:val="24"/>
                <w:szCs w:val="24"/>
                <w:lang w:eastAsia="ru-RU"/>
              </w:rPr>
              <w:t>Геометрические формы в окружающем мире. Диаметр окружности (круга).</w:t>
            </w:r>
          </w:p>
          <w:p w:rsidR="002504EA" w:rsidRPr="00987103" w:rsidRDefault="002504EA" w:rsidP="00B70E5C">
            <w:pPr>
              <w:jc w:val="both"/>
              <w:rPr>
                <w:rFonts w:ascii="Times New Roman" w:eastAsia="TimesNewRomanPS-ItalicMT" w:hAnsi="Times New Roman"/>
                <w:iCs/>
                <w:sz w:val="24"/>
                <w:szCs w:val="24"/>
                <w:lang w:eastAsia="ru-RU"/>
              </w:rPr>
            </w:pPr>
          </w:p>
        </w:tc>
        <w:tc>
          <w:tcPr>
            <w:tcW w:w="1559" w:type="dxa"/>
          </w:tcPr>
          <w:p w:rsidR="002504EA" w:rsidRPr="00987103" w:rsidRDefault="002504EA" w:rsidP="00B70E5C">
            <w:pPr>
              <w:jc w:val="center"/>
              <w:rPr>
                <w:rFonts w:ascii="Times New Roman" w:hAnsi="Times New Roman"/>
                <w:b/>
                <w:sz w:val="24"/>
                <w:szCs w:val="24"/>
                <w:lang w:eastAsia="ar-SA"/>
              </w:rPr>
            </w:pPr>
            <w:r w:rsidRPr="00987103">
              <w:rPr>
                <w:rFonts w:ascii="Times New Roman" w:hAnsi="Times New Roman"/>
                <w:b/>
                <w:sz w:val="24"/>
                <w:szCs w:val="24"/>
                <w:lang w:eastAsia="ar-SA"/>
              </w:rPr>
              <w:t>7</w:t>
            </w:r>
          </w:p>
        </w:tc>
      </w:tr>
      <w:tr w:rsidR="002504EA" w:rsidRPr="00987103" w:rsidTr="00B70E5C">
        <w:trPr>
          <w:jc w:val="center"/>
        </w:trPr>
        <w:tc>
          <w:tcPr>
            <w:tcW w:w="3544" w:type="dxa"/>
          </w:tcPr>
          <w:p w:rsidR="002504EA" w:rsidRPr="00987103" w:rsidRDefault="002504EA" w:rsidP="00B70E5C">
            <w:pPr>
              <w:rPr>
                <w:rFonts w:ascii="Times New Roman" w:hAnsi="Times New Roman"/>
                <w:sz w:val="24"/>
                <w:szCs w:val="24"/>
                <w:lang w:eastAsia="ar-SA"/>
              </w:rPr>
            </w:pPr>
            <w:r w:rsidRPr="00987103">
              <w:rPr>
                <w:rFonts w:ascii="Times New Roman" w:hAnsi="Times New Roman"/>
                <w:sz w:val="24"/>
                <w:szCs w:val="24"/>
                <w:lang w:eastAsia="ar-SA"/>
              </w:rPr>
              <w:t>Геометрические величины.</w:t>
            </w:r>
          </w:p>
        </w:tc>
        <w:tc>
          <w:tcPr>
            <w:tcW w:w="10348" w:type="dxa"/>
          </w:tcPr>
          <w:p w:rsidR="002504EA" w:rsidRPr="00987103" w:rsidRDefault="002504EA" w:rsidP="00B70E5C">
            <w:pPr>
              <w:jc w:val="both"/>
              <w:rPr>
                <w:rFonts w:ascii="Times New Roman" w:eastAsia="TimesNewRomanPS-ItalicMT" w:hAnsi="Times New Roman"/>
                <w:iCs/>
                <w:sz w:val="24"/>
                <w:szCs w:val="24"/>
                <w:lang w:eastAsia="ru-RU"/>
              </w:rPr>
            </w:pPr>
            <w:r w:rsidRPr="00987103">
              <w:rPr>
                <w:rFonts w:ascii="Times New Roman" w:eastAsia="TimesNewRomanPS-ItalicMT" w:hAnsi="Times New Roman"/>
                <w:iCs/>
                <w:sz w:val="24"/>
                <w:szCs w:val="24"/>
                <w:lang w:eastAsia="ru-RU"/>
              </w:rPr>
              <w:t>Геометрические величины и их измерение. Измерение длины отрезка. Единицы длины: миллиметр, сантиметр, дециметр, метр, километр. Периметр. Вычисление периметра. Площадь геометрической фигуры. Единицы площади. Вычисление площади.</w:t>
            </w:r>
          </w:p>
        </w:tc>
        <w:tc>
          <w:tcPr>
            <w:tcW w:w="1559" w:type="dxa"/>
          </w:tcPr>
          <w:p w:rsidR="002504EA" w:rsidRPr="00987103" w:rsidRDefault="002504EA" w:rsidP="00B70E5C">
            <w:pPr>
              <w:jc w:val="center"/>
              <w:rPr>
                <w:rFonts w:ascii="Times New Roman" w:hAnsi="Times New Roman"/>
                <w:b/>
                <w:sz w:val="24"/>
                <w:szCs w:val="24"/>
                <w:lang w:eastAsia="ar-SA"/>
              </w:rPr>
            </w:pPr>
            <w:r w:rsidRPr="00987103">
              <w:rPr>
                <w:rFonts w:ascii="Times New Roman" w:hAnsi="Times New Roman"/>
                <w:b/>
                <w:sz w:val="24"/>
                <w:szCs w:val="24"/>
                <w:lang w:eastAsia="ar-SA"/>
              </w:rPr>
              <w:t>6</w:t>
            </w:r>
          </w:p>
        </w:tc>
      </w:tr>
      <w:tr w:rsidR="002504EA" w:rsidRPr="00987103" w:rsidTr="00B70E5C">
        <w:trPr>
          <w:jc w:val="center"/>
        </w:trPr>
        <w:tc>
          <w:tcPr>
            <w:tcW w:w="3544" w:type="dxa"/>
          </w:tcPr>
          <w:p w:rsidR="002504EA" w:rsidRPr="00987103" w:rsidRDefault="002504EA" w:rsidP="00B70E5C">
            <w:pPr>
              <w:rPr>
                <w:rFonts w:ascii="Times New Roman" w:hAnsi="Times New Roman"/>
                <w:iCs/>
                <w:sz w:val="24"/>
                <w:szCs w:val="24"/>
              </w:rPr>
            </w:pPr>
            <w:r w:rsidRPr="00987103">
              <w:rPr>
                <w:rFonts w:ascii="Times New Roman" w:hAnsi="Times New Roman"/>
                <w:iCs/>
                <w:sz w:val="24"/>
                <w:szCs w:val="24"/>
              </w:rPr>
              <w:t>Работа с информацией.</w:t>
            </w:r>
          </w:p>
        </w:tc>
        <w:tc>
          <w:tcPr>
            <w:tcW w:w="10348" w:type="dxa"/>
          </w:tcPr>
          <w:p w:rsidR="002504EA" w:rsidRPr="00987103" w:rsidRDefault="002504EA" w:rsidP="00B70E5C">
            <w:pPr>
              <w:jc w:val="both"/>
              <w:rPr>
                <w:rFonts w:ascii="Times New Roman" w:eastAsia="TimesNewRomanPS-ItalicMT" w:hAnsi="Times New Roman"/>
                <w:iCs/>
                <w:sz w:val="24"/>
                <w:szCs w:val="24"/>
                <w:lang w:eastAsia="ru-RU"/>
              </w:rPr>
            </w:pPr>
            <w:r w:rsidRPr="00987103">
              <w:rPr>
                <w:rFonts w:ascii="Times New Roman" w:eastAsia="TimesNewRomanPS-ItalicMT" w:hAnsi="Times New Roman"/>
                <w:iCs/>
                <w:sz w:val="24"/>
                <w:szCs w:val="24"/>
                <w:lang w:eastAsia="ru-RU"/>
              </w:rPr>
              <w:t>Использование таблиц для представления и систематизации данных.</w:t>
            </w:r>
          </w:p>
          <w:p w:rsidR="002504EA" w:rsidRPr="00987103" w:rsidRDefault="002504EA" w:rsidP="00B70E5C">
            <w:pPr>
              <w:jc w:val="both"/>
              <w:rPr>
                <w:rFonts w:ascii="Times New Roman" w:eastAsia="TimesNewRomanPS-ItalicMT" w:hAnsi="Times New Roman"/>
                <w:iCs/>
                <w:sz w:val="24"/>
                <w:szCs w:val="24"/>
                <w:lang w:eastAsia="ru-RU"/>
              </w:rPr>
            </w:pPr>
            <w:r w:rsidRPr="00987103">
              <w:rPr>
                <w:rFonts w:ascii="Times New Roman" w:eastAsia="TimesNewRomanPS-ItalicMT" w:hAnsi="Times New Roman"/>
                <w:iCs/>
                <w:sz w:val="24"/>
                <w:szCs w:val="24"/>
                <w:lang w:eastAsia="ru-RU"/>
              </w:rPr>
              <w:t>Интерпретация данных таблицы.</w:t>
            </w:r>
          </w:p>
          <w:p w:rsidR="002504EA" w:rsidRPr="00987103" w:rsidRDefault="002504EA" w:rsidP="00B70E5C">
            <w:pPr>
              <w:jc w:val="both"/>
              <w:rPr>
                <w:rFonts w:ascii="Times New Roman" w:eastAsia="TimesNewRomanPS-ItalicMT" w:hAnsi="Times New Roman"/>
                <w:iCs/>
                <w:sz w:val="24"/>
                <w:szCs w:val="24"/>
                <w:lang w:eastAsia="ru-RU"/>
              </w:rPr>
            </w:pPr>
            <w:r w:rsidRPr="00987103">
              <w:rPr>
                <w:rFonts w:ascii="Times New Roman" w:eastAsia="TimesNewRomanPS-ItalicMT" w:hAnsi="Times New Roman"/>
                <w:iCs/>
                <w:sz w:val="24"/>
                <w:szCs w:val="24"/>
                <w:lang w:eastAsia="ru-RU"/>
              </w:rPr>
              <w:t>Классификация элементов множества по свойству. Упорядочение и систематизация информации в справочной литературе.</w:t>
            </w:r>
          </w:p>
          <w:p w:rsidR="002504EA" w:rsidRPr="00987103" w:rsidRDefault="002504EA" w:rsidP="00B70E5C">
            <w:pPr>
              <w:jc w:val="both"/>
              <w:rPr>
                <w:rFonts w:ascii="Times New Roman" w:eastAsia="TimesNewRomanPS-ItalicMT" w:hAnsi="Times New Roman"/>
                <w:iCs/>
                <w:sz w:val="24"/>
                <w:szCs w:val="24"/>
                <w:lang w:eastAsia="ru-RU"/>
              </w:rPr>
            </w:pPr>
            <w:r w:rsidRPr="00987103">
              <w:rPr>
                <w:rFonts w:ascii="Times New Roman" w:eastAsia="TimesNewRomanPS-ItalicMT" w:hAnsi="Times New Roman"/>
                <w:iCs/>
                <w:sz w:val="24"/>
                <w:szCs w:val="24"/>
                <w:lang w:eastAsia="ru-RU"/>
              </w:rPr>
              <w:t>Решение задач на упорядоченный перебор вариантов с помощью таблиц и дерева возможностей</w:t>
            </w:r>
          </w:p>
          <w:p w:rsidR="002504EA" w:rsidRPr="00987103" w:rsidRDefault="002504EA" w:rsidP="00B70E5C">
            <w:pPr>
              <w:jc w:val="both"/>
              <w:rPr>
                <w:rFonts w:ascii="Times New Roman" w:eastAsia="TimesNewRomanPS-ItalicMT" w:hAnsi="Times New Roman"/>
                <w:iCs/>
                <w:sz w:val="24"/>
                <w:szCs w:val="24"/>
                <w:lang w:eastAsia="ru-RU"/>
              </w:rPr>
            </w:pPr>
            <w:r w:rsidRPr="00987103">
              <w:rPr>
                <w:rFonts w:ascii="Times New Roman" w:eastAsia="TimesNewRomanPS-ItalicMT" w:hAnsi="Times New Roman"/>
                <w:iCs/>
                <w:sz w:val="24"/>
                <w:szCs w:val="24"/>
                <w:lang w:eastAsia="ru-RU"/>
              </w:rPr>
              <w:t>Выполнение проектных работ по темам: «Из истории натуральных чисел», «Из истории календаря». Планирование поиска и организации информации Поиск информации в справочниках, энциклопедиях, Интернет-ресурсах. Оформление и представление результатов выполнения проектных работ.</w:t>
            </w:r>
          </w:p>
        </w:tc>
        <w:tc>
          <w:tcPr>
            <w:tcW w:w="1559" w:type="dxa"/>
          </w:tcPr>
          <w:p w:rsidR="002504EA" w:rsidRPr="00987103" w:rsidRDefault="002504EA" w:rsidP="00B70E5C">
            <w:pPr>
              <w:jc w:val="center"/>
              <w:rPr>
                <w:rFonts w:ascii="Times New Roman" w:hAnsi="Times New Roman"/>
                <w:b/>
                <w:sz w:val="24"/>
                <w:szCs w:val="24"/>
                <w:lang w:eastAsia="ar-SA"/>
              </w:rPr>
            </w:pPr>
            <w:r w:rsidRPr="00987103">
              <w:rPr>
                <w:rFonts w:ascii="Times New Roman" w:hAnsi="Times New Roman"/>
                <w:b/>
                <w:sz w:val="24"/>
                <w:szCs w:val="24"/>
                <w:lang w:eastAsia="ar-SA"/>
              </w:rPr>
              <w:t>15</w:t>
            </w:r>
          </w:p>
        </w:tc>
      </w:tr>
      <w:tr w:rsidR="002504EA" w:rsidRPr="00987103" w:rsidTr="00B70E5C">
        <w:trPr>
          <w:jc w:val="center"/>
        </w:trPr>
        <w:tc>
          <w:tcPr>
            <w:tcW w:w="3544" w:type="dxa"/>
          </w:tcPr>
          <w:p w:rsidR="002504EA" w:rsidRPr="00987103" w:rsidRDefault="002504EA" w:rsidP="00B70E5C">
            <w:pPr>
              <w:rPr>
                <w:rFonts w:ascii="Times New Roman" w:hAnsi="Times New Roman"/>
                <w:iCs/>
                <w:sz w:val="24"/>
                <w:szCs w:val="24"/>
              </w:rPr>
            </w:pPr>
          </w:p>
        </w:tc>
        <w:tc>
          <w:tcPr>
            <w:tcW w:w="10348" w:type="dxa"/>
          </w:tcPr>
          <w:p w:rsidR="002504EA" w:rsidRPr="00987103" w:rsidRDefault="002504EA" w:rsidP="00B70E5C">
            <w:pPr>
              <w:jc w:val="both"/>
              <w:rPr>
                <w:rFonts w:ascii="Times New Roman" w:hAnsi="Times New Roman"/>
                <w:sz w:val="24"/>
                <w:szCs w:val="24"/>
              </w:rPr>
            </w:pPr>
          </w:p>
        </w:tc>
        <w:tc>
          <w:tcPr>
            <w:tcW w:w="1559" w:type="dxa"/>
          </w:tcPr>
          <w:p w:rsidR="002504EA" w:rsidRPr="00987103" w:rsidRDefault="002504EA" w:rsidP="00B70E5C">
            <w:pPr>
              <w:jc w:val="center"/>
              <w:rPr>
                <w:rFonts w:ascii="Times New Roman" w:hAnsi="Times New Roman"/>
                <w:b/>
                <w:sz w:val="24"/>
                <w:szCs w:val="24"/>
                <w:lang w:eastAsia="ar-SA"/>
              </w:rPr>
            </w:pPr>
            <w:r w:rsidRPr="00987103">
              <w:rPr>
                <w:rFonts w:ascii="Times New Roman" w:hAnsi="Times New Roman"/>
                <w:b/>
                <w:sz w:val="24"/>
                <w:szCs w:val="24"/>
                <w:lang w:eastAsia="ar-SA"/>
              </w:rPr>
              <w:t>140 часов</w:t>
            </w:r>
          </w:p>
        </w:tc>
      </w:tr>
    </w:tbl>
    <w:p w:rsidR="002504EA" w:rsidRDefault="002504EA" w:rsidP="00B70E5C"/>
    <w:p w:rsidR="002504EA" w:rsidRDefault="002504EA" w:rsidP="00B70E5C"/>
    <w:p w:rsidR="002504EA" w:rsidRPr="00E52BFC" w:rsidRDefault="002504EA" w:rsidP="00B70E5C">
      <w:pPr>
        <w:jc w:val="center"/>
        <w:rPr>
          <w:rFonts w:ascii="Times New Roman" w:hAnsi="Times New Roman"/>
          <w:b/>
          <w:color w:val="000000"/>
          <w:sz w:val="24"/>
          <w:szCs w:val="24"/>
          <w:lang w:eastAsia="ru-RU"/>
        </w:rPr>
      </w:pPr>
      <w:r>
        <w:rPr>
          <w:rFonts w:ascii="Times New Roman" w:hAnsi="Times New Roman"/>
          <w:b/>
          <w:sz w:val="24"/>
          <w:szCs w:val="24"/>
        </w:rPr>
        <w:t xml:space="preserve">Предмет </w:t>
      </w:r>
      <w:r>
        <w:rPr>
          <w:rFonts w:ascii="Times New Roman" w:hAnsi="Times New Roman"/>
          <w:b/>
          <w:sz w:val="24"/>
          <w:szCs w:val="24"/>
          <w:lang w:eastAsia="ru-RU"/>
        </w:rPr>
        <w:t>«</w:t>
      </w:r>
      <w:r>
        <w:rPr>
          <w:rFonts w:ascii="Times New Roman" w:hAnsi="Times New Roman"/>
          <w:b/>
          <w:sz w:val="24"/>
          <w:szCs w:val="24"/>
        </w:rPr>
        <w:t>Изобразительное искусство</w:t>
      </w:r>
      <w:r>
        <w:rPr>
          <w:rFonts w:ascii="Times New Roman" w:hAnsi="Times New Roman"/>
          <w:b/>
          <w:sz w:val="24"/>
          <w:szCs w:val="24"/>
          <w:lang w:eastAsia="ru-RU"/>
        </w:rPr>
        <w:t>»</w:t>
      </w:r>
      <w:r>
        <w:rPr>
          <w:rFonts w:ascii="Times New Roman" w:hAnsi="Times New Roman"/>
          <w:color w:val="000000"/>
          <w:sz w:val="24"/>
          <w:szCs w:val="24"/>
          <w:lang w:eastAsia="ru-RU"/>
        </w:rPr>
        <w:t xml:space="preserve">  - </w:t>
      </w:r>
      <w:r w:rsidRPr="00E52BFC">
        <w:rPr>
          <w:rFonts w:ascii="Times New Roman" w:hAnsi="Times New Roman"/>
          <w:b/>
          <w:color w:val="000000"/>
          <w:sz w:val="24"/>
          <w:szCs w:val="24"/>
          <w:lang w:eastAsia="ru-RU"/>
        </w:rPr>
        <w:t>35 ч</w:t>
      </w:r>
    </w:p>
    <w:p w:rsidR="002504EA" w:rsidRDefault="002504EA" w:rsidP="00B70E5C">
      <w:pPr>
        <w:jc w:val="center"/>
        <w:rPr>
          <w:rFonts w:ascii="Times New Roman" w:hAnsi="Times New Roman"/>
          <w:color w:val="000000"/>
          <w:sz w:val="24"/>
          <w:szCs w:val="24"/>
          <w:lang w:eastAsia="ru-RU"/>
        </w:rPr>
      </w:pPr>
    </w:p>
    <w:p w:rsidR="002504EA" w:rsidRPr="00E52BFC" w:rsidRDefault="002504EA" w:rsidP="00B70E5C">
      <w:pPr>
        <w:jc w:val="center"/>
        <w:rPr>
          <w:rFonts w:ascii="Times New Roman" w:hAnsi="Times New Roman"/>
          <w:b/>
          <w:color w:val="000000"/>
          <w:sz w:val="24"/>
          <w:szCs w:val="24"/>
          <w:lang w:eastAsia="ru-RU"/>
        </w:rPr>
      </w:pPr>
      <w:r>
        <w:rPr>
          <w:rFonts w:ascii="Times New Roman" w:hAnsi="Times New Roman"/>
          <w:color w:val="000000"/>
          <w:sz w:val="24"/>
          <w:szCs w:val="24"/>
          <w:lang w:eastAsia="ru-RU"/>
        </w:rPr>
        <w:t xml:space="preserve"> </w:t>
      </w:r>
      <w:r w:rsidRPr="004C2590">
        <w:rPr>
          <w:rFonts w:ascii="Times New Roman" w:hAnsi="Times New Roman"/>
          <w:b/>
          <w:sz w:val="24"/>
          <w:szCs w:val="24"/>
        </w:rPr>
        <w:t>УМК «Школа России»</w:t>
      </w:r>
      <w:r>
        <w:rPr>
          <w:rFonts w:ascii="Times New Roman" w:hAnsi="Times New Roman"/>
          <w:b/>
          <w:sz w:val="24"/>
          <w:szCs w:val="24"/>
        </w:rPr>
        <w:t xml:space="preserve"> </w:t>
      </w:r>
      <w:r w:rsidRPr="00E52BFC">
        <w:rPr>
          <w:rFonts w:ascii="Times New Roman" w:hAnsi="Times New Roman"/>
          <w:b/>
          <w:color w:val="000000"/>
          <w:sz w:val="24"/>
          <w:szCs w:val="24"/>
          <w:lang w:eastAsia="ru-RU"/>
        </w:rPr>
        <w:t>Б.Н. Неменский «Изобразительное искусство  и художественный труд»</w:t>
      </w:r>
    </w:p>
    <w:p w:rsidR="002504EA" w:rsidRDefault="002504EA" w:rsidP="00B70E5C">
      <w:pPr>
        <w:jc w:val="center"/>
        <w:rPr>
          <w:rFonts w:ascii="Times New Roman" w:hAnsi="Times New Roman"/>
          <w:b/>
          <w:sz w:val="24"/>
          <w:szCs w:val="24"/>
        </w:rPr>
      </w:pPr>
      <w:r>
        <w:rPr>
          <w:rFonts w:ascii="Times New Roman" w:hAnsi="Times New Roman"/>
          <w:b/>
          <w:sz w:val="24"/>
          <w:szCs w:val="24"/>
        </w:rPr>
        <w:t>Содержание учебного предмета</w:t>
      </w:r>
    </w:p>
    <w:p w:rsidR="002504EA" w:rsidRDefault="002504EA" w:rsidP="00B70E5C">
      <w:pPr>
        <w:jc w:val="center"/>
        <w:rPr>
          <w:rFonts w:ascii="Times New Roman" w:hAnsi="Times New Roman"/>
          <w:b/>
          <w:sz w:val="24"/>
          <w:szCs w:val="24"/>
        </w:rPr>
      </w:pPr>
    </w:p>
    <w:tbl>
      <w:tblPr>
        <w:tblW w:w="16238"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385"/>
        <w:gridCol w:w="12217"/>
        <w:gridCol w:w="1636"/>
      </w:tblGrid>
      <w:tr w:rsidR="002504EA" w:rsidRPr="00987103" w:rsidTr="002136F4">
        <w:tc>
          <w:tcPr>
            <w:tcW w:w="2385" w:type="dxa"/>
          </w:tcPr>
          <w:p w:rsidR="002504EA" w:rsidRPr="00987103" w:rsidRDefault="002504EA" w:rsidP="00B70E5C">
            <w:pPr>
              <w:jc w:val="center"/>
              <w:rPr>
                <w:rFonts w:ascii="Times New Roman" w:hAnsi="Times New Roman"/>
                <w:b/>
                <w:sz w:val="24"/>
                <w:szCs w:val="24"/>
              </w:rPr>
            </w:pPr>
            <w:r w:rsidRPr="00987103">
              <w:rPr>
                <w:rFonts w:ascii="Times New Roman" w:hAnsi="Times New Roman"/>
                <w:b/>
                <w:sz w:val="24"/>
                <w:szCs w:val="24"/>
              </w:rPr>
              <w:t>Название раздела</w:t>
            </w:r>
          </w:p>
        </w:tc>
        <w:tc>
          <w:tcPr>
            <w:tcW w:w="12217" w:type="dxa"/>
          </w:tcPr>
          <w:p w:rsidR="002504EA" w:rsidRPr="00987103" w:rsidRDefault="002504EA" w:rsidP="00B70E5C">
            <w:pPr>
              <w:jc w:val="center"/>
              <w:rPr>
                <w:rFonts w:ascii="Times New Roman" w:hAnsi="Times New Roman"/>
                <w:b/>
                <w:sz w:val="24"/>
                <w:szCs w:val="24"/>
              </w:rPr>
            </w:pPr>
            <w:r w:rsidRPr="00987103">
              <w:rPr>
                <w:rFonts w:ascii="Times New Roman" w:hAnsi="Times New Roman"/>
                <w:b/>
                <w:sz w:val="24"/>
                <w:szCs w:val="24"/>
              </w:rPr>
              <w:t>Краткое содержание</w:t>
            </w:r>
          </w:p>
        </w:tc>
        <w:tc>
          <w:tcPr>
            <w:tcW w:w="1636" w:type="dxa"/>
          </w:tcPr>
          <w:p w:rsidR="002504EA" w:rsidRPr="00987103" w:rsidRDefault="002504EA" w:rsidP="00B70E5C">
            <w:pPr>
              <w:jc w:val="center"/>
              <w:rPr>
                <w:rFonts w:ascii="Times New Roman" w:hAnsi="Times New Roman"/>
                <w:b/>
                <w:sz w:val="24"/>
                <w:szCs w:val="24"/>
              </w:rPr>
            </w:pPr>
            <w:r w:rsidRPr="00987103">
              <w:rPr>
                <w:rFonts w:ascii="Times New Roman" w:hAnsi="Times New Roman"/>
                <w:b/>
                <w:sz w:val="24"/>
                <w:szCs w:val="24"/>
              </w:rPr>
              <w:t>Количество часов</w:t>
            </w:r>
          </w:p>
        </w:tc>
      </w:tr>
      <w:tr w:rsidR="002504EA" w:rsidRPr="00987103" w:rsidTr="002136F4">
        <w:tc>
          <w:tcPr>
            <w:tcW w:w="2385" w:type="dxa"/>
          </w:tcPr>
          <w:p w:rsidR="002504EA" w:rsidRPr="00987103" w:rsidRDefault="002504EA" w:rsidP="00B70E5C">
            <w:pPr>
              <w:rPr>
                <w:rFonts w:ascii="Times New Roman" w:hAnsi="Times New Roman"/>
                <w:i/>
                <w:sz w:val="24"/>
                <w:szCs w:val="24"/>
              </w:rPr>
            </w:pPr>
            <w:r w:rsidRPr="00987103">
              <w:rPr>
                <w:rFonts w:ascii="Times New Roman" w:hAnsi="Times New Roman"/>
                <w:sz w:val="24"/>
                <w:szCs w:val="24"/>
              </w:rPr>
              <w:t>Виды художественной деятельности.</w:t>
            </w:r>
          </w:p>
        </w:tc>
        <w:tc>
          <w:tcPr>
            <w:tcW w:w="12217" w:type="dxa"/>
          </w:tcPr>
          <w:p w:rsidR="002504EA" w:rsidRPr="00987103" w:rsidRDefault="002504EA" w:rsidP="00B70E5C">
            <w:pPr>
              <w:jc w:val="both"/>
              <w:rPr>
                <w:rFonts w:ascii="Times New Roman" w:hAnsi="Times New Roman"/>
                <w:color w:val="000000"/>
                <w:sz w:val="24"/>
                <w:szCs w:val="24"/>
              </w:rPr>
            </w:pPr>
            <w:r w:rsidRPr="00987103">
              <w:rPr>
                <w:rFonts w:ascii="Times New Roman" w:hAnsi="Times New Roman"/>
                <w:bCs/>
                <w:color w:val="000000"/>
                <w:sz w:val="24"/>
                <w:szCs w:val="24"/>
              </w:rPr>
              <w:t xml:space="preserve">Восприятие произведений искусства. </w:t>
            </w:r>
            <w:r w:rsidRPr="00987103">
              <w:rPr>
                <w:rFonts w:ascii="Times New Roman" w:hAnsi="Times New Roman"/>
                <w:color w:val="000000"/>
                <w:sz w:val="24"/>
                <w:szCs w:val="24"/>
              </w:rPr>
              <w:t>Особенности художественного творчества: художник и зритель. Образная сущность искусства: художественный образ, его условность, передача общего через единичное. Отражение в произведениях пластических искусств общечеловеческих идей о нравственности и эстетике: отношение к природе, человеку и обществу.</w:t>
            </w:r>
          </w:p>
          <w:p w:rsidR="002504EA" w:rsidRPr="00987103" w:rsidRDefault="002504EA" w:rsidP="00B70E5C">
            <w:pPr>
              <w:jc w:val="both"/>
              <w:rPr>
                <w:rFonts w:ascii="Times New Roman" w:hAnsi="Times New Roman"/>
                <w:color w:val="000000"/>
                <w:sz w:val="24"/>
                <w:szCs w:val="24"/>
              </w:rPr>
            </w:pPr>
            <w:r w:rsidRPr="00987103">
              <w:rPr>
                <w:rFonts w:ascii="Times New Roman" w:hAnsi="Times New Roman"/>
                <w:color w:val="000000"/>
                <w:sz w:val="24"/>
                <w:szCs w:val="24"/>
              </w:rPr>
              <w:t>Фотография и произведение изобразительного искусства: сходство и различия. Человек, мир природы в реальной жизни: образы человека, природы в искусстве. Представления о богатстве и разнообразии художественной культуры (на примере культуры народов России). Выдающиеся представители изобразительного искусства народов России (по выбору). Ведущие художественные музеи России (ГТГ, Русский музей, Эрмитаж) и региональные музеи. Восприятие и эмоциональная оценка шедевров русского и мирового искусства. Представление о роли изобразительных (пластических) искусств в повседневной жизни человека, в организации его материального окружения.</w:t>
            </w:r>
          </w:p>
          <w:p w:rsidR="002504EA" w:rsidRPr="00987103" w:rsidRDefault="002504EA" w:rsidP="00B70E5C">
            <w:pPr>
              <w:jc w:val="both"/>
              <w:rPr>
                <w:rFonts w:ascii="Times New Roman" w:hAnsi="Times New Roman"/>
                <w:color w:val="000000"/>
                <w:sz w:val="24"/>
                <w:szCs w:val="24"/>
              </w:rPr>
            </w:pPr>
            <w:r w:rsidRPr="00987103">
              <w:rPr>
                <w:rFonts w:ascii="Times New Roman" w:hAnsi="Times New Roman"/>
                <w:bCs/>
                <w:color w:val="000000"/>
                <w:sz w:val="24"/>
                <w:szCs w:val="24"/>
              </w:rPr>
              <w:t xml:space="preserve">Рисунок. </w:t>
            </w:r>
            <w:r w:rsidRPr="00987103">
              <w:rPr>
                <w:rFonts w:ascii="Times New Roman" w:hAnsi="Times New Roman"/>
                <w:color w:val="000000"/>
                <w:sz w:val="24"/>
                <w:szCs w:val="24"/>
              </w:rPr>
              <w:t>Материалы для рисунка: карандаш, ручка, фломастер, уголь, пастель, мелки и т. д. Приёмы работы с различными графическими материалами. Роль рисунка в искусстве: основная и вспомогательная. Красота и разнообразие природы, человека, зданий, предметов, выраженные средствами рисунка. Изображение деревьев, птиц, животных: общие и характерные черты.</w:t>
            </w:r>
          </w:p>
          <w:p w:rsidR="002504EA" w:rsidRPr="00987103" w:rsidRDefault="002504EA" w:rsidP="00B70E5C">
            <w:pPr>
              <w:jc w:val="both"/>
              <w:rPr>
                <w:rFonts w:ascii="Times New Roman" w:hAnsi="Times New Roman"/>
                <w:color w:val="000000"/>
                <w:sz w:val="24"/>
                <w:szCs w:val="24"/>
              </w:rPr>
            </w:pPr>
            <w:r w:rsidRPr="00987103">
              <w:rPr>
                <w:rFonts w:ascii="Times New Roman" w:hAnsi="Times New Roman"/>
                <w:bCs/>
                <w:color w:val="000000"/>
                <w:sz w:val="24"/>
                <w:szCs w:val="24"/>
              </w:rPr>
              <w:t xml:space="preserve">Живопись. </w:t>
            </w:r>
            <w:r w:rsidRPr="00987103">
              <w:rPr>
                <w:rFonts w:ascii="Times New Roman" w:hAnsi="Times New Roman"/>
                <w:color w:val="000000"/>
                <w:sz w:val="24"/>
                <w:szCs w:val="24"/>
              </w:rPr>
              <w:t>Живописные материалы. Красота и разнообразие природы, человека, зданий, предметов, выраженные средствами живописи. Цвет — основа языка живописи. Выбор средств художественной выразительности для создания живописного образа в соответствии с поставленными задачами. Образы природы и человека в живописи.</w:t>
            </w:r>
          </w:p>
          <w:p w:rsidR="002504EA" w:rsidRPr="00987103" w:rsidRDefault="002504EA" w:rsidP="00B70E5C">
            <w:pPr>
              <w:jc w:val="both"/>
              <w:rPr>
                <w:rFonts w:ascii="Times New Roman" w:hAnsi="Times New Roman"/>
                <w:color w:val="000000"/>
                <w:sz w:val="24"/>
                <w:szCs w:val="24"/>
              </w:rPr>
            </w:pPr>
            <w:r w:rsidRPr="00987103">
              <w:rPr>
                <w:rFonts w:ascii="Times New Roman" w:hAnsi="Times New Roman"/>
                <w:bCs/>
                <w:color w:val="000000"/>
                <w:sz w:val="24"/>
                <w:szCs w:val="24"/>
              </w:rPr>
              <w:t xml:space="preserve">Скульптура. </w:t>
            </w:r>
            <w:r w:rsidRPr="00987103">
              <w:rPr>
                <w:rFonts w:ascii="Times New Roman" w:hAnsi="Times New Roman"/>
                <w:color w:val="000000"/>
                <w:sz w:val="24"/>
                <w:szCs w:val="24"/>
              </w:rPr>
              <w:t>Материалы скульптуры и их роль в создании выразительного образа. Элементарные приёмы работы с пластическими скульптурными материалами для создания выразительного образа (пластилин, глина — раскатывание, набор объёма, вытягивание формы). Объём — основа языка скульптуры. Основные темы скульптуры. Красота человека и животных, выраженная средствами скульптуры.</w:t>
            </w:r>
          </w:p>
          <w:p w:rsidR="002504EA" w:rsidRPr="00987103" w:rsidRDefault="002504EA" w:rsidP="00B70E5C">
            <w:pPr>
              <w:jc w:val="both"/>
              <w:rPr>
                <w:rFonts w:ascii="Times New Roman" w:hAnsi="Times New Roman"/>
                <w:color w:val="000000"/>
                <w:sz w:val="24"/>
                <w:szCs w:val="24"/>
              </w:rPr>
            </w:pPr>
            <w:r w:rsidRPr="00987103">
              <w:rPr>
                <w:rFonts w:ascii="Times New Roman" w:hAnsi="Times New Roman"/>
                <w:bCs/>
                <w:color w:val="000000"/>
                <w:sz w:val="24"/>
                <w:szCs w:val="24"/>
              </w:rPr>
              <w:t xml:space="preserve">Художественное конструирование и дизайн. </w:t>
            </w:r>
            <w:r w:rsidRPr="00987103">
              <w:rPr>
                <w:rFonts w:ascii="Times New Roman" w:hAnsi="Times New Roman"/>
                <w:color w:val="000000"/>
                <w:sz w:val="24"/>
                <w:szCs w:val="24"/>
              </w:rPr>
              <w:t>Разнообразие материалов для художественного конструирования и моделирования (пластилин, бумага, картон и др.). Элементарные приёмы работы с различными материалами для создания выразительного образа (пластилин — раскатывание, набор объёма, вытягивание формы; бумага и картон — сгибание, вырезание). Представление о возможностях использования навыков художественного конструирования и моделирования в жизни человека.</w:t>
            </w:r>
          </w:p>
          <w:p w:rsidR="002504EA" w:rsidRPr="00987103" w:rsidRDefault="002504EA" w:rsidP="00B70E5C">
            <w:pPr>
              <w:jc w:val="both"/>
              <w:rPr>
                <w:rFonts w:ascii="Times New Roman" w:hAnsi="Times New Roman"/>
                <w:color w:val="000000"/>
                <w:sz w:val="24"/>
                <w:szCs w:val="24"/>
              </w:rPr>
            </w:pPr>
            <w:r w:rsidRPr="00987103">
              <w:rPr>
                <w:rFonts w:ascii="Times New Roman" w:hAnsi="Times New Roman"/>
                <w:bCs/>
                <w:color w:val="000000"/>
                <w:sz w:val="24"/>
                <w:szCs w:val="24"/>
              </w:rPr>
              <w:t xml:space="preserve">Декоративно-прикладное искусство. </w:t>
            </w:r>
            <w:r w:rsidRPr="00987103">
              <w:rPr>
                <w:rFonts w:ascii="Times New Roman" w:hAnsi="Times New Roman"/>
                <w:color w:val="000000"/>
                <w:sz w:val="24"/>
                <w:szCs w:val="24"/>
              </w:rPr>
              <w:t>Истоки декоративно-прикладного искусства и его роль в жизни человека. Понятие о синтетичном характере народной культуры (украшение жилища, предметов быта, орудий труда, костюма; музыка, песни, хороводы; былины, сказания, сказки). Образ человека в традиционной культуре. Представления народа о мужской и женской красоте, отражённые в изобразительном искусстве, сказках, песнях. Сказочные образы в народной культуре и декоративно-прикладном искусстве. Разнообразие форм в природе как основа декоративных форм в прикладном искусстве (цветы, раскраска бабочек, переплетение ветвей деревьев, морозные узоры на стекле и т.д.). Ознакомление с произведениями народных художественных промыслов в России (с учётом местных условий).</w:t>
            </w:r>
          </w:p>
        </w:tc>
        <w:tc>
          <w:tcPr>
            <w:tcW w:w="1636" w:type="dxa"/>
          </w:tcPr>
          <w:p w:rsidR="002504EA" w:rsidRPr="00987103" w:rsidRDefault="002504EA" w:rsidP="00B70E5C">
            <w:pPr>
              <w:jc w:val="center"/>
              <w:rPr>
                <w:rFonts w:ascii="Times New Roman" w:hAnsi="Times New Roman"/>
                <w:b/>
                <w:sz w:val="24"/>
                <w:szCs w:val="24"/>
              </w:rPr>
            </w:pPr>
            <w:r w:rsidRPr="00987103">
              <w:rPr>
                <w:rFonts w:ascii="Times New Roman" w:hAnsi="Times New Roman"/>
                <w:b/>
                <w:sz w:val="24"/>
                <w:szCs w:val="24"/>
              </w:rPr>
              <w:t>7</w:t>
            </w:r>
          </w:p>
        </w:tc>
      </w:tr>
      <w:tr w:rsidR="002504EA" w:rsidRPr="00987103" w:rsidTr="002136F4">
        <w:tc>
          <w:tcPr>
            <w:tcW w:w="2385" w:type="dxa"/>
          </w:tcPr>
          <w:p w:rsidR="002504EA" w:rsidRPr="00987103" w:rsidRDefault="002504EA" w:rsidP="00B70E5C">
            <w:pPr>
              <w:rPr>
                <w:rFonts w:ascii="Times New Roman" w:hAnsi="Times New Roman"/>
                <w:color w:val="000000"/>
                <w:sz w:val="24"/>
                <w:szCs w:val="24"/>
                <w:lang w:eastAsia="ru-RU"/>
              </w:rPr>
            </w:pPr>
            <w:r w:rsidRPr="00987103">
              <w:rPr>
                <w:rFonts w:ascii="Times New Roman" w:hAnsi="Times New Roman"/>
                <w:color w:val="000000"/>
                <w:sz w:val="24"/>
                <w:szCs w:val="24"/>
                <w:lang w:eastAsia="ru-RU"/>
              </w:rPr>
              <w:t>Азбука искусства. Как говорит искусство?</w:t>
            </w:r>
          </w:p>
        </w:tc>
        <w:tc>
          <w:tcPr>
            <w:tcW w:w="12217" w:type="dxa"/>
          </w:tcPr>
          <w:p w:rsidR="002504EA" w:rsidRPr="00987103" w:rsidRDefault="002504EA" w:rsidP="00B70E5C">
            <w:pPr>
              <w:jc w:val="both"/>
              <w:rPr>
                <w:rFonts w:ascii="Times New Roman" w:hAnsi="Times New Roman"/>
                <w:color w:val="000000"/>
                <w:sz w:val="24"/>
                <w:szCs w:val="24"/>
              </w:rPr>
            </w:pPr>
            <w:r w:rsidRPr="00987103">
              <w:rPr>
                <w:rFonts w:ascii="Times New Roman" w:hAnsi="Times New Roman"/>
                <w:bCs/>
                <w:color w:val="000000"/>
                <w:sz w:val="24"/>
                <w:szCs w:val="24"/>
              </w:rPr>
              <w:t xml:space="preserve">Композиция. </w:t>
            </w:r>
            <w:r w:rsidRPr="00987103">
              <w:rPr>
                <w:rFonts w:ascii="Times New Roman" w:hAnsi="Times New Roman"/>
                <w:color w:val="000000"/>
                <w:sz w:val="24"/>
                <w:szCs w:val="24"/>
              </w:rPr>
              <w:t>Элементарные приёмы композиции на плоскости и в пространстве. Понятия: горизонталь, вертикаль и диагональ в построении композиции. Пропорции и перспектива. Понятия: линия горизонта, ближе — больше, дальше — меньше, загораживания. Роль контраста в композиции: низкое и высокое, большое и маленькое, тонкое и толстое, тёмное и светлое, спокойное и динамичное и т. д. Композиционный центр (зрительный центр композиции). Главное и второстепенное в композиции. Симметрия и асимметрия.</w:t>
            </w:r>
          </w:p>
          <w:p w:rsidR="002504EA" w:rsidRPr="00987103" w:rsidRDefault="002504EA" w:rsidP="00B70E5C">
            <w:pPr>
              <w:jc w:val="both"/>
              <w:rPr>
                <w:rFonts w:ascii="Times New Roman" w:hAnsi="Times New Roman"/>
                <w:color w:val="000000"/>
                <w:sz w:val="24"/>
                <w:szCs w:val="24"/>
              </w:rPr>
            </w:pPr>
            <w:r w:rsidRPr="00987103">
              <w:rPr>
                <w:rFonts w:ascii="Times New Roman" w:hAnsi="Times New Roman"/>
                <w:bCs/>
                <w:color w:val="000000"/>
                <w:sz w:val="24"/>
                <w:szCs w:val="24"/>
              </w:rPr>
              <w:t xml:space="preserve">Цвет. </w:t>
            </w:r>
            <w:r w:rsidRPr="00987103">
              <w:rPr>
                <w:rFonts w:ascii="Times New Roman" w:hAnsi="Times New Roman"/>
                <w:color w:val="000000"/>
                <w:sz w:val="24"/>
                <w:szCs w:val="24"/>
              </w:rPr>
              <w:t>Основные и составные цвета. Тёплые и холодные цвета. Смешение цветов. Роль белой и чёрной красок в эмоциональном звучании и выразительности образа. Эмоциональные возможности цвета. Практическое овладение основами цветоведения. Передача с помощью цвета характера персонажа, его эмоционального состояния.</w:t>
            </w:r>
          </w:p>
          <w:p w:rsidR="002504EA" w:rsidRPr="00987103" w:rsidRDefault="002504EA" w:rsidP="00B70E5C">
            <w:pPr>
              <w:jc w:val="both"/>
              <w:rPr>
                <w:rFonts w:ascii="Times New Roman" w:hAnsi="Times New Roman"/>
                <w:color w:val="000000"/>
                <w:sz w:val="24"/>
                <w:szCs w:val="24"/>
              </w:rPr>
            </w:pPr>
            <w:r w:rsidRPr="00987103">
              <w:rPr>
                <w:rFonts w:ascii="Times New Roman" w:hAnsi="Times New Roman"/>
                <w:bCs/>
                <w:color w:val="000000"/>
                <w:sz w:val="24"/>
                <w:szCs w:val="24"/>
              </w:rPr>
              <w:t xml:space="preserve">Линия. </w:t>
            </w:r>
            <w:r w:rsidRPr="00987103">
              <w:rPr>
                <w:rFonts w:ascii="Times New Roman" w:hAnsi="Times New Roman"/>
                <w:color w:val="000000"/>
                <w:sz w:val="24"/>
                <w:szCs w:val="24"/>
              </w:rPr>
              <w:t>Многообразие линий (тонкие, толстые, прямые, волнистые, плавные, острые, закруглённые спиралью, летящие) и их знаковый характер. Линия, штрих, пятно и художественный образ. Передача с помощью линии эмоционального состояния природы, человека, животного.</w:t>
            </w:r>
          </w:p>
          <w:p w:rsidR="002504EA" w:rsidRPr="00987103" w:rsidRDefault="002504EA" w:rsidP="00B70E5C">
            <w:pPr>
              <w:jc w:val="both"/>
              <w:rPr>
                <w:rFonts w:ascii="Times New Roman" w:hAnsi="Times New Roman"/>
                <w:color w:val="000000"/>
                <w:sz w:val="24"/>
                <w:szCs w:val="24"/>
              </w:rPr>
            </w:pPr>
            <w:r w:rsidRPr="00987103">
              <w:rPr>
                <w:rFonts w:ascii="Times New Roman" w:hAnsi="Times New Roman"/>
                <w:bCs/>
                <w:color w:val="000000"/>
                <w:sz w:val="24"/>
                <w:szCs w:val="24"/>
              </w:rPr>
              <w:t xml:space="preserve">Форма. </w:t>
            </w:r>
            <w:r w:rsidRPr="00987103">
              <w:rPr>
                <w:rFonts w:ascii="Times New Roman" w:hAnsi="Times New Roman"/>
                <w:color w:val="000000"/>
                <w:sz w:val="24"/>
                <w:szCs w:val="24"/>
              </w:rPr>
              <w:t>Разнообразие форм предметного мира и передача их на плоскости и в пространстве. Сходство и контраст форм. Простые геометрические формы. Природные формы. Трансформация форм. Влияние формы предмета на представление о его характере. Силуэт.</w:t>
            </w:r>
          </w:p>
          <w:p w:rsidR="002504EA" w:rsidRPr="00987103" w:rsidRDefault="002504EA" w:rsidP="00B70E5C">
            <w:pPr>
              <w:jc w:val="both"/>
              <w:rPr>
                <w:rFonts w:ascii="Times New Roman" w:hAnsi="Times New Roman"/>
                <w:color w:val="000000"/>
                <w:sz w:val="24"/>
                <w:szCs w:val="24"/>
              </w:rPr>
            </w:pPr>
            <w:r w:rsidRPr="00987103">
              <w:rPr>
                <w:rFonts w:ascii="Times New Roman" w:hAnsi="Times New Roman"/>
                <w:bCs/>
                <w:color w:val="000000"/>
                <w:sz w:val="24"/>
                <w:szCs w:val="24"/>
              </w:rPr>
              <w:t xml:space="preserve">Объём. </w:t>
            </w:r>
            <w:r w:rsidRPr="00987103">
              <w:rPr>
                <w:rFonts w:ascii="Times New Roman" w:hAnsi="Times New Roman"/>
                <w:color w:val="000000"/>
                <w:sz w:val="24"/>
                <w:szCs w:val="24"/>
              </w:rPr>
              <w:t>Объём в пространстве и объём на плоскости. Способы передачи объёма. Выразительность объёмных композиций.</w:t>
            </w:r>
          </w:p>
          <w:p w:rsidR="002504EA" w:rsidRPr="00987103" w:rsidRDefault="002504EA" w:rsidP="00B70E5C">
            <w:pPr>
              <w:jc w:val="both"/>
              <w:rPr>
                <w:rFonts w:ascii="Times New Roman" w:hAnsi="Times New Roman"/>
                <w:color w:val="000000"/>
                <w:sz w:val="24"/>
                <w:szCs w:val="24"/>
              </w:rPr>
            </w:pPr>
            <w:r w:rsidRPr="00987103">
              <w:rPr>
                <w:rFonts w:ascii="Times New Roman" w:hAnsi="Times New Roman"/>
                <w:bCs/>
                <w:color w:val="000000"/>
                <w:sz w:val="24"/>
                <w:szCs w:val="24"/>
              </w:rPr>
              <w:t xml:space="preserve">Ритм. </w:t>
            </w:r>
            <w:r w:rsidRPr="00987103">
              <w:rPr>
                <w:rFonts w:ascii="Times New Roman" w:hAnsi="Times New Roman"/>
                <w:color w:val="000000"/>
                <w:sz w:val="24"/>
                <w:szCs w:val="24"/>
              </w:rPr>
              <w:t>Виды ритма (спокойный, замедленный, порывистый, беспокойный и т. д.). Ритм линий, пятен, цвета. Роль ритма в эмоциональном звучании композиции в живописи и рисунке. Передача движения в композиции с помощью ритма элементов. Особая роль ритма в декоративно-прикладном искусстве.</w:t>
            </w:r>
          </w:p>
        </w:tc>
        <w:tc>
          <w:tcPr>
            <w:tcW w:w="1636" w:type="dxa"/>
          </w:tcPr>
          <w:p w:rsidR="002504EA" w:rsidRPr="00987103" w:rsidRDefault="002504EA" w:rsidP="00B70E5C">
            <w:pPr>
              <w:jc w:val="center"/>
              <w:rPr>
                <w:rFonts w:ascii="Times New Roman" w:hAnsi="Times New Roman"/>
                <w:b/>
                <w:sz w:val="24"/>
                <w:szCs w:val="24"/>
              </w:rPr>
            </w:pPr>
            <w:r w:rsidRPr="00987103">
              <w:rPr>
                <w:rFonts w:ascii="Times New Roman" w:hAnsi="Times New Roman"/>
                <w:b/>
                <w:sz w:val="24"/>
                <w:szCs w:val="24"/>
              </w:rPr>
              <w:t>8</w:t>
            </w:r>
          </w:p>
        </w:tc>
      </w:tr>
      <w:tr w:rsidR="002504EA" w:rsidRPr="00987103" w:rsidTr="002136F4">
        <w:tc>
          <w:tcPr>
            <w:tcW w:w="2385" w:type="dxa"/>
          </w:tcPr>
          <w:p w:rsidR="002504EA" w:rsidRPr="00987103" w:rsidRDefault="002504EA" w:rsidP="00B70E5C">
            <w:pPr>
              <w:rPr>
                <w:rFonts w:ascii="Times New Roman" w:hAnsi="Times New Roman"/>
                <w:color w:val="000000"/>
                <w:sz w:val="24"/>
                <w:szCs w:val="24"/>
                <w:lang w:eastAsia="ru-RU"/>
              </w:rPr>
            </w:pPr>
            <w:r w:rsidRPr="00987103">
              <w:rPr>
                <w:rFonts w:ascii="Times New Roman" w:hAnsi="Times New Roman"/>
                <w:color w:val="000000"/>
                <w:sz w:val="24"/>
                <w:szCs w:val="24"/>
                <w:lang w:eastAsia="ru-RU"/>
              </w:rPr>
              <w:t>Значимые темы искусства.</w:t>
            </w:r>
          </w:p>
          <w:p w:rsidR="002504EA" w:rsidRPr="00987103" w:rsidRDefault="002504EA" w:rsidP="00B70E5C">
            <w:pPr>
              <w:rPr>
                <w:rFonts w:ascii="Times New Roman" w:hAnsi="Times New Roman"/>
                <w:color w:val="000000"/>
                <w:sz w:val="24"/>
                <w:szCs w:val="24"/>
                <w:lang w:eastAsia="ru-RU"/>
              </w:rPr>
            </w:pPr>
            <w:r w:rsidRPr="00987103">
              <w:rPr>
                <w:rFonts w:ascii="Times New Roman" w:hAnsi="Times New Roman"/>
                <w:color w:val="000000"/>
                <w:sz w:val="24"/>
                <w:szCs w:val="24"/>
                <w:lang w:eastAsia="ru-RU"/>
              </w:rPr>
              <w:t>О чём говорит искусство?</w:t>
            </w:r>
          </w:p>
        </w:tc>
        <w:tc>
          <w:tcPr>
            <w:tcW w:w="12217" w:type="dxa"/>
          </w:tcPr>
          <w:p w:rsidR="002504EA" w:rsidRPr="00987103" w:rsidRDefault="002504EA" w:rsidP="00B70E5C">
            <w:pPr>
              <w:jc w:val="both"/>
              <w:rPr>
                <w:rFonts w:ascii="Times New Roman" w:hAnsi="Times New Roman"/>
                <w:color w:val="000000"/>
                <w:sz w:val="24"/>
                <w:szCs w:val="24"/>
              </w:rPr>
            </w:pPr>
            <w:r w:rsidRPr="00987103">
              <w:rPr>
                <w:rFonts w:ascii="Times New Roman" w:hAnsi="Times New Roman"/>
                <w:bCs/>
                <w:color w:val="000000"/>
                <w:sz w:val="24"/>
                <w:szCs w:val="24"/>
              </w:rPr>
              <w:t xml:space="preserve">Земля — наш общий дом. </w:t>
            </w:r>
            <w:r w:rsidRPr="00987103">
              <w:rPr>
                <w:rFonts w:ascii="Times New Roman" w:hAnsi="Times New Roman"/>
                <w:color w:val="000000"/>
                <w:sz w:val="24"/>
                <w:szCs w:val="24"/>
              </w:rPr>
              <w:t>Наблюдение природы и природных явлений, различение их характера и эмоциональных состояний. Разница в изображении природы в разное время года, суток, в различную погоду. Жанр пейзажа. Пейзажи разных географических широт. Использование различных художественных материалов и средств для создания выразительных образов природы. Постройки в природе: птичьи гнёзда, норы, ульи, панцирь черепахи, домик улитки и т. д. Восприятие и эмоциональная оценка шедевров русского и зарубежного искусства, изображающих природу (например, А. К. Саврасов, И. И. Левитан, И. И. Шишкин, Н. К. Рерих, К. Моне, П. Сезанн, В. Ван Гог и др.).</w:t>
            </w:r>
          </w:p>
          <w:p w:rsidR="002504EA" w:rsidRPr="00987103" w:rsidRDefault="002504EA" w:rsidP="00B70E5C">
            <w:pPr>
              <w:jc w:val="both"/>
              <w:rPr>
                <w:rFonts w:ascii="Times New Roman" w:hAnsi="Times New Roman"/>
                <w:color w:val="000000"/>
                <w:sz w:val="24"/>
                <w:szCs w:val="24"/>
              </w:rPr>
            </w:pPr>
            <w:r w:rsidRPr="00987103">
              <w:rPr>
                <w:rFonts w:ascii="Times New Roman" w:hAnsi="Times New Roman"/>
                <w:color w:val="000000"/>
                <w:sz w:val="24"/>
                <w:szCs w:val="24"/>
              </w:rPr>
              <w:t>Знакомство с несколькими наиболее яркими культурами мира, представляющими разные народы и эпохи (например, Древняя Греция, средневековая Европа, Япония или Индия). Роль природных условий в характере культурных традиций разных народов мира. Образ человека в искусстве разных народов. Образы архитектуры и декоративно-прикладного искусства.</w:t>
            </w:r>
          </w:p>
          <w:p w:rsidR="002504EA" w:rsidRPr="00987103" w:rsidRDefault="002504EA" w:rsidP="00B70E5C">
            <w:pPr>
              <w:jc w:val="both"/>
              <w:rPr>
                <w:rFonts w:ascii="Times New Roman" w:hAnsi="Times New Roman"/>
                <w:color w:val="000000"/>
                <w:sz w:val="24"/>
                <w:szCs w:val="24"/>
              </w:rPr>
            </w:pPr>
            <w:r w:rsidRPr="00987103">
              <w:rPr>
                <w:rFonts w:ascii="Times New Roman" w:hAnsi="Times New Roman"/>
                <w:bCs/>
                <w:color w:val="000000"/>
                <w:sz w:val="24"/>
                <w:szCs w:val="24"/>
              </w:rPr>
              <w:t xml:space="preserve">Родина моя — Россия. </w:t>
            </w:r>
            <w:r w:rsidRPr="00987103">
              <w:rPr>
                <w:rFonts w:ascii="Times New Roman" w:hAnsi="Times New Roman"/>
                <w:color w:val="000000"/>
                <w:sz w:val="24"/>
                <w:szCs w:val="24"/>
              </w:rPr>
              <w:t>Роль природных условий в характеристике традиционной культуры народов России. Пейзажи родной природы. Единство декоративного строя в украшении жилища, предметов быта, орудий труда, костюма. Связь изобразительного искусства с музыкой, песней, танцами, былинами, сказаниями, сказками. Образ человека в традиционной культуре. Представления народа о красоте человека (внешней и духовной), отражённые в искусстве. Образ защитника Отечества.</w:t>
            </w:r>
          </w:p>
          <w:p w:rsidR="002504EA" w:rsidRPr="00987103" w:rsidRDefault="002504EA" w:rsidP="00B70E5C">
            <w:pPr>
              <w:jc w:val="both"/>
              <w:rPr>
                <w:rFonts w:ascii="Times New Roman" w:hAnsi="Times New Roman"/>
                <w:color w:val="000000"/>
                <w:sz w:val="24"/>
                <w:szCs w:val="24"/>
              </w:rPr>
            </w:pPr>
            <w:r w:rsidRPr="00987103">
              <w:rPr>
                <w:rFonts w:ascii="Times New Roman" w:hAnsi="Times New Roman"/>
                <w:bCs/>
                <w:color w:val="000000"/>
                <w:sz w:val="24"/>
                <w:szCs w:val="24"/>
              </w:rPr>
              <w:t xml:space="preserve">Человек и человеческие взаимоотношения. </w:t>
            </w:r>
            <w:r w:rsidRPr="00987103">
              <w:rPr>
                <w:rFonts w:ascii="Times New Roman" w:hAnsi="Times New Roman"/>
                <w:color w:val="000000"/>
                <w:sz w:val="24"/>
                <w:szCs w:val="24"/>
              </w:rPr>
              <w:t>Образ человека в разных культурах мира. Образ современника. Жанр портрета. Темы любви, дружбы, семьи в искусстве. Эмоциональная и художественная выразительность образов персонажей, пробуждающих лучшие человеческие чувства и качества: доброту, сострадание, поддержку, заботу, героизм, бескорыстие и т. д. Образы персонажей, вызывающие гнев, раздражение, презрение.</w:t>
            </w:r>
          </w:p>
          <w:p w:rsidR="002504EA" w:rsidRPr="00987103" w:rsidRDefault="002504EA" w:rsidP="00B70E5C">
            <w:pPr>
              <w:jc w:val="both"/>
              <w:rPr>
                <w:rFonts w:ascii="Times New Roman" w:hAnsi="Times New Roman"/>
                <w:color w:val="000000"/>
                <w:sz w:val="24"/>
                <w:szCs w:val="24"/>
              </w:rPr>
            </w:pPr>
            <w:r w:rsidRPr="00987103">
              <w:rPr>
                <w:rFonts w:ascii="Times New Roman" w:hAnsi="Times New Roman"/>
                <w:bCs/>
                <w:color w:val="000000"/>
                <w:sz w:val="24"/>
                <w:szCs w:val="24"/>
              </w:rPr>
              <w:t xml:space="preserve">Искусство дарит людям красоту. </w:t>
            </w:r>
            <w:r w:rsidRPr="00987103">
              <w:rPr>
                <w:rFonts w:ascii="Times New Roman" w:hAnsi="Times New Roman"/>
                <w:color w:val="000000"/>
                <w:sz w:val="24"/>
                <w:szCs w:val="24"/>
              </w:rPr>
              <w:t>Искусство вокруг нас сегодня. Использование различных художественных материалов и средств для создания проектов красивых, удобных и выразительных предметов быта, видов транспорта. Представление о роли изобразительных (пластических) искусств в повседневной жизни человека, в организации его материального окружения. Отражение в пластических искусствах природных, географических условий, традиций, религиозных верований разных народов (на примере изобразительного и декоративно-прикладного искусства народов России). Жанр натюрморта. Художественное конструирование и оформление помещений и парков, транспорта и посуды, мебели и одежды, книг и игрушек.</w:t>
            </w:r>
          </w:p>
        </w:tc>
        <w:tc>
          <w:tcPr>
            <w:tcW w:w="1636" w:type="dxa"/>
          </w:tcPr>
          <w:p w:rsidR="002504EA" w:rsidRPr="00987103" w:rsidRDefault="002504EA" w:rsidP="00B70E5C">
            <w:pPr>
              <w:jc w:val="center"/>
              <w:rPr>
                <w:rFonts w:ascii="Times New Roman" w:hAnsi="Times New Roman"/>
                <w:b/>
                <w:sz w:val="24"/>
                <w:szCs w:val="24"/>
              </w:rPr>
            </w:pPr>
            <w:r w:rsidRPr="00987103">
              <w:rPr>
                <w:rFonts w:ascii="Times New Roman" w:hAnsi="Times New Roman"/>
                <w:b/>
                <w:sz w:val="24"/>
                <w:szCs w:val="24"/>
              </w:rPr>
              <w:t>14</w:t>
            </w:r>
          </w:p>
        </w:tc>
      </w:tr>
      <w:tr w:rsidR="002504EA" w:rsidRPr="00987103" w:rsidTr="002136F4">
        <w:tc>
          <w:tcPr>
            <w:tcW w:w="2385" w:type="dxa"/>
          </w:tcPr>
          <w:p w:rsidR="002504EA" w:rsidRPr="00987103" w:rsidRDefault="002504EA" w:rsidP="00B70E5C">
            <w:pPr>
              <w:rPr>
                <w:rFonts w:ascii="Times New Roman" w:hAnsi="Times New Roman"/>
                <w:color w:val="000000"/>
                <w:sz w:val="24"/>
                <w:szCs w:val="24"/>
                <w:lang w:eastAsia="ru-RU"/>
              </w:rPr>
            </w:pPr>
            <w:r w:rsidRPr="00987103">
              <w:rPr>
                <w:rFonts w:ascii="Times New Roman" w:hAnsi="Times New Roman"/>
                <w:color w:val="000000"/>
                <w:sz w:val="24"/>
                <w:szCs w:val="24"/>
                <w:lang w:eastAsia="ru-RU"/>
              </w:rPr>
              <w:t>Опыт художественно-творческой деятельности.</w:t>
            </w:r>
          </w:p>
        </w:tc>
        <w:tc>
          <w:tcPr>
            <w:tcW w:w="12217" w:type="dxa"/>
          </w:tcPr>
          <w:p w:rsidR="002504EA" w:rsidRPr="00987103" w:rsidRDefault="002504EA" w:rsidP="00B70E5C">
            <w:pPr>
              <w:jc w:val="both"/>
              <w:rPr>
                <w:rFonts w:ascii="Times New Roman" w:hAnsi="Times New Roman"/>
                <w:sz w:val="24"/>
                <w:szCs w:val="24"/>
                <w:lang w:eastAsia="ru-RU"/>
              </w:rPr>
            </w:pPr>
            <w:r w:rsidRPr="00987103">
              <w:rPr>
                <w:rFonts w:ascii="Times New Roman" w:hAnsi="Times New Roman"/>
                <w:sz w:val="24"/>
                <w:szCs w:val="24"/>
                <w:lang w:eastAsia="ru-RU"/>
              </w:rPr>
              <w:t>Участие в различных видах изобразительной, декоративно-прикладной и художественно-конструкторской деятельности.</w:t>
            </w:r>
          </w:p>
          <w:p w:rsidR="002504EA" w:rsidRPr="00987103" w:rsidRDefault="002504EA" w:rsidP="00B70E5C">
            <w:pPr>
              <w:jc w:val="both"/>
              <w:rPr>
                <w:rFonts w:ascii="Times New Roman" w:hAnsi="Times New Roman"/>
                <w:sz w:val="24"/>
                <w:szCs w:val="24"/>
                <w:lang w:eastAsia="ru-RU"/>
              </w:rPr>
            </w:pPr>
            <w:r w:rsidRPr="00987103">
              <w:rPr>
                <w:rFonts w:ascii="Times New Roman" w:hAnsi="Times New Roman"/>
                <w:sz w:val="24"/>
                <w:szCs w:val="24"/>
                <w:lang w:eastAsia="ru-RU"/>
              </w:rPr>
              <w:t xml:space="preserve">Освоение основ рисунка, живописи, скульптуры, декоративно-прикладного искусства. Изображение с натуры, по памяти и воображению (натюрморт, пейзаж, человек, животные, растения). </w:t>
            </w:r>
          </w:p>
          <w:p w:rsidR="002504EA" w:rsidRPr="00987103" w:rsidRDefault="002504EA" w:rsidP="00B70E5C">
            <w:pPr>
              <w:jc w:val="both"/>
              <w:rPr>
                <w:rFonts w:ascii="Times New Roman" w:hAnsi="Times New Roman"/>
                <w:sz w:val="24"/>
                <w:szCs w:val="24"/>
                <w:lang w:eastAsia="ru-RU"/>
              </w:rPr>
            </w:pPr>
            <w:r w:rsidRPr="00987103">
              <w:rPr>
                <w:rFonts w:ascii="Times New Roman" w:hAnsi="Times New Roman"/>
                <w:sz w:val="24"/>
                <w:szCs w:val="24"/>
                <w:lang w:eastAsia="ru-RU"/>
              </w:rPr>
              <w:t>Овладение основами художественной грамоты: композицией, формой, ритмом, линией, цветом, объемом, фактурой.</w:t>
            </w:r>
          </w:p>
          <w:p w:rsidR="002504EA" w:rsidRPr="00987103" w:rsidRDefault="002504EA" w:rsidP="00B70E5C">
            <w:pPr>
              <w:jc w:val="both"/>
              <w:rPr>
                <w:rFonts w:ascii="Times New Roman" w:hAnsi="Times New Roman"/>
                <w:sz w:val="24"/>
                <w:szCs w:val="24"/>
                <w:lang w:eastAsia="ru-RU"/>
              </w:rPr>
            </w:pPr>
            <w:r w:rsidRPr="00987103">
              <w:rPr>
                <w:rFonts w:ascii="Times New Roman" w:hAnsi="Times New Roman"/>
                <w:sz w:val="24"/>
                <w:szCs w:val="24"/>
                <w:lang w:eastAsia="ru-RU"/>
              </w:rPr>
              <w:t>Создание моделей предметов бытового окружения человека. Овладение элементарными навыками лепки и бумагопластики.</w:t>
            </w:r>
            <w:r w:rsidRPr="00987103">
              <w:rPr>
                <w:rFonts w:ascii="Times New Roman" w:hAnsi="Times New Roman"/>
                <w:sz w:val="24"/>
                <w:szCs w:val="24"/>
                <w:lang w:eastAsia="ru-RU"/>
              </w:rPr>
              <w:tab/>
            </w:r>
          </w:p>
          <w:p w:rsidR="002504EA" w:rsidRPr="00987103" w:rsidRDefault="002504EA" w:rsidP="00B70E5C">
            <w:pPr>
              <w:jc w:val="both"/>
              <w:rPr>
                <w:rFonts w:ascii="Times New Roman" w:hAnsi="Times New Roman"/>
                <w:sz w:val="24"/>
                <w:szCs w:val="24"/>
                <w:lang w:eastAsia="ru-RU"/>
              </w:rPr>
            </w:pPr>
            <w:r w:rsidRPr="00987103">
              <w:rPr>
                <w:rFonts w:ascii="Times New Roman" w:hAnsi="Times New Roman"/>
                <w:sz w:val="24"/>
                <w:szCs w:val="24"/>
                <w:lang w:eastAsia="ru-RU"/>
              </w:rPr>
              <w:t>Выбор и применение выразительных средств для реализации собственного замысла в рисунке, живописи, аппликации, скульптуре, художественном конструировании.</w:t>
            </w:r>
          </w:p>
          <w:p w:rsidR="002504EA" w:rsidRPr="00987103" w:rsidRDefault="002504EA" w:rsidP="00B70E5C">
            <w:pPr>
              <w:jc w:val="both"/>
              <w:rPr>
                <w:rFonts w:ascii="Times New Roman" w:hAnsi="Times New Roman"/>
                <w:sz w:val="24"/>
                <w:szCs w:val="24"/>
                <w:lang w:eastAsia="ru-RU"/>
              </w:rPr>
            </w:pPr>
            <w:r w:rsidRPr="00987103">
              <w:rPr>
                <w:rFonts w:ascii="Times New Roman" w:hAnsi="Times New Roman"/>
                <w:sz w:val="24"/>
                <w:szCs w:val="24"/>
                <w:lang w:eastAsia="ru-RU"/>
              </w:rPr>
              <w:t>Передача настроения в творческой работе с помощью цвета, тона, композиции, пространства, линии, штриха, пятна, объема, фактуры материала.</w:t>
            </w:r>
          </w:p>
          <w:p w:rsidR="002504EA" w:rsidRPr="00987103" w:rsidRDefault="002504EA" w:rsidP="00B70E5C">
            <w:pPr>
              <w:jc w:val="both"/>
              <w:rPr>
                <w:rFonts w:ascii="Times New Roman" w:hAnsi="Times New Roman"/>
                <w:sz w:val="24"/>
                <w:szCs w:val="24"/>
                <w:lang w:eastAsia="ru-RU"/>
              </w:rPr>
            </w:pPr>
            <w:r w:rsidRPr="00987103">
              <w:rPr>
                <w:rFonts w:ascii="Times New Roman" w:hAnsi="Times New Roman"/>
                <w:sz w:val="24"/>
                <w:szCs w:val="24"/>
                <w:lang w:eastAsia="ru-RU"/>
              </w:rPr>
              <w:t>Использование в индивидуальной и коллективной деятельности различных художественных техник и материалов: коллажа, граттажа, аппликации, компьютерной анимации, натурной мультипликации, фотографии, видеосъемки, бумажной пластики, гуаши, акварели, пастели, восковых мелков, туши, карандаша, фломастеров, пластилина, глины, подручных и природных материалов.</w:t>
            </w:r>
          </w:p>
          <w:p w:rsidR="002504EA" w:rsidRPr="00987103" w:rsidRDefault="002504EA" w:rsidP="00B70E5C">
            <w:pPr>
              <w:jc w:val="both"/>
              <w:rPr>
                <w:rFonts w:ascii="Times New Roman" w:hAnsi="Times New Roman"/>
                <w:sz w:val="24"/>
                <w:szCs w:val="24"/>
                <w:lang w:eastAsia="ru-RU"/>
              </w:rPr>
            </w:pPr>
            <w:r w:rsidRPr="00987103">
              <w:rPr>
                <w:rFonts w:ascii="Times New Roman" w:hAnsi="Times New Roman"/>
                <w:sz w:val="24"/>
                <w:szCs w:val="24"/>
                <w:lang w:eastAsia="ru-RU"/>
              </w:rPr>
              <w:t>Участие в обсуждении содержания и выразительных средств произведений изобразительного искусства, выражение своего отношения к произведению.</w:t>
            </w:r>
          </w:p>
        </w:tc>
        <w:tc>
          <w:tcPr>
            <w:tcW w:w="1636" w:type="dxa"/>
          </w:tcPr>
          <w:p w:rsidR="002504EA" w:rsidRPr="00987103" w:rsidRDefault="002504EA" w:rsidP="00B70E5C">
            <w:pPr>
              <w:jc w:val="center"/>
              <w:rPr>
                <w:rFonts w:ascii="Times New Roman" w:hAnsi="Times New Roman"/>
                <w:b/>
                <w:sz w:val="24"/>
                <w:szCs w:val="24"/>
              </w:rPr>
            </w:pPr>
            <w:r w:rsidRPr="00987103">
              <w:rPr>
                <w:rFonts w:ascii="Times New Roman" w:hAnsi="Times New Roman"/>
                <w:b/>
                <w:sz w:val="24"/>
                <w:szCs w:val="24"/>
              </w:rPr>
              <w:t>6</w:t>
            </w:r>
          </w:p>
        </w:tc>
      </w:tr>
      <w:tr w:rsidR="002504EA" w:rsidRPr="00987103" w:rsidTr="002136F4">
        <w:tc>
          <w:tcPr>
            <w:tcW w:w="2385" w:type="dxa"/>
          </w:tcPr>
          <w:p w:rsidR="002504EA" w:rsidRPr="00987103" w:rsidRDefault="002504EA" w:rsidP="00B70E5C">
            <w:pPr>
              <w:rPr>
                <w:rFonts w:ascii="Times New Roman" w:hAnsi="Times New Roman"/>
                <w:color w:val="000000"/>
                <w:sz w:val="24"/>
                <w:szCs w:val="24"/>
                <w:lang w:eastAsia="ru-RU"/>
              </w:rPr>
            </w:pPr>
          </w:p>
        </w:tc>
        <w:tc>
          <w:tcPr>
            <w:tcW w:w="12217" w:type="dxa"/>
          </w:tcPr>
          <w:p w:rsidR="002504EA" w:rsidRPr="00987103" w:rsidRDefault="002504EA" w:rsidP="00B70E5C">
            <w:pPr>
              <w:jc w:val="right"/>
              <w:rPr>
                <w:rFonts w:ascii="Times New Roman" w:hAnsi="Times New Roman"/>
                <w:b/>
                <w:sz w:val="24"/>
                <w:szCs w:val="24"/>
                <w:lang w:eastAsia="ru-RU"/>
              </w:rPr>
            </w:pPr>
            <w:r w:rsidRPr="00987103">
              <w:rPr>
                <w:rFonts w:ascii="Times New Roman" w:hAnsi="Times New Roman"/>
                <w:b/>
                <w:sz w:val="24"/>
                <w:szCs w:val="24"/>
                <w:lang w:eastAsia="ru-RU"/>
              </w:rPr>
              <w:t>ИТОГО</w:t>
            </w:r>
          </w:p>
        </w:tc>
        <w:tc>
          <w:tcPr>
            <w:tcW w:w="1636" w:type="dxa"/>
          </w:tcPr>
          <w:p w:rsidR="002504EA" w:rsidRPr="00987103" w:rsidRDefault="002504EA" w:rsidP="00B70E5C">
            <w:pPr>
              <w:jc w:val="center"/>
              <w:rPr>
                <w:rFonts w:ascii="Times New Roman" w:hAnsi="Times New Roman"/>
                <w:b/>
                <w:sz w:val="24"/>
                <w:szCs w:val="24"/>
              </w:rPr>
            </w:pPr>
            <w:r w:rsidRPr="00987103">
              <w:rPr>
                <w:rFonts w:ascii="Times New Roman" w:hAnsi="Times New Roman"/>
                <w:b/>
                <w:sz w:val="24"/>
                <w:szCs w:val="24"/>
              </w:rPr>
              <w:t>35</w:t>
            </w:r>
          </w:p>
        </w:tc>
      </w:tr>
    </w:tbl>
    <w:p w:rsidR="002504EA" w:rsidRDefault="002504EA" w:rsidP="00B70E5C"/>
    <w:p w:rsidR="002504EA" w:rsidRDefault="002504EA" w:rsidP="00B70E5C">
      <w:pPr>
        <w:jc w:val="center"/>
        <w:rPr>
          <w:rFonts w:ascii="Times New Roman" w:hAnsi="Times New Roman"/>
          <w:b/>
          <w:bCs/>
          <w:color w:val="000000"/>
        </w:rPr>
      </w:pPr>
      <w:r w:rsidRPr="00EB413C">
        <w:rPr>
          <w:rFonts w:ascii="Times New Roman" w:hAnsi="Times New Roman"/>
          <w:b/>
          <w:bCs/>
          <w:color w:val="000000"/>
        </w:rPr>
        <w:t>Предмет «Технология»</w:t>
      </w:r>
      <w:r>
        <w:rPr>
          <w:rFonts w:ascii="Times New Roman" w:hAnsi="Times New Roman"/>
          <w:b/>
          <w:bCs/>
          <w:color w:val="000000"/>
        </w:rPr>
        <w:t xml:space="preserve"> - 35 ч.</w:t>
      </w:r>
    </w:p>
    <w:p w:rsidR="002504EA" w:rsidRDefault="002504EA" w:rsidP="00B70E5C">
      <w:pPr>
        <w:jc w:val="center"/>
        <w:rPr>
          <w:rFonts w:ascii="Times New Roman" w:hAnsi="Times New Roman"/>
          <w:b/>
          <w:sz w:val="24"/>
          <w:szCs w:val="24"/>
        </w:rPr>
      </w:pPr>
      <w:r w:rsidRPr="004C2590">
        <w:rPr>
          <w:rFonts w:ascii="Times New Roman" w:hAnsi="Times New Roman"/>
          <w:b/>
          <w:sz w:val="24"/>
          <w:szCs w:val="24"/>
        </w:rPr>
        <w:t>УМК «Школа России»</w:t>
      </w:r>
      <w:r>
        <w:rPr>
          <w:rFonts w:ascii="Times New Roman" w:hAnsi="Times New Roman"/>
          <w:b/>
          <w:sz w:val="24"/>
          <w:szCs w:val="24"/>
        </w:rPr>
        <w:t xml:space="preserve">, </w:t>
      </w:r>
      <w:r w:rsidRPr="00EB413C">
        <w:rPr>
          <w:rFonts w:ascii="Times New Roman" w:hAnsi="Times New Roman"/>
          <w:b/>
          <w:bCs/>
          <w:color w:val="000000"/>
        </w:rPr>
        <w:t xml:space="preserve"> </w:t>
      </w:r>
      <w:r>
        <w:rPr>
          <w:rFonts w:ascii="Times New Roman" w:hAnsi="Times New Roman"/>
          <w:b/>
          <w:bCs/>
          <w:color w:val="000000"/>
        </w:rPr>
        <w:t xml:space="preserve"> </w:t>
      </w:r>
      <w:r w:rsidRPr="00EB413C">
        <w:rPr>
          <w:rFonts w:ascii="Times New Roman" w:hAnsi="Times New Roman"/>
          <w:b/>
          <w:bCs/>
          <w:color w:val="000000"/>
        </w:rPr>
        <w:t>Е.А.Лутцева</w:t>
      </w:r>
      <w:r>
        <w:rPr>
          <w:rFonts w:ascii="Times New Roman" w:hAnsi="Times New Roman"/>
          <w:b/>
          <w:bCs/>
          <w:color w:val="000000"/>
        </w:rPr>
        <w:t xml:space="preserve"> и др. « Технология», </w:t>
      </w:r>
      <w:r>
        <w:rPr>
          <w:rFonts w:ascii="Times New Roman" w:hAnsi="Times New Roman"/>
          <w:b/>
          <w:sz w:val="24"/>
          <w:szCs w:val="24"/>
        </w:rPr>
        <w:t>3 класс, М.: Просвещение, 2017</w:t>
      </w:r>
    </w:p>
    <w:p w:rsidR="002504EA" w:rsidRPr="005407EB" w:rsidRDefault="002504EA" w:rsidP="00B70E5C">
      <w:pPr>
        <w:spacing w:line="220" w:lineRule="atLeast"/>
        <w:jc w:val="center"/>
        <w:rPr>
          <w:rFonts w:ascii="Times New Roman" w:hAnsi="Times New Roman"/>
          <w:b/>
          <w:bCs/>
          <w:color w:val="000000"/>
        </w:rPr>
      </w:pPr>
      <w:r w:rsidRPr="005407EB">
        <w:rPr>
          <w:rFonts w:ascii="Times New Roman" w:hAnsi="Times New Roman"/>
          <w:b/>
          <w:bCs/>
          <w:color w:val="000000"/>
        </w:rPr>
        <w:t>Содержание учебного предмета</w:t>
      </w:r>
    </w:p>
    <w:p w:rsidR="002504EA" w:rsidRPr="00EB413C" w:rsidRDefault="002504EA" w:rsidP="00B70E5C">
      <w:pPr>
        <w:spacing w:line="220" w:lineRule="atLeast"/>
        <w:jc w:val="center"/>
        <w:rPr>
          <w:rFonts w:ascii="Times New Roman" w:hAnsi="Times New Roman"/>
          <w:bCs/>
          <w:color w:val="000000"/>
        </w:rPr>
      </w:pPr>
    </w:p>
    <w:tbl>
      <w:tblPr>
        <w:tblW w:w="160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396"/>
        <w:gridCol w:w="10694"/>
        <w:gridCol w:w="930"/>
      </w:tblGrid>
      <w:tr w:rsidR="002504EA" w:rsidRPr="00987103" w:rsidTr="00BF0C1D">
        <w:tc>
          <w:tcPr>
            <w:tcW w:w="4396" w:type="dxa"/>
          </w:tcPr>
          <w:p w:rsidR="002504EA" w:rsidRPr="00987103" w:rsidRDefault="002504EA" w:rsidP="00B70E5C">
            <w:pPr>
              <w:jc w:val="center"/>
              <w:rPr>
                <w:rFonts w:ascii="Times New Roman" w:hAnsi="Times New Roman"/>
                <w:b/>
                <w:sz w:val="24"/>
                <w:szCs w:val="24"/>
              </w:rPr>
            </w:pPr>
            <w:r w:rsidRPr="00987103">
              <w:rPr>
                <w:rFonts w:ascii="Times New Roman" w:hAnsi="Times New Roman"/>
                <w:b/>
                <w:sz w:val="24"/>
                <w:szCs w:val="24"/>
              </w:rPr>
              <w:t>Название раздела</w:t>
            </w:r>
          </w:p>
        </w:tc>
        <w:tc>
          <w:tcPr>
            <w:tcW w:w="10694" w:type="dxa"/>
          </w:tcPr>
          <w:p w:rsidR="002504EA" w:rsidRPr="00987103" w:rsidRDefault="002504EA" w:rsidP="00B70E5C">
            <w:pPr>
              <w:jc w:val="center"/>
              <w:rPr>
                <w:rFonts w:ascii="Times New Roman" w:hAnsi="Times New Roman"/>
                <w:b/>
                <w:sz w:val="24"/>
                <w:szCs w:val="24"/>
              </w:rPr>
            </w:pPr>
            <w:r w:rsidRPr="00987103">
              <w:rPr>
                <w:rFonts w:ascii="Times New Roman" w:hAnsi="Times New Roman"/>
                <w:b/>
                <w:sz w:val="24"/>
                <w:szCs w:val="24"/>
              </w:rPr>
              <w:t>Краткое содержание</w:t>
            </w:r>
          </w:p>
        </w:tc>
        <w:tc>
          <w:tcPr>
            <w:tcW w:w="930" w:type="dxa"/>
          </w:tcPr>
          <w:p w:rsidR="002504EA" w:rsidRPr="00987103" w:rsidRDefault="002504EA" w:rsidP="00B70E5C">
            <w:pPr>
              <w:jc w:val="center"/>
              <w:rPr>
                <w:rFonts w:ascii="Times New Roman" w:hAnsi="Times New Roman"/>
                <w:b/>
                <w:sz w:val="24"/>
                <w:szCs w:val="24"/>
              </w:rPr>
            </w:pPr>
            <w:r w:rsidRPr="00987103">
              <w:rPr>
                <w:rFonts w:ascii="Times New Roman" w:hAnsi="Times New Roman"/>
                <w:b/>
                <w:sz w:val="24"/>
                <w:szCs w:val="24"/>
              </w:rPr>
              <w:t>Количество часов</w:t>
            </w:r>
          </w:p>
        </w:tc>
      </w:tr>
      <w:tr w:rsidR="002504EA" w:rsidRPr="00987103" w:rsidTr="00BF0C1D">
        <w:tc>
          <w:tcPr>
            <w:tcW w:w="4396" w:type="dxa"/>
          </w:tcPr>
          <w:p w:rsidR="002504EA" w:rsidRPr="00987103" w:rsidRDefault="002504EA" w:rsidP="00B70E5C">
            <w:pPr>
              <w:suppressAutoHyphens/>
              <w:snapToGrid w:val="0"/>
              <w:rPr>
                <w:sz w:val="24"/>
                <w:szCs w:val="24"/>
                <w:lang w:eastAsia="ar-SA"/>
              </w:rPr>
            </w:pPr>
            <w:r w:rsidRPr="00987103">
              <w:rPr>
                <w:rFonts w:ascii="Times New Roman" w:hAnsi="Times New Roman"/>
                <w:bCs/>
                <w:sz w:val="24"/>
                <w:szCs w:val="24"/>
              </w:rPr>
              <w:t>Общекультурные и общетрудовые компетенции. Основы культуры труда, самообслуживания.</w:t>
            </w:r>
          </w:p>
        </w:tc>
        <w:tc>
          <w:tcPr>
            <w:tcW w:w="10694" w:type="dxa"/>
          </w:tcPr>
          <w:p w:rsidR="002504EA" w:rsidRPr="00987103" w:rsidRDefault="002504EA" w:rsidP="00B70E5C">
            <w:pPr>
              <w:jc w:val="both"/>
              <w:rPr>
                <w:rFonts w:ascii="Times New Roman" w:hAnsi="Times New Roman"/>
                <w:sz w:val="24"/>
                <w:szCs w:val="24"/>
              </w:rPr>
            </w:pPr>
            <w:r w:rsidRPr="00987103">
              <w:rPr>
                <w:rFonts w:ascii="Times New Roman" w:hAnsi="Times New Roman"/>
                <w:sz w:val="24"/>
                <w:szCs w:val="24"/>
              </w:rPr>
              <w:t xml:space="preserve">Трудовая деятельность и её значение в жизни человека. Рукотворный мир как результат труда человека; разнообразие предметов рукотворного мира (архитектура, техника, предметы быта и декоративно-прикладного искусства и т. Д. разных народов России). Особенности тематики, материалов, внешнего вида изделий декоративного искусства разных народов, отражающие природные, географические и социальные условия конкретного народа. </w:t>
            </w:r>
          </w:p>
          <w:p w:rsidR="002504EA" w:rsidRPr="00987103" w:rsidRDefault="002504EA" w:rsidP="00B70E5C">
            <w:pPr>
              <w:jc w:val="both"/>
              <w:rPr>
                <w:rFonts w:ascii="Times New Roman" w:hAnsi="Times New Roman"/>
                <w:sz w:val="24"/>
                <w:szCs w:val="24"/>
              </w:rPr>
            </w:pPr>
            <w:r w:rsidRPr="00987103">
              <w:rPr>
                <w:rFonts w:ascii="Times New Roman" w:hAnsi="Times New Roman"/>
                <w:sz w:val="24"/>
                <w:szCs w:val="24"/>
              </w:rPr>
              <w:t xml:space="preserve">Элементарные общие правила создания предметов рукотворного мира (удобство, эстетическая выразительность, прочность; гармония предметов и окружающей среды). Бережное отношение к природе как источнику сырьевых ресурсов. Мастера и их профессии; традиции и творчество мастера в создании предметной среды (общее представление). </w:t>
            </w:r>
          </w:p>
          <w:p w:rsidR="002504EA" w:rsidRPr="00987103" w:rsidRDefault="002504EA" w:rsidP="00B70E5C">
            <w:pPr>
              <w:jc w:val="both"/>
              <w:rPr>
                <w:rFonts w:ascii="Times New Roman" w:hAnsi="Times New Roman"/>
                <w:sz w:val="24"/>
                <w:szCs w:val="24"/>
              </w:rPr>
            </w:pPr>
            <w:r w:rsidRPr="00987103">
              <w:rPr>
                <w:rFonts w:ascii="Times New Roman" w:hAnsi="Times New Roman"/>
                <w:sz w:val="24"/>
                <w:szCs w:val="24"/>
              </w:rPr>
              <w:t xml:space="preserve">Анализ задания, организация рабочего места в зависимости от вида работы, планирование трудового процесса. Рациональное размещение на рабочем месте материалов и инструментов, распределение рабочего времени. Отбор и анализ информации (из учебника и других дидактических материалов), её использование в организации работы. Контроль и корректировка хода работы. Работа в малых группах, осуществление сотрудничества, выполнение социальных ролей (руководитель и подчинённый). </w:t>
            </w:r>
          </w:p>
          <w:p w:rsidR="002504EA" w:rsidRPr="00987103" w:rsidRDefault="002504EA" w:rsidP="00B70E5C">
            <w:pPr>
              <w:jc w:val="both"/>
              <w:rPr>
                <w:rFonts w:ascii="Times New Roman" w:hAnsi="Times New Roman"/>
                <w:sz w:val="24"/>
                <w:szCs w:val="24"/>
              </w:rPr>
            </w:pPr>
            <w:r w:rsidRPr="00987103">
              <w:rPr>
                <w:rFonts w:ascii="Times New Roman" w:hAnsi="Times New Roman"/>
                <w:sz w:val="24"/>
                <w:szCs w:val="24"/>
              </w:rPr>
              <w:t>Элементарная творческая и проектная деятельность (создание замысла, его детализация и воплощение). Культура проектной деятельности и оформление документации (целеполагание, планирование, выполнение, рефлексия, презентация, оценка). Система коллективных, групповых и индивидуальных проектов.  Культура межличностных отношений в совместной деятельности. Результат проектной деятельности – изделия, которые могут быть использованы для оказания услуг, для организации праздников, для самообслуживания, для использования в учебной деятельности и т. П. Выполнение доступных видов работ по самообслуживанию, домашнему труду, оказание доступных видов помощи малышам, взрослым и сверстникам.</w:t>
            </w:r>
          </w:p>
          <w:p w:rsidR="002504EA" w:rsidRPr="00987103" w:rsidRDefault="002504EA" w:rsidP="00B70E5C">
            <w:pPr>
              <w:jc w:val="both"/>
              <w:rPr>
                <w:rFonts w:ascii="Times New Roman" w:hAnsi="Times New Roman"/>
                <w:sz w:val="24"/>
                <w:szCs w:val="24"/>
              </w:rPr>
            </w:pPr>
            <w:r w:rsidRPr="00987103">
              <w:rPr>
                <w:rFonts w:ascii="Times New Roman" w:hAnsi="Times New Roman"/>
                <w:sz w:val="24"/>
                <w:szCs w:val="24"/>
              </w:rPr>
              <w:t>Самоконтроль качества выполненной работы( соответствие результатам работы художественному замыслу).</w:t>
            </w:r>
          </w:p>
        </w:tc>
        <w:tc>
          <w:tcPr>
            <w:tcW w:w="930" w:type="dxa"/>
          </w:tcPr>
          <w:p w:rsidR="002504EA" w:rsidRPr="00987103" w:rsidRDefault="002504EA" w:rsidP="00B70E5C">
            <w:pPr>
              <w:spacing w:line="195" w:lineRule="atLeast"/>
              <w:jc w:val="center"/>
              <w:rPr>
                <w:rFonts w:ascii="Times New Roman" w:hAnsi="Times New Roman"/>
                <w:b/>
                <w:color w:val="000000"/>
                <w:sz w:val="24"/>
                <w:szCs w:val="24"/>
              </w:rPr>
            </w:pPr>
            <w:r w:rsidRPr="00987103">
              <w:rPr>
                <w:rFonts w:ascii="Times New Roman" w:hAnsi="Times New Roman"/>
                <w:b/>
                <w:color w:val="000000"/>
                <w:sz w:val="24"/>
                <w:szCs w:val="24"/>
              </w:rPr>
              <w:t>18</w:t>
            </w:r>
          </w:p>
        </w:tc>
      </w:tr>
      <w:tr w:rsidR="002504EA" w:rsidRPr="00987103" w:rsidTr="00BF0C1D">
        <w:tc>
          <w:tcPr>
            <w:tcW w:w="4396" w:type="dxa"/>
          </w:tcPr>
          <w:p w:rsidR="002504EA" w:rsidRPr="00987103" w:rsidRDefault="002504EA" w:rsidP="00B70E5C">
            <w:pPr>
              <w:rPr>
                <w:rFonts w:ascii="Times New Roman" w:hAnsi="Times New Roman"/>
                <w:sz w:val="24"/>
                <w:szCs w:val="24"/>
              </w:rPr>
            </w:pPr>
            <w:r w:rsidRPr="00987103">
              <w:rPr>
                <w:rFonts w:ascii="Times New Roman" w:hAnsi="Times New Roman"/>
                <w:sz w:val="24"/>
                <w:szCs w:val="24"/>
              </w:rPr>
              <w:t xml:space="preserve">Технология ручной обработки материалов. Элементы графической грамоты. </w:t>
            </w:r>
          </w:p>
        </w:tc>
        <w:tc>
          <w:tcPr>
            <w:tcW w:w="10694" w:type="dxa"/>
          </w:tcPr>
          <w:p w:rsidR="002504EA" w:rsidRPr="00987103" w:rsidRDefault="002504EA" w:rsidP="00B70E5C">
            <w:pPr>
              <w:jc w:val="both"/>
              <w:rPr>
                <w:rFonts w:ascii="Times New Roman" w:hAnsi="Times New Roman"/>
                <w:sz w:val="24"/>
                <w:szCs w:val="24"/>
              </w:rPr>
            </w:pPr>
            <w:r w:rsidRPr="00987103">
              <w:rPr>
                <w:rFonts w:ascii="Times New Roman" w:hAnsi="Times New Roman"/>
                <w:sz w:val="24"/>
                <w:szCs w:val="24"/>
              </w:rPr>
              <w:t xml:space="preserve">Общее понятие о материалах, их происхождении. Исследование элементарных физических, механических и технологических свойств доступных материалов. Многообразие материалов и их практическое применение в жизни. </w:t>
            </w:r>
          </w:p>
          <w:p w:rsidR="002504EA" w:rsidRPr="00987103" w:rsidRDefault="002504EA" w:rsidP="00B70E5C">
            <w:pPr>
              <w:jc w:val="both"/>
              <w:rPr>
                <w:rFonts w:ascii="Times New Roman" w:hAnsi="Times New Roman"/>
                <w:sz w:val="24"/>
                <w:szCs w:val="24"/>
              </w:rPr>
            </w:pPr>
            <w:r w:rsidRPr="00987103">
              <w:rPr>
                <w:rFonts w:ascii="Times New Roman" w:hAnsi="Times New Roman"/>
                <w:sz w:val="24"/>
                <w:szCs w:val="24"/>
              </w:rPr>
              <w:t xml:space="preserve">Подготовка материалов к работе. Экономное расходование материалов. Выбор и замена материалов по их декоративно-художественным и конструктивным свойствам, использование соответствующих способов обработки материалов в зависимости от назначения изделия. </w:t>
            </w:r>
          </w:p>
          <w:p w:rsidR="002504EA" w:rsidRPr="00987103" w:rsidRDefault="002504EA" w:rsidP="00B70E5C">
            <w:pPr>
              <w:jc w:val="both"/>
              <w:rPr>
                <w:rFonts w:ascii="Times New Roman" w:hAnsi="Times New Roman"/>
                <w:sz w:val="24"/>
                <w:szCs w:val="24"/>
              </w:rPr>
            </w:pPr>
            <w:r w:rsidRPr="00987103">
              <w:rPr>
                <w:rFonts w:ascii="Times New Roman" w:hAnsi="Times New Roman"/>
                <w:sz w:val="24"/>
                <w:szCs w:val="24"/>
              </w:rPr>
              <w:t xml:space="preserve">Инструменты и приспособления для обработки материалов (знание названий используемых инструментов), выполнение приёмов их рационального и безопасного использования. </w:t>
            </w:r>
          </w:p>
          <w:p w:rsidR="002504EA" w:rsidRPr="00987103" w:rsidRDefault="002504EA" w:rsidP="00B70E5C">
            <w:pPr>
              <w:jc w:val="both"/>
              <w:rPr>
                <w:rFonts w:ascii="Times New Roman" w:hAnsi="Times New Roman"/>
                <w:sz w:val="24"/>
                <w:szCs w:val="24"/>
              </w:rPr>
            </w:pPr>
            <w:r w:rsidRPr="00987103">
              <w:rPr>
                <w:rFonts w:ascii="Times New Roman" w:hAnsi="Times New Roman"/>
                <w:sz w:val="24"/>
                <w:szCs w:val="24"/>
              </w:rPr>
              <w:t xml:space="preserve">Общее представление о 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и замена материалов и инструментов; экономная разметка; обработка с целью получения деталей, сборка, отделка изделия; проверка изделия в действии, внесение необходимых дополнений и изменений. Называние,  и выполнение основных технологических операций ручной обработки материалов: разметка деталей (на глаз, по шаблону, трафарету, лекалу, копированием, с помощью линейки, угольника, циркуля), выделение деталей (отрывание, резание ножницами, канцелярским ножом), формообразование деталей (сгибание, складывание и др.), сборка изделия (клеевое, ниточное, проволочное, винтовое и др.), отделка изделия или его деталей (окрашивание, вышивка, аппликация и др.). </w:t>
            </w:r>
          </w:p>
          <w:p w:rsidR="002504EA" w:rsidRPr="00987103" w:rsidRDefault="002504EA" w:rsidP="00B70E5C">
            <w:pPr>
              <w:jc w:val="both"/>
              <w:rPr>
                <w:rFonts w:ascii="Times New Roman" w:hAnsi="Times New Roman"/>
                <w:sz w:val="24"/>
                <w:szCs w:val="24"/>
              </w:rPr>
            </w:pPr>
            <w:r w:rsidRPr="00987103">
              <w:rPr>
                <w:rFonts w:ascii="Times New Roman" w:hAnsi="Times New Roman"/>
                <w:sz w:val="24"/>
                <w:szCs w:val="24"/>
              </w:rPr>
              <w:t xml:space="preserve">Проведение измерений и построений для решения практических задач. Виды условных графических изображений: рисунок, простейший чертёж, эскиз, развёртка, схема (их узнавание). Назначение линий чертежа (контур, линии надреза, сгиба, размерная, осевая, центровая, разрыва). Чтение условных графических изображений. Разметка деталей с опорой на простейший чертёж, эскиз. Изготовление изделий по рисунку, простейшему чертежу или эскизу, схеме. Выполнение рицовки с помощью канцелярского ножа. Приемы безопасной работы им. Соединение деталей строчкой петельного стежка и ее вариантами. Отделка оклеиванием основы тканью, аппликацией, ручными строчками. </w:t>
            </w:r>
          </w:p>
        </w:tc>
        <w:tc>
          <w:tcPr>
            <w:tcW w:w="930" w:type="dxa"/>
            <w:vAlign w:val="center"/>
          </w:tcPr>
          <w:p w:rsidR="002504EA" w:rsidRPr="00987103" w:rsidRDefault="002504EA" w:rsidP="00B70E5C">
            <w:pPr>
              <w:spacing w:line="195" w:lineRule="atLeast"/>
              <w:jc w:val="center"/>
              <w:rPr>
                <w:rFonts w:ascii="Times New Roman" w:hAnsi="Times New Roman"/>
                <w:b/>
                <w:color w:val="000000"/>
                <w:sz w:val="24"/>
                <w:szCs w:val="24"/>
              </w:rPr>
            </w:pPr>
            <w:r w:rsidRPr="00987103">
              <w:rPr>
                <w:rFonts w:ascii="Times New Roman" w:hAnsi="Times New Roman"/>
                <w:b/>
                <w:color w:val="000000"/>
                <w:sz w:val="24"/>
                <w:szCs w:val="24"/>
              </w:rPr>
              <w:t>8</w:t>
            </w:r>
          </w:p>
        </w:tc>
      </w:tr>
      <w:tr w:rsidR="002504EA" w:rsidRPr="00987103" w:rsidTr="00BF0C1D">
        <w:tc>
          <w:tcPr>
            <w:tcW w:w="4396" w:type="dxa"/>
          </w:tcPr>
          <w:p w:rsidR="002504EA" w:rsidRPr="00987103" w:rsidRDefault="002504EA" w:rsidP="00B70E5C">
            <w:pPr>
              <w:autoSpaceDE w:val="0"/>
              <w:autoSpaceDN w:val="0"/>
              <w:adjustRightInd w:val="0"/>
              <w:rPr>
                <w:rFonts w:ascii="Times New Roman" w:hAnsi="Times New Roman"/>
                <w:bCs/>
                <w:sz w:val="24"/>
                <w:szCs w:val="24"/>
              </w:rPr>
            </w:pPr>
            <w:r w:rsidRPr="00987103">
              <w:rPr>
                <w:rFonts w:ascii="Times New Roman" w:hAnsi="Times New Roman"/>
                <w:bCs/>
                <w:sz w:val="24"/>
                <w:szCs w:val="24"/>
              </w:rPr>
              <w:t>Конструирование и моделирование.</w:t>
            </w:r>
          </w:p>
        </w:tc>
        <w:tc>
          <w:tcPr>
            <w:tcW w:w="10694" w:type="dxa"/>
          </w:tcPr>
          <w:p w:rsidR="002504EA" w:rsidRPr="00987103" w:rsidRDefault="002504EA" w:rsidP="00B70E5C">
            <w:pPr>
              <w:jc w:val="both"/>
              <w:rPr>
                <w:rFonts w:ascii="Times New Roman" w:hAnsi="Times New Roman"/>
                <w:sz w:val="24"/>
                <w:szCs w:val="24"/>
              </w:rPr>
            </w:pPr>
            <w:r w:rsidRPr="00987103">
              <w:rPr>
                <w:rFonts w:ascii="Times New Roman" w:hAnsi="Times New Roman"/>
                <w:sz w:val="24"/>
                <w:szCs w:val="24"/>
              </w:rPr>
              <w:t>Полезность, прочность и эстетичность как общие требования к различным конструкциям. Связь назначения изделия и его конструктивных особенностей: формы, способов соединения, соединительных материалов. Изготовление и конструирование изделий из объёмных призматических геометрических фигур. Конструирование и моделирование изделий из разных материалов по заданным конструкторско- технологическим и художественным условиям. Подвижное и неподвижное соединение деталей изделия. Соответствие материалов, конструкции и внешнего оформления назначению изделия. Рицовка.</w:t>
            </w:r>
          </w:p>
          <w:p w:rsidR="002504EA" w:rsidRPr="00987103" w:rsidRDefault="002504EA" w:rsidP="00B70E5C">
            <w:pPr>
              <w:jc w:val="both"/>
              <w:rPr>
                <w:rFonts w:ascii="Times New Roman" w:hAnsi="Times New Roman"/>
                <w:sz w:val="24"/>
                <w:szCs w:val="24"/>
              </w:rPr>
            </w:pPr>
          </w:p>
        </w:tc>
        <w:tc>
          <w:tcPr>
            <w:tcW w:w="930" w:type="dxa"/>
            <w:vAlign w:val="center"/>
          </w:tcPr>
          <w:p w:rsidR="002504EA" w:rsidRPr="00987103" w:rsidRDefault="002504EA" w:rsidP="00B70E5C">
            <w:pPr>
              <w:spacing w:line="195" w:lineRule="atLeast"/>
              <w:jc w:val="center"/>
              <w:rPr>
                <w:rFonts w:ascii="Times New Roman" w:hAnsi="Times New Roman"/>
                <w:b/>
                <w:color w:val="000000"/>
                <w:sz w:val="24"/>
                <w:szCs w:val="24"/>
              </w:rPr>
            </w:pPr>
            <w:r w:rsidRPr="00987103">
              <w:rPr>
                <w:rFonts w:ascii="Times New Roman" w:hAnsi="Times New Roman"/>
                <w:b/>
                <w:color w:val="000000"/>
                <w:sz w:val="24"/>
                <w:szCs w:val="24"/>
              </w:rPr>
              <w:t>7</w:t>
            </w:r>
          </w:p>
        </w:tc>
      </w:tr>
      <w:tr w:rsidR="002504EA" w:rsidRPr="00987103" w:rsidTr="00BF0C1D">
        <w:tc>
          <w:tcPr>
            <w:tcW w:w="4396" w:type="dxa"/>
          </w:tcPr>
          <w:p w:rsidR="002504EA" w:rsidRPr="00987103" w:rsidRDefault="002504EA" w:rsidP="00B70E5C">
            <w:pPr>
              <w:jc w:val="both"/>
              <w:rPr>
                <w:rFonts w:ascii="Times New Roman" w:hAnsi="Times New Roman"/>
                <w:sz w:val="24"/>
                <w:szCs w:val="24"/>
              </w:rPr>
            </w:pPr>
            <w:r w:rsidRPr="00987103">
              <w:rPr>
                <w:rFonts w:ascii="Times New Roman" w:hAnsi="Times New Roman"/>
                <w:sz w:val="24"/>
                <w:szCs w:val="24"/>
              </w:rPr>
              <w:t xml:space="preserve">Практика работы на компьютере. </w:t>
            </w:r>
          </w:p>
          <w:p w:rsidR="002504EA" w:rsidRPr="00987103" w:rsidRDefault="002504EA" w:rsidP="00B70E5C">
            <w:pPr>
              <w:autoSpaceDE w:val="0"/>
              <w:autoSpaceDN w:val="0"/>
              <w:adjustRightInd w:val="0"/>
              <w:rPr>
                <w:rFonts w:ascii="Times New Roman" w:hAnsi="Times New Roman"/>
                <w:bCs/>
                <w:sz w:val="24"/>
                <w:szCs w:val="24"/>
              </w:rPr>
            </w:pPr>
          </w:p>
        </w:tc>
        <w:tc>
          <w:tcPr>
            <w:tcW w:w="10694" w:type="dxa"/>
          </w:tcPr>
          <w:p w:rsidR="002504EA" w:rsidRPr="00987103" w:rsidRDefault="002504EA" w:rsidP="00B70E5C">
            <w:pPr>
              <w:jc w:val="both"/>
              <w:rPr>
                <w:rFonts w:ascii="Times New Roman" w:hAnsi="Times New Roman"/>
                <w:sz w:val="24"/>
                <w:szCs w:val="24"/>
              </w:rPr>
            </w:pPr>
            <w:r w:rsidRPr="00987103">
              <w:rPr>
                <w:rFonts w:ascii="Times New Roman" w:hAnsi="Times New Roman"/>
                <w:sz w:val="24"/>
                <w:szCs w:val="24"/>
              </w:rPr>
              <w:t>Современный информационный мир. Работа с доступной информацией. Персональный компьютер и его использование в разных сферах жизнедеятельности человека. Устройства компьютера для ввода, вывода и обработки информации. Поиск информации в Интернете, работа с информацией на СД ( Д</w:t>
            </w:r>
            <w:r w:rsidRPr="00987103">
              <w:rPr>
                <w:rFonts w:ascii="Times New Roman" w:hAnsi="Times New Roman"/>
                <w:sz w:val="24"/>
                <w:szCs w:val="24"/>
                <w:lang w:val="en-US"/>
              </w:rPr>
              <w:t>V</w:t>
            </w:r>
            <w:r w:rsidRPr="00987103">
              <w:rPr>
                <w:rFonts w:ascii="Times New Roman" w:hAnsi="Times New Roman"/>
                <w:sz w:val="24"/>
                <w:szCs w:val="24"/>
              </w:rPr>
              <w:t>Д), флеш-карте.</w:t>
            </w:r>
          </w:p>
        </w:tc>
        <w:tc>
          <w:tcPr>
            <w:tcW w:w="930" w:type="dxa"/>
          </w:tcPr>
          <w:p w:rsidR="002504EA" w:rsidRPr="00987103" w:rsidRDefault="002504EA" w:rsidP="00B70E5C">
            <w:pPr>
              <w:spacing w:line="195" w:lineRule="atLeast"/>
              <w:jc w:val="center"/>
              <w:rPr>
                <w:rFonts w:ascii="Times New Roman" w:hAnsi="Times New Roman"/>
                <w:b/>
                <w:color w:val="000000"/>
                <w:sz w:val="24"/>
                <w:szCs w:val="24"/>
              </w:rPr>
            </w:pPr>
            <w:r w:rsidRPr="00987103">
              <w:rPr>
                <w:rFonts w:ascii="Times New Roman" w:hAnsi="Times New Roman"/>
                <w:b/>
                <w:color w:val="000000"/>
                <w:sz w:val="24"/>
                <w:szCs w:val="24"/>
              </w:rPr>
              <w:t>2</w:t>
            </w:r>
          </w:p>
        </w:tc>
      </w:tr>
      <w:tr w:rsidR="002504EA" w:rsidRPr="00987103" w:rsidTr="00BF0C1D">
        <w:tc>
          <w:tcPr>
            <w:tcW w:w="4396" w:type="dxa"/>
          </w:tcPr>
          <w:p w:rsidR="002504EA" w:rsidRPr="00987103" w:rsidRDefault="002504EA" w:rsidP="00B70E5C">
            <w:pPr>
              <w:spacing w:line="195" w:lineRule="atLeast"/>
              <w:rPr>
                <w:rFonts w:ascii="Times New Roman" w:hAnsi="Times New Roman"/>
                <w:color w:val="000000"/>
                <w:sz w:val="24"/>
                <w:szCs w:val="24"/>
              </w:rPr>
            </w:pPr>
          </w:p>
        </w:tc>
        <w:tc>
          <w:tcPr>
            <w:tcW w:w="10694" w:type="dxa"/>
          </w:tcPr>
          <w:p w:rsidR="002504EA" w:rsidRPr="00987103" w:rsidRDefault="002504EA" w:rsidP="00B70E5C">
            <w:pPr>
              <w:jc w:val="both"/>
              <w:rPr>
                <w:rFonts w:ascii="Times New Roman" w:hAnsi="Times New Roman"/>
                <w:sz w:val="24"/>
                <w:szCs w:val="24"/>
              </w:rPr>
            </w:pPr>
          </w:p>
        </w:tc>
        <w:tc>
          <w:tcPr>
            <w:tcW w:w="930" w:type="dxa"/>
            <w:vAlign w:val="center"/>
          </w:tcPr>
          <w:p w:rsidR="002504EA" w:rsidRPr="00987103" w:rsidRDefault="002504EA" w:rsidP="00B70E5C">
            <w:pPr>
              <w:spacing w:line="195" w:lineRule="atLeast"/>
              <w:jc w:val="center"/>
              <w:rPr>
                <w:rFonts w:ascii="Times New Roman" w:hAnsi="Times New Roman"/>
                <w:b/>
                <w:color w:val="000000"/>
                <w:sz w:val="24"/>
                <w:szCs w:val="24"/>
              </w:rPr>
            </w:pPr>
            <w:r w:rsidRPr="00987103">
              <w:rPr>
                <w:rFonts w:ascii="Times New Roman" w:hAnsi="Times New Roman"/>
                <w:b/>
                <w:color w:val="000000"/>
                <w:sz w:val="24"/>
                <w:szCs w:val="24"/>
              </w:rPr>
              <w:t>35</w:t>
            </w:r>
          </w:p>
        </w:tc>
      </w:tr>
    </w:tbl>
    <w:p w:rsidR="002504EA" w:rsidRDefault="002504EA" w:rsidP="00B70E5C"/>
    <w:p w:rsidR="002504EA" w:rsidRDefault="002504EA" w:rsidP="00B70E5C"/>
    <w:p w:rsidR="002504EA" w:rsidRPr="005407EB" w:rsidRDefault="002504EA" w:rsidP="00B70E5C">
      <w:pPr>
        <w:jc w:val="center"/>
        <w:rPr>
          <w:rFonts w:ascii="Times New Roman" w:hAnsi="Times New Roman"/>
          <w:b/>
          <w:sz w:val="24"/>
        </w:rPr>
      </w:pPr>
      <w:r>
        <w:rPr>
          <w:rFonts w:ascii="Times New Roman" w:hAnsi="Times New Roman"/>
        </w:rPr>
        <w:br w:type="page"/>
      </w:r>
      <w:r w:rsidRPr="005407EB">
        <w:rPr>
          <w:rFonts w:ascii="Times New Roman" w:hAnsi="Times New Roman"/>
        </w:rPr>
        <w:t xml:space="preserve"> </w:t>
      </w:r>
      <w:r w:rsidRPr="005407EB">
        <w:rPr>
          <w:rFonts w:ascii="Times New Roman" w:hAnsi="Times New Roman"/>
          <w:b/>
          <w:sz w:val="24"/>
        </w:rPr>
        <w:t xml:space="preserve">Предмет «Окружающий мир» </w:t>
      </w:r>
      <w:r>
        <w:rPr>
          <w:rFonts w:ascii="Times New Roman" w:hAnsi="Times New Roman"/>
          <w:b/>
          <w:sz w:val="24"/>
        </w:rPr>
        <w:t xml:space="preserve"> - 70 ч.</w:t>
      </w:r>
    </w:p>
    <w:p w:rsidR="002504EA" w:rsidRPr="00D1499F" w:rsidRDefault="002504EA" w:rsidP="00B70E5C">
      <w:pPr>
        <w:jc w:val="center"/>
        <w:rPr>
          <w:rFonts w:ascii="Times New Roman" w:hAnsi="Times New Roman"/>
          <w:b/>
          <w:sz w:val="24"/>
          <w:szCs w:val="24"/>
        </w:rPr>
      </w:pPr>
      <w:r w:rsidRPr="00D1499F">
        <w:rPr>
          <w:rFonts w:ascii="Times New Roman" w:hAnsi="Times New Roman"/>
          <w:b/>
          <w:sz w:val="24"/>
          <w:szCs w:val="24"/>
        </w:rPr>
        <w:t>УМК «Школа России» А.А.Плешаков, Окружающий мир, 3 класс, М.: Просвещение, 201</w:t>
      </w:r>
      <w:r>
        <w:rPr>
          <w:rFonts w:ascii="Times New Roman" w:hAnsi="Times New Roman"/>
          <w:b/>
          <w:sz w:val="24"/>
          <w:szCs w:val="24"/>
        </w:rPr>
        <w:t>3</w:t>
      </w:r>
    </w:p>
    <w:p w:rsidR="002504EA" w:rsidRPr="005407EB" w:rsidRDefault="002504EA" w:rsidP="00B70E5C">
      <w:pPr>
        <w:spacing w:line="220" w:lineRule="atLeast"/>
        <w:jc w:val="center"/>
        <w:rPr>
          <w:rFonts w:ascii="Times New Roman" w:hAnsi="Times New Roman"/>
          <w:b/>
          <w:bCs/>
          <w:color w:val="000000"/>
          <w:sz w:val="24"/>
          <w:lang w:eastAsia="ru-RU"/>
        </w:rPr>
      </w:pPr>
      <w:r w:rsidRPr="005407EB">
        <w:rPr>
          <w:rFonts w:ascii="Times New Roman" w:hAnsi="Times New Roman"/>
          <w:b/>
          <w:bCs/>
          <w:color w:val="000000"/>
          <w:sz w:val="24"/>
          <w:lang w:eastAsia="ru-RU"/>
        </w:rPr>
        <w:t>Содержание учебного предмета</w:t>
      </w:r>
    </w:p>
    <w:p w:rsidR="002504EA" w:rsidRPr="00D1499F" w:rsidRDefault="002504EA" w:rsidP="00B70E5C">
      <w:pPr>
        <w:spacing w:line="220" w:lineRule="atLeast"/>
        <w:jc w:val="center"/>
        <w:rPr>
          <w:rFonts w:ascii="Times New Roman" w:hAnsi="Times New Roman"/>
          <w:b/>
          <w:bCs/>
          <w:color w:val="000000"/>
          <w:sz w:val="24"/>
          <w:szCs w:val="24"/>
          <w:lang w:eastAsia="ru-RU"/>
        </w:rPr>
      </w:pPr>
    </w:p>
    <w:tbl>
      <w:tblPr>
        <w:tblW w:w="1595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191"/>
        <w:gridCol w:w="10940"/>
        <w:gridCol w:w="1823"/>
      </w:tblGrid>
      <w:tr w:rsidR="002504EA" w:rsidRPr="00987103" w:rsidTr="00B70E5C">
        <w:tc>
          <w:tcPr>
            <w:tcW w:w="3191" w:type="dxa"/>
          </w:tcPr>
          <w:p w:rsidR="002504EA" w:rsidRPr="00987103" w:rsidRDefault="002504EA" w:rsidP="00B70E5C">
            <w:pPr>
              <w:jc w:val="center"/>
              <w:rPr>
                <w:rFonts w:ascii="Times New Roman" w:hAnsi="Times New Roman"/>
                <w:b/>
                <w:sz w:val="24"/>
                <w:szCs w:val="24"/>
              </w:rPr>
            </w:pPr>
            <w:r w:rsidRPr="00987103">
              <w:rPr>
                <w:rFonts w:ascii="Times New Roman" w:hAnsi="Times New Roman"/>
                <w:b/>
                <w:sz w:val="24"/>
                <w:szCs w:val="24"/>
              </w:rPr>
              <w:t>Название раздела</w:t>
            </w:r>
          </w:p>
        </w:tc>
        <w:tc>
          <w:tcPr>
            <w:tcW w:w="10940" w:type="dxa"/>
          </w:tcPr>
          <w:p w:rsidR="002504EA" w:rsidRPr="00987103" w:rsidRDefault="002504EA" w:rsidP="00B70E5C">
            <w:pPr>
              <w:jc w:val="center"/>
              <w:rPr>
                <w:rFonts w:ascii="Times New Roman" w:hAnsi="Times New Roman"/>
                <w:b/>
                <w:sz w:val="24"/>
                <w:szCs w:val="24"/>
              </w:rPr>
            </w:pPr>
            <w:r w:rsidRPr="00987103">
              <w:rPr>
                <w:rFonts w:ascii="Times New Roman" w:hAnsi="Times New Roman"/>
                <w:b/>
                <w:sz w:val="24"/>
                <w:szCs w:val="24"/>
              </w:rPr>
              <w:t>Краткое содержание</w:t>
            </w:r>
          </w:p>
        </w:tc>
        <w:tc>
          <w:tcPr>
            <w:tcW w:w="1823" w:type="dxa"/>
          </w:tcPr>
          <w:p w:rsidR="002504EA" w:rsidRPr="00987103" w:rsidRDefault="002504EA" w:rsidP="00B70E5C">
            <w:pPr>
              <w:jc w:val="center"/>
              <w:rPr>
                <w:rFonts w:ascii="Times New Roman" w:hAnsi="Times New Roman"/>
                <w:b/>
                <w:sz w:val="24"/>
                <w:szCs w:val="24"/>
              </w:rPr>
            </w:pPr>
            <w:r w:rsidRPr="00987103">
              <w:rPr>
                <w:rFonts w:ascii="Times New Roman" w:hAnsi="Times New Roman"/>
                <w:b/>
                <w:sz w:val="24"/>
                <w:szCs w:val="24"/>
              </w:rPr>
              <w:t>Количество часов</w:t>
            </w:r>
          </w:p>
        </w:tc>
      </w:tr>
      <w:tr w:rsidR="002504EA" w:rsidRPr="00987103" w:rsidTr="00B70E5C">
        <w:tc>
          <w:tcPr>
            <w:tcW w:w="3191" w:type="dxa"/>
          </w:tcPr>
          <w:p w:rsidR="002504EA" w:rsidRPr="00987103" w:rsidRDefault="002504EA" w:rsidP="00B70E5C">
            <w:pPr>
              <w:spacing w:line="240" w:lineRule="atLeast"/>
              <w:jc w:val="both"/>
              <w:rPr>
                <w:rFonts w:ascii="Times New Roman" w:hAnsi="Times New Roman"/>
                <w:color w:val="000000"/>
                <w:sz w:val="24"/>
                <w:szCs w:val="24"/>
                <w:lang w:eastAsia="ru-RU"/>
              </w:rPr>
            </w:pPr>
            <w:r w:rsidRPr="00987103">
              <w:rPr>
                <w:rFonts w:ascii="Times New Roman" w:hAnsi="Times New Roman"/>
                <w:color w:val="000000"/>
                <w:sz w:val="24"/>
                <w:szCs w:val="24"/>
                <w:lang w:eastAsia="ru-RU"/>
              </w:rPr>
              <w:t>Человек и природа.</w:t>
            </w:r>
          </w:p>
        </w:tc>
        <w:tc>
          <w:tcPr>
            <w:tcW w:w="10940" w:type="dxa"/>
          </w:tcPr>
          <w:p w:rsidR="002504EA" w:rsidRPr="00987103" w:rsidRDefault="002504EA" w:rsidP="00B70E5C">
            <w:pPr>
              <w:shd w:val="clear" w:color="auto" w:fill="FFFFFF"/>
              <w:autoSpaceDE w:val="0"/>
              <w:autoSpaceDN w:val="0"/>
              <w:adjustRightInd w:val="0"/>
              <w:jc w:val="both"/>
              <w:rPr>
                <w:rFonts w:ascii="Times New Roman" w:hAnsi="Times New Roman"/>
                <w:sz w:val="24"/>
                <w:szCs w:val="24"/>
                <w:lang w:eastAsia="ru-RU"/>
              </w:rPr>
            </w:pPr>
            <w:r w:rsidRPr="00987103">
              <w:rPr>
                <w:rFonts w:ascii="Times New Roman" w:hAnsi="Times New Roman"/>
                <w:sz w:val="24"/>
                <w:szCs w:val="24"/>
                <w:lang w:eastAsia="ru-RU"/>
              </w:rPr>
              <w:t>Природа — это то, что нас окружает, но не создано челове</w:t>
            </w:r>
            <w:r w:rsidRPr="00987103">
              <w:rPr>
                <w:rFonts w:ascii="Times New Roman" w:hAnsi="Times New Roman"/>
                <w:sz w:val="24"/>
                <w:szCs w:val="24"/>
                <w:lang w:eastAsia="ru-RU"/>
              </w:rPr>
              <w:softHyphen/>
              <w:t>ком. Природные объекты и предметы, созданные человеком. Неживая и живая природа. Признаки предметов (цвет, форма, сравнительные размеры и др.). Примеры явлений природы: смена времён года, снегопад, листопад, перелёты птиц, смена,, времени суток, рассвет, закат, ветер, дождь, гроза.</w:t>
            </w:r>
          </w:p>
          <w:p w:rsidR="002504EA" w:rsidRPr="00987103" w:rsidRDefault="002504EA" w:rsidP="00B70E5C">
            <w:pPr>
              <w:shd w:val="clear" w:color="auto" w:fill="FFFFFF"/>
              <w:autoSpaceDE w:val="0"/>
              <w:autoSpaceDN w:val="0"/>
              <w:adjustRightInd w:val="0"/>
              <w:jc w:val="both"/>
              <w:rPr>
                <w:rFonts w:ascii="Times New Roman" w:hAnsi="Times New Roman"/>
                <w:sz w:val="24"/>
                <w:szCs w:val="24"/>
                <w:lang w:eastAsia="ru-RU"/>
              </w:rPr>
            </w:pPr>
            <w:r w:rsidRPr="00987103">
              <w:rPr>
                <w:rFonts w:ascii="Times New Roman" w:hAnsi="Times New Roman"/>
                <w:sz w:val="24"/>
                <w:szCs w:val="24"/>
                <w:lang w:eastAsia="ru-RU"/>
              </w:rPr>
              <w:t>Вещество — это то, из чего состоят все природные объекты и предметы. Разнообразие веществ в окружающем мире. Примеры веществ: соль, сахар, вода, природный газ. Твёрдые тела, жид</w:t>
            </w:r>
            <w:r w:rsidRPr="00987103">
              <w:rPr>
                <w:rFonts w:ascii="Times New Roman" w:hAnsi="Times New Roman"/>
                <w:sz w:val="24"/>
                <w:szCs w:val="24"/>
                <w:lang w:eastAsia="ru-RU"/>
              </w:rPr>
              <w:softHyphen/>
              <w:t>кости, газы. Простейшие практические работы с веществами, жидкостями, газами.</w:t>
            </w:r>
          </w:p>
          <w:p w:rsidR="002504EA" w:rsidRPr="00987103" w:rsidRDefault="002504EA" w:rsidP="00B70E5C">
            <w:pPr>
              <w:shd w:val="clear" w:color="auto" w:fill="FFFFFF"/>
              <w:autoSpaceDE w:val="0"/>
              <w:autoSpaceDN w:val="0"/>
              <w:adjustRightInd w:val="0"/>
              <w:jc w:val="both"/>
              <w:rPr>
                <w:rFonts w:ascii="Times New Roman" w:hAnsi="Times New Roman"/>
                <w:sz w:val="24"/>
                <w:szCs w:val="24"/>
                <w:lang w:eastAsia="ru-RU"/>
              </w:rPr>
            </w:pPr>
            <w:r w:rsidRPr="00987103">
              <w:rPr>
                <w:rFonts w:ascii="Times New Roman" w:hAnsi="Times New Roman"/>
                <w:sz w:val="24"/>
                <w:szCs w:val="24"/>
                <w:lang w:eastAsia="ru-RU"/>
              </w:rPr>
              <w:t>Звёзды и планеты. Солнце — ближайшая к нам звезда, источ</w:t>
            </w:r>
            <w:r w:rsidRPr="00987103">
              <w:rPr>
                <w:rFonts w:ascii="Times New Roman" w:hAnsi="Times New Roman"/>
                <w:sz w:val="24"/>
                <w:szCs w:val="24"/>
                <w:lang w:eastAsia="ru-RU"/>
              </w:rPr>
              <w:softHyphen/>
              <w:t>ник света и тепла для всего живого на Земле. Земля — планета, общее представление о форме и размерах Земли. Глобус как модель Земли. Географическая карта и план. Материки и океа</w:t>
            </w:r>
            <w:r w:rsidRPr="00987103">
              <w:rPr>
                <w:rFonts w:ascii="Times New Roman" w:hAnsi="Times New Roman"/>
                <w:sz w:val="24"/>
                <w:szCs w:val="24"/>
                <w:lang w:eastAsia="ru-RU"/>
              </w:rPr>
              <w:softHyphen/>
              <w:t xml:space="preserve">ны, их названия, расположение на глобусе и карте. Важнейшие природные объекты своей страны, района. Ориентирование на местности. Компас. </w:t>
            </w:r>
          </w:p>
          <w:p w:rsidR="002504EA" w:rsidRPr="00987103" w:rsidRDefault="002504EA" w:rsidP="00B70E5C">
            <w:pPr>
              <w:shd w:val="clear" w:color="auto" w:fill="FFFFFF"/>
              <w:autoSpaceDE w:val="0"/>
              <w:autoSpaceDN w:val="0"/>
              <w:adjustRightInd w:val="0"/>
              <w:jc w:val="both"/>
              <w:rPr>
                <w:rFonts w:ascii="Times New Roman" w:hAnsi="Times New Roman"/>
                <w:sz w:val="24"/>
                <w:szCs w:val="24"/>
                <w:lang w:eastAsia="ru-RU"/>
              </w:rPr>
            </w:pPr>
            <w:r w:rsidRPr="00987103">
              <w:rPr>
                <w:rFonts w:ascii="Times New Roman" w:hAnsi="Times New Roman"/>
                <w:sz w:val="24"/>
                <w:szCs w:val="24"/>
                <w:lang w:eastAsia="ru-RU"/>
              </w:rPr>
              <w:t>Смена дня и ночи на Земле. Вращение Земли как причина смены дня и ночи. Времена года, их особенности (на основе наблюдений). Обращение Земли вокруг Солнца как причина смены времён года. Смена времён года в родном крае на основе наблюдений.</w:t>
            </w:r>
          </w:p>
          <w:p w:rsidR="002504EA" w:rsidRPr="00987103" w:rsidRDefault="002504EA" w:rsidP="00B70E5C">
            <w:pPr>
              <w:shd w:val="clear" w:color="auto" w:fill="FFFFFF"/>
              <w:autoSpaceDE w:val="0"/>
              <w:autoSpaceDN w:val="0"/>
              <w:adjustRightInd w:val="0"/>
              <w:jc w:val="both"/>
              <w:rPr>
                <w:rFonts w:ascii="Times New Roman" w:hAnsi="Times New Roman"/>
                <w:sz w:val="24"/>
                <w:szCs w:val="24"/>
                <w:lang w:eastAsia="ru-RU"/>
              </w:rPr>
            </w:pPr>
            <w:r w:rsidRPr="00987103">
              <w:rPr>
                <w:rFonts w:ascii="Times New Roman" w:hAnsi="Times New Roman"/>
                <w:sz w:val="24"/>
                <w:szCs w:val="24"/>
                <w:lang w:eastAsia="ru-RU"/>
              </w:rPr>
              <w:t>Погода, её составляющие (температура воздуха, облачность, осадки, ветер). Наблюдение за погодой своего края. Предска</w:t>
            </w:r>
            <w:r w:rsidRPr="00987103">
              <w:rPr>
                <w:rFonts w:ascii="Times New Roman" w:hAnsi="Times New Roman"/>
                <w:sz w:val="24"/>
                <w:szCs w:val="24"/>
                <w:lang w:eastAsia="ru-RU"/>
              </w:rPr>
              <w:softHyphen/>
              <w:t>зание погоды и его значение в жизни людей.</w:t>
            </w:r>
          </w:p>
          <w:p w:rsidR="002504EA" w:rsidRPr="00987103" w:rsidRDefault="002504EA" w:rsidP="00B70E5C">
            <w:pPr>
              <w:shd w:val="clear" w:color="auto" w:fill="FFFFFF"/>
              <w:autoSpaceDE w:val="0"/>
              <w:autoSpaceDN w:val="0"/>
              <w:adjustRightInd w:val="0"/>
              <w:jc w:val="both"/>
              <w:rPr>
                <w:rFonts w:ascii="Times New Roman" w:hAnsi="Times New Roman"/>
                <w:sz w:val="24"/>
                <w:szCs w:val="24"/>
                <w:lang w:eastAsia="ru-RU"/>
              </w:rPr>
            </w:pPr>
            <w:r w:rsidRPr="00987103">
              <w:rPr>
                <w:rFonts w:ascii="Times New Roman" w:hAnsi="Times New Roman"/>
                <w:sz w:val="24"/>
                <w:szCs w:val="24"/>
                <w:lang w:eastAsia="ru-RU"/>
              </w:rPr>
              <w:t>Формы земной поверхности: равнины, горы, холмы, овраги (общее представление, условное обозначение равнин и гор на карте). Особенности поверхности родного края (краткая харак</w:t>
            </w:r>
            <w:r w:rsidRPr="00987103">
              <w:rPr>
                <w:rFonts w:ascii="Times New Roman" w:hAnsi="Times New Roman"/>
                <w:sz w:val="24"/>
                <w:szCs w:val="24"/>
                <w:lang w:eastAsia="ru-RU"/>
              </w:rPr>
              <w:softHyphen/>
              <w:t>теристика на основе наблюдений).</w:t>
            </w:r>
          </w:p>
          <w:p w:rsidR="002504EA" w:rsidRPr="00987103" w:rsidRDefault="002504EA" w:rsidP="00B70E5C">
            <w:pPr>
              <w:shd w:val="clear" w:color="auto" w:fill="FFFFFF"/>
              <w:autoSpaceDE w:val="0"/>
              <w:autoSpaceDN w:val="0"/>
              <w:adjustRightInd w:val="0"/>
              <w:jc w:val="both"/>
              <w:rPr>
                <w:rFonts w:ascii="Times New Roman" w:hAnsi="Times New Roman"/>
                <w:sz w:val="24"/>
                <w:szCs w:val="24"/>
                <w:lang w:eastAsia="ru-RU"/>
              </w:rPr>
            </w:pPr>
            <w:r w:rsidRPr="00987103">
              <w:rPr>
                <w:rFonts w:ascii="Times New Roman" w:hAnsi="Times New Roman"/>
                <w:sz w:val="24"/>
                <w:szCs w:val="24"/>
                <w:lang w:eastAsia="ru-RU"/>
              </w:rPr>
              <w:t>Водные богатства, их разнообразие (океан, море, река, озеро, пруд); использование человеком. Водные богатства родного края (названия, краткая характеристика на основе наблюдений).</w:t>
            </w:r>
          </w:p>
          <w:p w:rsidR="002504EA" w:rsidRPr="00987103" w:rsidRDefault="002504EA" w:rsidP="00B70E5C">
            <w:pPr>
              <w:shd w:val="clear" w:color="auto" w:fill="FFFFFF"/>
              <w:autoSpaceDE w:val="0"/>
              <w:autoSpaceDN w:val="0"/>
              <w:adjustRightInd w:val="0"/>
              <w:jc w:val="both"/>
              <w:rPr>
                <w:rFonts w:ascii="Times New Roman" w:hAnsi="Times New Roman"/>
                <w:sz w:val="24"/>
                <w:szCs w:val="24"/>
                <w:lang w:eastAsia="ru-RU"/>
              </w:rPr>
            </w:pPr>
            <w:r w:rsidRPr="00987103">
              <w:rPr>
                <w:rFonts w:ascii="Times New Roman" w:hAnsi="Times New Roman"/>
                <w:sz w:val="24"/>
                <w:szCs w:val="24"/>
                <w:lang w:eastAsia="ru-RU"/>
              </w:rPr>
              <w:t>Воздух — смесь газов. Свойства воздуха. Значение воздуха для растений, животных, человека.</w:t>
            </w:r>
          </w:p>
          <w:p w:rsidR="002504EA" w:rsidRPr="00987103" w:rsidRDefault="002504EA" w:rsidP="00B70E5C">
            <w:pPr>
              <w:shd w:val="clear" w:color="auto" w:fill="FFFFFF"/>
              <w:autoSpaceDE w:val="0"/>
              <w:autoSpaceDN w:val="0"/>
              <w:adjustRightInd w:val="0"/>
              <w:jc w:val="both"/>
              <w:rPr>
                <w:rFonts w:ascii="Times New Roman" w:hAnsi="Times New Roman"/>
                <w:sz w:val="24"/>
                <w:szCs w:val="24"/>
                <w:lang w:eastAsia="ru-RU"/>
              </w:rPr>
            </w:pPr>
            <w:r w:rsidRPr="00987103">
              <w:rPr>
                <w:rFonts w:ascii="Times New Roman" w:hAnsi="Times New Roman"/>
                <w:sz w:val="24"/>
                <w:szCs w:val="24"/>
                <w:lang w:eastAsia="ru-RU"/>
              </w:rPr>
              <w:t>Вода. Свойства воды. Состояния воды, её распространение в природе, значение для живых организмов и хозяйственной жизни человека. Круговорот воды в природе.</w:t>
            </w:r>
          </w:p>
          <w:p w:rsidR="002504EA" w:rsidRPr="00987103" w:rsidRDefault="002504EA" w:rsidP="00B70E5C">
            <w:pPr>
              <w:shd w:val="clear" w:color="auto" w:fill="FFFFFF"/>
              <w:autoSpaceDE w:val="0"/>
              <w:autoSpaceDN w:val="0"/>
              <w:adjustRightInd w:val="0"/>
              <w:jc w:val="both"/>
              <w:rPr>
                <w:rFonts w:ascii="Times New Roman" w:hAnsi="Times New Roman"/>
                <w:sz w:val="24"/>
                <w:szCs w:val="24"/>
                <w:lang w:eastAsia="ru-RU"/>
              </w:rPr>
            </w:pPr>
            <w:r w:rsidRPr="00987103">
              <w:rPr>
                <w:rFonts w:ascii="Times New Roman" w:hAnsi="Times New Roman"/>
                <w:sz w:val="24"/>
                <w:szCs w:val="24"/>
                <w:lang w:eastAsia="ru-RU"/>
              </w:rPr>
              <w:t>Горные породы и минералы. Полезные ископаемые, их значение в хозяйстве человека, бережное отношение людей к полезным ископаемым. Полезные ископаемые родного края (2—3 примера).</w:t>
            </w:r>
          </w:p>
          <w:p w:rsidR="002504EA" w:rsidRPr="00987103" w:rsidRDefault="002504EA" w:rsidP="00B70E5C">
            <w:pPr>
              <w:shd w:val="clear" w:color="auto" w:fill="FFFFFF"/>
              <w:autoSpaceDE w:val="0"/>
              <w:autoSpaceDN w:val="0"/>
              <w:adjustRightInd w:val="0"/>
              <w:jc w:val="both"/>
              <w:rPr>
                <w:rFonts w:ascii="Times New Roman" w:hAnsi="Times New Roman"/>
                <w:sz w:val="24"/>
                <w:szCs w:val="24"/>
                <w:lang w:eastAsia="ru-RU"/>
              </w:rPr>
            </w:pPr>
            <w:r w:rsidRPr="00987103">
              <w:rPr>
                <w:rFonts w:ascii="Times New Roman" w:hAnsi="Times New Roman"/>
                <w:sz w:val="24"/>
                <w:szCs w:val="24"/>
                <w:lang w:eastAsia="ru-RU"/>
              </w:rPr>
              <w:t>Почва, её состав, значение для живой природы и для хозяй</w:t>
            </w:r>
            <w:r w:rsidRPr="00987103">
              <w:rPr>
                <w:rFonts w:ascii="Times New Roman" w:hAnsi="Times New Roman"/>
                <w:sz w:val="24"/>
                <w:szCs w:val="24"/>
                <w:lang w:eastAsia="ru-RU"/>
              </w:rPr>
              <w:softHyphen/>
              <w:t>ственной жизни человека.</w:t>
            </w:r>
          </w:p>
          <w:p w:rsidR="002504EA" w:rsidRPr="00987103" w:rsidRDefault="002504EA" w:rsidP="00B70E5C">
            <w:pPr>
              <w:shd w:val="clear" w:color="auto" w:fill="FFFFFF"/>
              <w:autoSpaceDE w:val="0"/>
              <w:autoSpaceDN w:val="0"/>
              <w:adjustRightInd w:val="0"/>
              <w:jc w:val="both"/>
              <w:rPr>
                <w:rFonts w:ascii="Times New Roman" w:hAnsi="Times New Roman"/>
                <w:sz w:val="24"/>
                <w:szCs w:val="24"/>
                <w:lang w:eastAsia="ru-RU"/>
              </w:rPr>
            </w:pPr>
            <w:r w:rsidRPr="00987103">
              <w:rPr>
                <w:rFonts w:ascii="Times New Roman" w:hAnsi="Times New Roman"/>
                <w:sz w:val="24"/>
                <w:szCs w:val="24"/>
                <w:lang w:eastAsia="ru-RU"/>
              </w:rPr>
              <w:t>Растения, их разнообразие. Части растения (корень, стебель, лист, цветок, плод, семя). Условия, необходимые для жизни рас</w:t>
            </w:r>
            <w:r w:rsidRPr="00987103">
              <w:rPr>
                <w:rFonts w:ascii="Times New Roman" w:hAnsi="Times New Roman"/>
                <w:sz w:val="24"/>
                <w:szCs w:val="24"/>
                <w:lang w:eastAsia="ru-RU"/>
              </w:rPr>
              <w:softHyphen/>
              <w:t>тения (свет, тепло, воздух, вода). Наблюдение роста растений, фиксация изменений. Деревья, кустарники, травы. Дикорасту</w:t>
            </w:r>
            <w:r w:rsidRPr="00987103">
              <w:rPr>
                <w:rFonts w:ascii="Times New Roman" w:hAnsi="Times New Roman"/>
                <w:sz w:val="24"/>
                <w:szCs w:val="24"/>
                <w:lang w:eastAsia="ru-RU"/>
              </w:rPr>
              <w:softHyphen/>
              <w:t>щие и культурные растения. Роль растений в природе и жизни людей, бережное отношение человека к растениям. Растения родного края, названия и краткая характеристика на основе наблюдений.</w:t>
            </w:r>
          </w:p>
          <w:p w:rsidR="002504EA" w:rsidRPr="00987103" w:rsidRDefault="002504EA" w:rsidP="00B70E5C">
            <w:pPr>
              <w:shd w:val="clear" w:color="auto" w:fill="FFFFFF"/>
              <w:autoSpaceDE w:val="0"/>
              <w:autoSpaceDN w:val="0"/>
              <w:adjustRightInd w:val="0"/>
              <w:jc w:val="both"/>
              <w:rPr>
                <w:rFonts w:ascii="Times New Roman" w:hAnsi="Times New Roman"/>
                <w:sz w:val="24"/>
                <w:szCs w:val="24"/>
                <w:lang w:eastAsia="ru-RU"/>
              </w:rPr>
            </w:pPr>
            <w:r w:rsidRPr="00987103">
              <w:rPr>
                <w:rFonts w:ascii="Times New Roman" w:hAnsi="Times New Roman"/>
                <w:sz w:val="24"/>
                <w:szCs w:val="24"/>
                <w:lang w:eastAsia="ru-RU"/>
              </w:rPr>
              <w:t>Грибы, их разнообразие, значение в природе и жизни людей; съедобные и ядовитые грибы. Правила сбора грибов.</w:t>
            </w:r>
          </w:p>
          <w:p w:rsidR="002504EA" w:rsidRPr="00987103" w:rsidRDefault="002504EA" w:rsidP="00B70E5C">
            <w:pPr>
              <w:shd w:val="clear" w:color="auto" w:fill="FFFFFF"/>
              <w:autoSpaceDE w:val="0"/>
              <w:autoSpaceDN w:val="0"/>
              <w:adjustRightInd w:val="0"/>
              <w:jc w:val="both"/>
              <w:rPr>
                <w:rFonts w:ascii="Times New Roman" w:hAnsi="Times New Roman"/>
                <w:sz w:val="24"/>
                <w:szCs w:val="24"/>
                <w:lang w:eastAsia="ru-RU"/>
              </w:rPr>
            </w:pPr>
            <w:r w:rsidRPr="00987103">
              <w:rPr>
                <w:rFonts w:ascii="Times New Roman" w:hAnsi="Times New Roman"/>
                <w:sz w:val="24"/>
                <w:szCs w:val="24"/>
                <w:lang w:eastAsia="ru-RU"/>
              </w:rPr>
              <w:t>Животные, их разнообразие. Условия, необходимые для жизни животных (воздух, вода, тепло, пища). Насекомые, рыбы, птицы, звери, их отличия. Особенности питания разных животных (хищные, растительноядные, всеядные). Размноже</w:t>
            </w:r>
            <w:r w:rsidRPr="00987103">
              <w:rPr>
                <w:rFonts w:ascii="Times New Roman" w:hAnsi="Times New Roman"/>
                <w:sz w:val="24"/>
                <w:szCs w:val="24"/>
                <w:lang w:eastAsia="ru-RU"/>
              </w:rPr>
              <w:softHyphen/>
              <w:t>ние животных (на примере насекомых, рыб, птиц, зверей). Дикие и домашние животные. Роль животных в природе и жизни людей, бережное отношение человека к животным. Животные родного края, названия, краткая характеристика на основе наблюдений.</w:t>
            </w:r>
          </w:p>
          <w:p w:rsidR="002504EA" w:rsidRPr="00987103" w:rsidRDefault="002504EA" w:rsidP="00B70E5C">
            <w:pPr>
              <w:shd w:val="clear" w:color="auto" w:fill="FFFFFF"/>
              <w:autoSpaceDE w:val="0"/>
              <w:autoSpaceDN w:val="0"/>
              <w:adjustRightInd w:val="0"/>
              <w:jc w:val="both"/>
              <w:rPr>
                <w:rFonts w:ascii="Times New Roman" w:hAnsi="Times New Roman"/>
                <w:sz w:val="24"/>
                <w:szCs w:val="24"/>
                <w:lang w:eastAsia="ru-RU"/>
              </w:rPr>
            </w:pPr>
            <w:r w:rsidRPr="00987103">
              <w:rPr>
                <w:rFonts w:ascii="Times New Roman" w:hAnsi="Times New Roman"/>
                <w:sz w:val="24"/>
                <w:szCs w:val="24"/>
                <w:lang w:eastAsia="ru-RU"/>
              </w:rPr>
              <w:t>Общее представление о строении тела человека. Системы органов (опорно-двигательная, пищеварительная, дыхательная, кровеносная, нервная, органы чувств), их роль в жизнеде</w:t>
            </w:r>
            <w:r w:rsidRPr="00987103">
              <w:rPr>
                <w:rFonts w:ascii="Times New Roman" w:hAnsi="Times New Roman"/>
                <w:sz w:val="24"/>
                <w:szCs w:val="24"/>
                <w:lang w:eastAsia="ru-RU"/>
              </w:rPr>
              <w:softHyphen/>
              <w:t>ятельности организма. Гигиена систем органов. Измерение температуры тела человека, частоты пульса. Личная ответ</w:t>
            </w:r>
            <w:r w:rsidRPr="00987103">
              <w:rPr>
                <w:rFonts w:ascii="Times New Roman" w:hAnsi="Times New Roman"/>
                <w:sz w:val="24"/>
                <w:szCs w:val="24"/>
                <w:lang w:eastAsia="ru-RU"/>
              </w:rPr>
              <w:softHyphen/>
              <w:t>ственность каждого человека за состояние своего здоровья и здоровья окружающих его людей. Внимание, забота, ува</w:t>
            </w:r>
            <w:r w:rsidRPr="00987103">
              <w:rPr>
                <w:rFonts w:ascii="Times New Roman" w:hAnsi="Times New Roman"/>
                <w:sz w:val="24"/>
                <w:szCs w:val="24"/>
                <w:lang w:eastAsia="ru-RU"/>
              </w:rPr>
              <w:softHyphen/>
              <w:t>жительное отношение к людям с ограниченными возмож</w:t>
            </w:r>
            <w:r w:rsidRPr="00987103">
              <w:rPr>
                <w:rFonts w:ascii="Times New Roman" w:hAnsi="Times New Roman"/>
                <w:sz w:val="24"/>
                <w:szCs w:val="24"/>
                <w:lang w:eastAsia="ru-RU"/>
              </w:rPr>
              <w:softHyphen/>
              <w:t>ностями здоровья.</w:t>
            </w:r>
          </w:p>
        </w:tc>
        <w:tc>
          <w:tcPr>
            <w:tcW w:w="1823" w:type="dxa"/>
          </w:tcPr>
          <w:p w:rsidR="002504EA" w:rsidRPr="00987103" w:rsidRDefault="002504EA" w:rsidP="00B70E5C">
            <w:pPr>
              <w:spacing w:line="240" w:lineRule="atLeast"/>
              <w:jc w:val="center"/>
              <w:rPr>
                <w:rFonts w:ascii="Times New Roman" w:hAnsi="Times New Roman"/>
                <w:b/>
                <w:color w:val="000000"/>
                <w:sz w:val="24"/>
                <w:szCs w:val="24"/>
                <w:lang w:eastAsia="ru-RU"/>
              </w:rPr>
            </w:pPr>
            <w:r w:rsidRPr="00987103">
              <w:rPr>
                <w:rFonts w:ascii="Times New Roman" w:hAnsi="Times New Roman"/>
                <w:b/>
                <w:color w:val="000000"/>
                <w:sz w:val="24"/>
                <w:szCs w:val="24"/>
                <w:lang w:eastAsia="ru-RU"/>
              </w:rPr>
              <w:t>30</w:t>
            </w:r>
          </w:p>
        </w:tc>
      </w:tr>
      <w:tr w:rsidR="002504EA" w:rsidRPr="00987103" w:rsidTr="00B70E5C">
        <w:tc>
          <w:tcPr>
            <w:tcW w:w="3191" w:type="dxa"/>
          </w:tcPr>
          <w:p w:rsidR="002504EA" w:rsidRPr="00987103" w:rsidRDefault="002504EA" w:rsidP="00B70E5C">
            <w:pPr>
              <w:spacing w:line="240" w:lineRule="atLeast"/>
              <w:jc w:val="both"/>
              <w:rPr>
                <w:rFonts w:ascii="Times New Roman" w:hAnsi="Times New Roman"/>
                <w:color w:val="000000"/>
                <w:sz w:val="24"/>
                <w:szCs w:val="24"/>
                <w:lang w:eastAsia="ru-RU"/>
              </w:rPr>
            </w:pPr>
            <w:r w:rsidRPr="00987103">
              <w:rPr>
                <w:rFonts w:ascii="Times New Roman" w:hAnsi="Times New Roman"/>
                <w:color w:val="000000"/>
                <w:sz w:val="24"/>
                <w:szCs w:val="24"/>
                <w:lang w:eastAsia="ru-RU"/>
              </w:rPr>
              <w:t>Человек и общество.</w:t>
            </w:r>
          </w:p>
        </w:tc>
        <w:tc>
          <w:tcPr>
            <w:tcW w:w="10940" w:type="dxa"/>
          </w:tcPr>
          <w:p w:rsidR="002504EA" w:rsidRPr="00987103" w:rsidRDefault="002504EA" w:rsidP="00B70E5C">
            <w:pPr>
              <w:shd w:val="clear" w:color="auto" w:fill="FFFFFF"/>
              <w:autoSpaceDE w:val="0"/>
              <w:autoSpaceDN w:val="0"/>
              <w:adjustRightInd w:val="0"/>
              <w:jc w:val="both"/>
              <w:rPr>
                <w:rFonts w:ascii="Times New Roman" w:hAnsi="Times New Roman"/>
                <w:sz w:val="24"/>
                <w:szCs w:val="24"/>
                <w:lang w:eastAsia="ru-RU"/>
              </w:rPr>
            </w:pPr>
            <w:r w:rsidRPr="00987103">
              <w:rPr>
                <w:rFonts w:ascii="Times New Roman" w:hAnsi="Times New Roman"/>
                <w:sz w:val="24"/>
                <w:szCs w:val="24"/>
                <w:lang w:eastAsia="ru-RU"/>
              </w:rPr>
              <w:t>Общество — совокупность людей, которые объединены об</w:t>
            </w:r>
            <w:r w:rsidRPr="00987103">
              <w:rPr>
                <w:rFonts w:ascii="Times New Roman" w:hAnsi="Times New Roman"/>
                <w:sz w:val="24"/>
                <w:szCs w:val="24"/>
                <w:lang w:eastAsia="ru-RU"/>
              </w:rPr>
              <w:softHyphen/>
              <w:t>щей культурой и связаны друг с другом совместной деятельно</w:t>
            </w:r>
            <w:r w:rsidRPr="00987103">
              <w:rPr>
                <w:rFonts w:ascii="Times New Roman" w:hAnsi="Times New Roman"/>
                <w:sz w:val="24"/>
                <w:szCs w:val="24"/>
                <w:lang w:eastAsia="ru-RU"/>
              </w:rPr>
              <w:softHyphen/>
              <w:t>стью во имя общей цели. Духовно-нравственные и культурные ценности — основа жизнеспособности общества.</w:t>
            </w:r>
          </w:p>
          <w:p w:rsidR="002504EA" w:rsidRPr="00987103" w:rsidRDefault="002504EA" w:rsidP="00B70E5C">
            <w:pPr>
              <w:shd w:val="clear" w:color="auto" w:fill="FFFFFF"/>
              <w:autoSpaceDE w:val="0"/>
              <w:autoSpaceDN w:val="0"/>
              <w:adjustRightInd w:val="0"/>
              <w:jc w:val="both"/>
              <w:rPr>
                <w:rFonts w:ascii="Times New Roman" w:hAnsi="Times New Roman"/>
                <w:sz w:val="24"/>
                <w:szCs w:val="24"/>
                <w:lang w:eastAsia="ru-RU"/>
              </w:rPr>
            </w:pPr>
            <w:r w:rsidRPr="00987103">
              <w:rPr>
                <w:rFonts w:ascii="Times New Roman" w:hAnsi="Times New Roman"/>
                <w:sz w:val="24"/>
                <w:szCs w:val="24"/>
                <w:lang w:eastAsia="ru-RU"/>
              </w:rPr>
              <w:t>Человек — член общества, носитель и создатель культуры. Понимание того, как складывается и развивается культура общества и каждого её члена. Общее представление о вкла</w:t>
            </w:r>
            <w:r w:rsidRPr="00987103">
              <w:rPr>
                <w:rFonts w:ascii="Times New Roman" w:hAnsi="Times New Roman"/>
                <w:sz w:val="24"/>
                <w:szCs w:val="24"/>
                <w:lang w:eastAsia="ru-RU"/>
              </w:rPr>
              <w:softHyphen/>
              <w:t>де в культуру человечества традиций и религиозных воз</w:t>
            </w:r>
            <w:r w:rsidRPr="00987103">
              <w:rPr>
                <w:rFonts w:ascii="Times New Roman" w:hAnsi="Times New Roman"/>
                <w:sz w:val="24"/>
                <w:szCs w:val="24"/>
                <w:lang w:eastAsia="ru-RU"/>
              </w:rPr>
              <w:softHyphen/>
              <w:t>зрений разных народов. Взаимоотношения человека с дру</w:t>
            </w:r>
            <w:r w:rsidRPr="00987103">
              <w:rPr>
                <w:rFonts w:ascii="Times New Roman" w:hAnsi="Times New Roman"/>
                <w:sz w:val="24"/>
                <w:szCs w:val="24"/>
                <w:lang w:eastAsia="ru-RU"/>
              </w:rPr>
              <w:softHyphen/>
              <w:t>гими людьми. Культура общения с представителями разных национальностей, социальных групп: проявление уважения, взаимопомощи, умения прислушиваться к чужому мнению. Внутренний мир человека: общее представление о челове</w:t>
            </w:r>
            <w:r w:rsidRPr="00987103">
              <w:rPr>
                <w:rFonts w:ascii="Times New Roman" w:hAnsi="Times New Roman"/>
                <w:sz w:val="24"/>
                <w:szCs w:val="24"/>
                <w:lang w:eastAsia="ru-RU"/>
              </w:rPr>
              <w:softHyphen/>
              <w:t>ческих свойствах и качествах.</w:t>
            </w:r>
          </w:p>
          <w:p w:rsidR="002504EA" w:rsidRPr="00987103" w:rsidRDefault="002504EA" w:rsidP="00B70E5C">
            <w:pPr>
              <w:shd w:val="clear" w:color="auto" w:fill="FFFFFF"/>
              <w:autoSpaceDE w:val="0"/>
              <w:autoSpaceDN w:val="0"/>
              <w:adjustRightInd w:val="0"/>
              <w:jc w:val="both"/>
              <w:rPr>
                <w:rFonts w:ascii="Times New Roman" w:hAnsi="Times New Roman"/>
                <w:sz w:val="24"/>
                <w:szCs w:val="24"/>
                <w:lang w:eastAsia="ru-RU"/>
              </w:rPr>
            </w:pPr>
            <w:r w:rsidRPr="00987103">
              <w:rPr>
                <w:rFonts w:ascii="Times New Roman" w:hAnsi="Times New Roman"/>
                <w:sz w:val="24"/>
                <w:szCs w:val="24"/>
                <w:lang w:eastAsia="ru-RU"/>
              </w:rPr>
              <w:t>Семья — самое близкое окружение человека. Семейные традиции. Взаимоотношения в семье и взаимопомощь чле</w:t>
            </w:r>
            <w:r w:rsidRPr="00987103">
              <w:rPr>
                <w:rFonts w:ascii="Times New Roman" w:hAnsi="Times New Roman"/>
                <w:sz w:val="24"/>
                <w:szCs w:val="24"/>
                <w:lang w:eastAsia="ru-RU"/>
              </w:rPr>
              <w:softHyphen/>
              <w:t>нов семьи. Оказание посильной помощи взрослым. Забо</w:t>
            </w:r>
            <w:r w:rsidRPr="00987103">
              <w:rPr>
                <w:rFonts w:ascii="Times New Roman" w:hAnsi="Times New Roman"/>
                <w:sz w:val="24"/>
                <w:szCs w:val="24"/>
                <w:lang w:eastAsia="ru-RU"/>
              </w:rPr>
              <w:softHyphen/>
              <w:t>та о детях, престарелых, больных — долг каждого человека. Хозяйство семьи. Родословная. Имена и фамилии членов семьи. Составление схемы родословного древа, истории се</w:t>
            </w:r>
            <w:r w:rsidRPr="00987103">
              <w:rPr>
                <w:rFonts w:ascii="Times New Roman" w:hAnsi="Times New Roman"/>
                <w:sz w:val="24"/>
                <w:szCs w:val="24"/>
                <w:lang w:eastAsia="ru-RU"/>
              </w:rPr>
              <w:softHyphen/>
              <w:t>мьи. Духовно-нравственные ценности в семейной культуре народов России и мира.</w:t>
            </w:r>
          </w:p>
          <w:p w:rsidR="002504EA" w:rsidRPr="00987103" w:rsidRDefault="002504EA" w:rsidP="00B70E5C">
            <w:pPr>
              <w:shd w:val="clear" w:color="auto" w:fill="FFFFFF"/>
              <w:autoSpaceDE w:val="0"/>
              <w:autoSpaceDN w:val="0"/>
              <w:adjustRightInd w:val="0"/>
              <w:jc w:val="both"/>
              <w:rPr>
                <w:rFonts w:ascii="Times New Roman" w:hAnsi="Times New Roman"/>
                <w:sz w:val="24"/>
                <w:szCs w:val="24"/>
                <w:lang w:eastAsia="ru-RU"/>
              </w:rPr>
            </w:pPr>
            <w:r w:rsidRPr="00987103">
              <w:rPr>
                <w:rFonts w:ascii="Times New Roman" w:hAnsi="Times New Roman"/>
                <w:sz w:val="24"/>
                <w:szCs w:val="24"/>
                <w:lang w:eastAsia="ru-RU"/>
              </w:rPr>
              <w:t>Младший школьник. Правила поведения в школе, на уроке. Обращение к учителю. Классный, школьный коллектив, со</w:t>
            </w:r>
            <w:r w:rsidRPr="00987103">
              <w:rPr>
                <w:rFonts w:ascii="Times New Roman" w:hAnsi="Times New Roman"/>
                <w:sz w:val="24"/>
                <w:szCs w:val="24"/>
                <w:lang w:eastAsia="ru-RU"/>
              </w:rPr>
              <w:softHyphen/>
              <w:t>вместная учёба, игры, отдых. Составление режима дня школь</w:t>
            </w:r>
            <w:r w:rsidRPr="00987103">
              <w:rPr>
                <w:rFonts w:ascii="Times New Roman" w:hAnsi="Times New Roman"/>
                <w:sz w:val="24"/>
                <w:szCs w:val="24"/>
                <w:lang w:eastAsia="ru-RU"/>
              </w:rPr>
              <w:softHyphen/>
              <w:t>ника.</w:t>
            </w:r>
          </w:p>
          <w:p w:rsidR="002504EA" w:rsidRPr="00987103" w:rsidRDefault="002504EA" w:rsidP="00B70E5C">
            <w:pPr>
              <w:shd w:val="clear" w:color="auto" w:fill="FFFFFF"/>
              <w:autoSpaceDE w:val="0"/>
              <w:autoSpaceDN w:val="0"/>
              <w:adjustRightInd w:val="0"/>
              <w:jc w:val="both"/>
              <w:rPr>
                <w:rFonts w:ascii="Times New Roman" w:hAnsi="Times New Roman"/>
                <w:sz w:val="24"/>
                <w:szCs w:val="24"/>
                <w:lang w:eastAsia="ru-RU"/>
              </w:rPr>
            </w:pPr>
            <w:r w:rsidRPr="00987103">
              <w:rPr>
                <w:rFonts w:ascii="Times New Roman" w:hAnsi="Times New Roman"/>
                <w:sz w:val="24"/>
                <w:szCs w:val="24"/>
                <w:lang w:eastAsia="ru-RU"/>
              </w:rPr>
              <w:t>Друзья, взаимоотношения между ними; ценность дружбы, согласия, взаимной помощи. Правила взаимоотношений со взрослыми, сверстниками, культура поведения в школе и других общественных местах. Внимание к сверстникам, одноклассни</w:t>
            </w:r>
            <w:r w:rsidRPr="00987103">
              <w:rPr>
                <w:rFonts w:ascii="Times New Roman" w:hAnsi="Times New Roman"/>
                <w:sz w:val="24"/>
                <w:szCs w:val="24"/>
                <w:lang w:eastAsia="ru-RU"/>
              </w:rPr>
              <w:softHyphen/>
              <w:t>кам, плохо владеющим русским языком, помощь им в ориен</w:t>
            </w:r>
            <w:r w:rsidRPr="00987103">
              <w:rPr>
                <w:rFonts w:ascii="Times New Roman" w:hAnsi="Times New Roman"/>
                <w:sz w:val="24"/>
                <w:szCs w:val="24"/>
                <w:lang w:eastAsia="ru-RU"/>
              </w:rPr>
              <w:softHyphen/>
              <w:t>тации в учебной среде и окружающей обстановке.</w:t>
            </w:r>
          </w:p>
          <w:p w:rsidR="002504EA" w:rsidRPr="00987103" w:rsidRDefault="002504EA" w:rsidP="00B70E5C">
            <w:pPr>
              <w:shd w:val="clear" w:color="auto" w:fill="FFFFFF"/>
              <w:autoSpaceDE w:val="0"/>
              <w:autoSpaceDN w:val="0"/>
              <w:adjustRightInd w:val="0"/>
              <w:jc w:val="both"/>
              <w:rPr>
                <w:rFonts w:ascii="Times New Roman" w:hAnsi="Times New Roman"/>
                <w:sz w:val="24"/>
                <w:szCs w:val="24"/>
                <w:lang w:eastAsia="ru-RU"/>
              </w:rPr>
            </w:pPr>
            <w:r w:rsidRPr="00987103">
              <w:rPr>
                <w:rFonts w:ascii="Times New Roman" w:hAnsi="Times New Roman"/>
                <w:sz w:val="24"/>
                <w:szCs w:val="24"/>
                <w:lang w:eastAsia="ru-RU"/>
              </w:rPr>
              <w:t>Экономика, её составные части: промышленность, сельское хозяйство, строительство, транспорт, торговля. Товары и услуги. Роль денег в экономике. Государственный и семейный бюджет. Экологические последствия хозяйственной деятельности людей. Простейшие экологические прогнозы. Построение безопасной экономики — одна из важнейших задач общества.</w:t>
            </w:r>
          </w:p>
          <w:p w:rsidR="002504EA" w:rsidRPr="00987103" w:rsidRDefault="002504EA" w:rsidP="00B70E5C">
            <w:pPr>
              <w:shd w:val="clear" w:color="auto" w:fill="FFFFFF"/>
              <w:autoSpaceDE w:val="0"/>
              <w:autoSpaceDN w:val="0"/>
              <w:adjustRightInd w:val="0"/>
              <w:jc w:val="both"/>
              <w:rPr>
                <w:rFonts w:ascii="Times New Roman" w:hAnsi="Times New Roman"/>
                <w:sz w:val="24"/>
                <w:szCs w:val="24"/>
                <w:lang w:eastAsia="ru-RU"/>
              </w:rPr>
            </w:pPr>
            <w:r w:rsidRPr="00987103">
              <w:rPr>
                <w:rFonts w:ascii="Times New Roman" w:hAnsi="Times New Roman"/>
                <w:sz w:val="24"/>
                <w:szCs w:val="24"/>
                <w:lang w:eastAsia="ru-RU"/>
              </w:rPr>
              <w:t>Природные богатства и труд людей — основа экономики. Значение труда в жизни человека и общества. Трудолюбие как общественно значимая ценность в культуре народов России и мира. Профессии людей. Личная ответственность человека за результаты своего труда и профессиональное мастерство.</w:t>
            </w:r>
          </w:p>
          <w:p w:rsidR="002504EA" w:rsidRPr="00987103" w:rsidRDefault="002504EA" w:rsidP="00B70E5C">
            <w:pPr>
              <w:shd w:val="clear" w:color="auto" w:fill="FFFFFF"/>
              <w:autoSpaceDE w:val="0"/>
              <w:autoSpaceDN w:val="0"/>
              <w:adjustRightInd w:val="0"/>
              <w:jc w:val="both"/>
              <w:rPr>
                <w:rFonts w:ascii="Times New Roman" w:hAnsi="Times New Roman"/>
                <w:sz w:val="24"/>
                <w:szCs w:val="24"/>
                <w:lang w:eastAsia="ru-RU"/>
              </w:rPr>
            </w:pPr>
            <w:r w:rsidRPr="00987103">
              <w:rPr>
                <w:rFonts w:ascii="Times New Roman" w:hAnsi="Times New Roman"/>
                <w:sz w:val="24"/>
                <w:szCs w:val="24"/>
                <w:lang w:eastAsia="ru-RU"/>
              </w:rPr>
              <w:t>Общественный транспорт. Транспорт города или села. На</w:t>
            </w:r>
            <w:r w:rsidRPr="00987103">
              <w:rPr>
                <w:rFonts w:ascii="Times New Roman" w:hAnsi="Times New Roman"/>
                <w:sz w:val="24"/>
                <w:szCs w:val="24"/>
                <w:lang w:eastAsia="ru-RU"/>
              </w:rPr>
              <w:softHyphen/>
              <w:t>земный, воздушный и водный транспорт. Правила пользова</w:t>
            </w:r>
            <w:r w:rsidRPr="00987103">
              <w:rPr>
                <w:rFonts w:ascii="Times New Roman" w:hAnsi="Times New Roman"/>
                <w:sz w:val="24"/>
                <w:szCs w:val="24"/>
                <w:lang w:eastAsia="ru-RU"/>
              </w:rPr>
              <w:softHyphen/>
              <w:t>ния транспортом. Средства связи: почта, телеграф, телефон, электронная почта.</w:t>
            </w:r>
          </w:p>
          <w:p w:rsidR="002504EA" w:rsidRPr="00987103" w:rsidRDefault="002504EA" w:rsidP="00B70E5C">
            <w:pPr>
              <w:shd w:val="clear" w:color="auto" w:fill="FFFFFF"/>
              <w:autoSpaceDE w:val="0"/>
              <w:autoSpaceDN w:val="0"/>
              <w:adjustRightInd w:val="0"/>
              <w:jc w:val="both"/>
              <w:rPr>
                <w:rFonts w:ascii="Times New Roman" w:hAnsi="Times New Roman"/>
                <w:sz w:val="24"/>
                <w:szCs w:val="24"/>
                <w:lang w:eastAsia="ru-RU"/>
              </w:rPr>
            </w:pPr>
            <w:r w:rsidRPr="00987103">
              <w:rPr>
                <w:rFonts w:ascii="Times New Roman" w:hAnsi="Times New Roman"/>
                <w:sz w:val="24"/>
                <w:szCs w:val="24"/>
                <w:lang w:eastAsia="ru-RU"/>
              </w:rPr>
              <w:t>Средства массовой информации: радио, телевидение, пресса, Интернет. Избирательность при пользовании средствами мас</w:t>
            </w:r>
            <w:r w:rsidRPr="00987103">
              <w:rPr>
                <w:rFonts w:ascii="Times New Roman" w:hAnsi="Times New Roman"/>
                <w:sz w:val="24"/>
                <w:szCs w:val="24"/>
                <w:lang w:eastAsia="ru-RU"/>
              </w:rPr>
              <w:softHyphen/>
              <w:t>совой информации в целях сохранения духовно-нравственного здоровья.</w:t>
            </w:r>
          </w:p>
          <w:p w:rsidR="002504EA" w:rsidRPr="00987103" w:rsidRDefault="002504EA" w:rsidP="00B70E5C">
            <w:pPr>
              <w:shd w:val="clear" w:color="auto" w:fill="FFFFFF"/>
              <w:autoSpaceDE w:val="0"/>
              <w:autoSpaceDN w:val="0"/>
              <w:adjustRightInd w:val="0"/>
              <w:jc w:val="both"/>
              <w:rPr>
                <w:rFonts w:ascii="Times New Roman" w:hAnsi="Times New Roman"/>
                <w:sz w:val="24"/>
                <w:szCs w:val="24"/>
                <w:lang w:eastAsia="ru-RU"/>
              </w:rPr>
            </w:pPr>
            <w:r w:rsidRPr="00987103">
              <w:rPr>
                <w:rFonts w:ascii="Times New Roman" w:hAnsi="Times New Roman"/>
                <w:sz w:val="24"/>
                <w:szCs w:val="24"/>
                <w:lang w:eastAsia="ru-RU"/>
              </w:rPr>
              <w:t>Наша Родина — Россия, Российская Федерация. Ценност</w:t>
            </w:r>
            <w:r w:rsidRPr="00987103">
              <w:rPr>
                <w:rFonts w:ascii="Times New Roman" w:hAnsi="Times New Roman"/>
                <w:sz w:val="24"/>
                <w:szCs w:val="24"/>
                <w:lang w:eastAsia="ru-RU"/>
              </w:rPr>
              <w:softHyphen/>
              <w:t>но-смысловое содержание понятий: Родина, Отечество, Отчиз</w:t>
            </w:r>
            <w:r w:rsidRPr="00987103">
              <w:rPr>
                <w:rFonts w:ascii="Times New Roman" w:hAnsi="Times New Roman"/>
                <w:sz w:val="24"/>
                <w:szCs w:val="24"/>
                <w:lang w:eastAsia="ru-RU"/>
              </w:rPr>
              <w:softHyphen/>
              <w:t>на. Государственная символика России: Государственный герб России, Государственный флаг России, Государственный гимн России; правила поведения при прослушивании гимна. Консти</w:t>
            </w:r>
            <w:r w:rsidRPr="00987103">
              <w:rPr>
                <w:rFonts w:ascii="Times New Roman" w:hAnsi="Times New Roman"/>
                <w:sz w:val="24"/>
                <w:szCs w:val="24"/>
                <w:lang w:eastAsia="ru-RU"/>
              </w:rPr>
              <w:softHyphen/>
              <w:t>туция — Основной закон Российской Федерации. Права ребёнка.</w:t>
            </w:r>
          </w:p>
          <w:p w:rsidR="002504EA" w:rsidRPr="00987103" w:rsidRDefault="002504EA" w:rsidP="00B70E5C">
            <w:pPr>
              <w:shd w:val="clear" w:color="auto" w:fill="FFFFFF"/>
              <w:autoSpaceDE w:val="0"/>
              <w:autoSpaceDN w:val="0"/>
              <w:adjustRightInd w:val="0"/>
              <w:jc w:val="both"/>
              <w:rPr>
                <w:rFonts w:ascii="Times New Roman" w:hAnsi="Times New Roman"/>
                <w:sz w:val="24"/>
                <w:szCs w:val="24"/>
                <w:lang w:eastAsia="ru-RU"/>
              </w:rPr>
            </w:pPr>
            <w:r w:rsidRPr="00987103">
              <w:rPr>
                <w:rFonts w:ascii="Times New Roman" w:hAnsi="Times New Roman"/>
                <w:sz w:val="24"/>
                <w:szCs w:val="24"/>
                <w:lang w:eastAsia="ru-RU"/>
              </w:rPr>
              <w:t>Президент Российской Федерации — глава государства. От</w:t>
            </w:r>
            <w:r w:rsidRPr="00987103">
              <w:rPr>
                <w:rFonts w:ascii="Times New Roman" w:hAnsi="Times New Roman"/>
                <w:sz w:val="24"/>
                <w:szCs w:val="24"/>
                <w:lang w:eastAsia="ru-RU"/>
              </w:rPr>
              <w:softHyphen/>
              <w:t>ветственность главы государства за социальное и духовно-нрав</w:t>
            </w:r>
            <w:r w:rsidRPr="00987103">
              <w:rPr>
                <w:rFonts w:ascii="Times New Roman" w:hAnsi="Times New Roman"/>
                <w:sz w:val="24"/>
                <w:szCs w:val="24"/>
                <w:lang w:eastAsia="ru-RU"/>
              </w:rPr>
              <w:softHyphen/>
              <w:t>ственное благополучие граждан.</w:t>
            </w:r>
          </w:p>
          <w:p w:rsidR="002504EA" w:rsidRPr="00987103" w:rsidRDefault="002504EA" w:rsidP="00B70E5C">
            <w:pPr>
              <w:shd w:val="clear" w:color="auto" w:fill="FFFFFF"/>
              <w:autoSpaceDE w:val="0"/>
              <w:autoSpaceDN w:val="0"/>
              <w:adjustRightInd w:val="0"/>
              <w:jc w:val="both"/>
              <w:rPr>
                <w:rFonts w:ascii="Times New Roman" w:hAnsi="Times New Roman"/>
                <w:sz w:val="24"/>
                <w:szCs w:val="24"/>
                <w:lang w:eastAsia="ru-RU"/>
              </w:rPr>
            </w:pPr>
            <w:r w:rsidRPr="00987103">
              <w:rPr>
                <w:rFonts w:ascii="Times New Roman" w:hAnsi="Times New Roman"/>
                <w:sz w:val="24"/>
                <w:szCs w:val="24"/>
                <w:lang w:eastAsia="ru-RU"/>
              </w:rPr>
              <w:t>Праздник в жизни общества как средство укрепления об</w:t>
            </w:r>
            <w:r w:rsidRPr="00987103">
              <w:rPr>
                <w:rFonts w:ascii="Times New Roman" w:hAnsi="Times New Roman"/>
                <w:sz w:val="24"/>
                <w:szCs w:val="24"/>
                <w:lang w:eastAsia="ru-RU"/>
              </w:rPr>
              <w:softHyphen/>
              <w:t>щественной солидарности и упрочения духовно-нравственных связей между соотечественниками. Новый год, Рождество, День защитника Отечества, 8 Марта, День весны и труда, День Побе</w:t>
            </w:r>
            <w:r w:rsidRPr="00987103">
              <w:rPr>
                <w:rFonts w:ascii="Times New Roman" w:hAnsi="Times New Roman"/>
                <w:sz w:val="24"/>
                <w:szCs w:val="24"/>
                <w:lang w:eastAsia="ru-RU"/>
              </w:rPr>
              <w:softHyphen/>
              <w:t>ды, День России, День защиты детей, День народного единства, День Конституции. Оформление плаката или стенной газеты к общественному празднику.</w:t>
            </w:r>
          </w:p>
          <w:p w:rsidR="002504EA" w:rsidRPr="00987103" w:rsidRDefault="002504EA" w:rsidP="00B70E5C">
            <w:pPr>
              <w:shd w:val="clear" w:color="auto" w:fill="FFFFFF"/>
              <w:autoSpaceDE w:val="0"/>
              <w:autoSpaceDN w:val="0"/>
              <w:adjustRightInd w:val="0"/>
              <w:jc w:val="both"/>
              <w:rPr>
                <w:rFonts w:ascii="Times New Roman" w:hAnsi="Times New Roman"/>
                <w:sz w:val="24"/>
                <w:szCs w:val="24"/>
                <w:lang w:eastAsia="ru-RU"/>
              </w:rPr>
            </w:pPr>
            <w:r w:rsidRPr="00987103">
              <w:rPr>
                <w:rFonts w:ascii="Times New Roman" w:hAnsi="Times New Roman"/>
                <w:sz w:val="24"/>
                <w:szCs w:val="24"/>
                <w:lang w:eastAsia="ru-RU"/>
              </w:rPr>
              <w:t>Россия на карте, государственная граница России.</w:t>
            </w:r>
          </w:p>
          <w:p w:rsidR="002504EA" w:rsidRPr="00987103" w:rsidRDefault="002504EA" w:rsidP="00B70E5C">
            <w:pPr>
              <w:shd w:val="clear" w:color="auto" w:fill="FFFFFF"/>
              <w:autoSpaceDE w:val="0"/>
              <w:autoSpaceDN w:val="0"/>
              <w:adjustRightInd w:val="0"/>
              <w:jc w:val="both"/>
              <w:rPr>
                <w:rFonts w:ascii="Times New Roman" w:hAnsi="Times New Roman"/>
                <w:sz w:val="24"/>
                <w:szCs w:val="24"/>
                <w:lang w:eastAsia="ru-RU"/>
              </w:rPr>
            </w:pPr>
            <w:r w:rsidRPr="00987103">
              <w:rPr>
                <w:rFonts w:ascii="Times New Roman" w:hAnsi="Times New Roman"/>
                <w:sz w:val="24"/>
                <w:szCs w:val="24"/>
                <w:lang w:eastAsia="ru-RU"/>
              </w:rPr>
              <w:t>Москва — столица России. Святыни Москвы — святыни Рос</w:t>
            </w:r>
            <w:r w:rsidRPr="00987103">
              <w:rPr>
                <w:rFonts w:ascii="Times New Roman" w:hAnsi="Times New Roman"/>
                <w:sz w:val="24"/>
                <w:szCs w:val="24"/>
                <w:lang w:eastAsia="ru-RU"/>
              </w:rPr>
              <w:softHyphen/>
              <w:t>сии. Достопримечательности Москвы: Кремль, Красная пло</w:t>
            </w:r>
            <w:r w:rsidRPr="00987103">
              <w:rPr>
                <w:rFonts w:ascii="Times New Roman" w:hAnsi="Times New Roman"/>
                <w:sz w:val="24"/>
                <w:szCs w:val="24"/>
                <w:lang w:eastAsia="ru-RU"/>
              </w:rPr>
              <w:softHyphen/>
              <w:t>щадь, Большой театр и др. Характеристика отдельных истори</w:t>
            </w:r>
            <w:r w:rsidRPr="00987103">
              <w:rPr>
                <w:rFonts w:ascii="Times New Roman" w:hAnsi="Times New Roman"/>
                <w:sz w:val="24"/>
                <w:szCs w:val="24"/>
                <w:lang w:eastAsia="ru-RU"/>
              </w:rPr>
              <w:softHyphen/>
              <w:t>ческих событий, связанных с Москвой (основание Москвы, строительство Кремля и др.). Герб Москвы. Расположение Москвы на карте.</w:t>
            </w:r>
          </w:p>
          <w:p w:rsidR="002504EA" w:rsidRPr="00987103" w:rsidRDefault="002504EA" w:rsidP="00B70E5C">
            <w:pPr>
              <w:shd w:val="clear" w:color="auto" w:fill="FFFFFF"/>
              <w:autoSpaceDE w:val="0"/>
              <w:autoSpaceDN w:val="0"/>
              <w:adjustRightInd w:val="0"/>
              <w:jc w:val="both"/>
              <w:rPr>
                <w:rFonts w:ascii="Times New Roman" w:hAnsi="Times New Roman"/>
                <w:sz w:val="24"/>
                <w:szCs w:val="24"/>
                <w:lang w:eastAsia="ru-RU"/>
              </w:rPr>
            </w:pPr>
            <w:r w:rsidRPr="00987103">
              <w:rPr>
                <w:rFonts w:ascii="Times New Roman" w:hAnsi="Times New Roman"/>
                <w:sz w:val="24"/>
                <w:szCs w:val="24"/>
                <w:lang w:eastAsia="ru-RU"/>
              </w:rPr>
              <w:t xml:space="preserve">Города России. Санкт-Петербург: достопримечательности (Зимний дворец, памятник Петру </w:t>
            </w:r>
            <w:r w:rsidRPr="00987103">
              <w:rPr>
                <w:rFonts w:ascii="Times New Roman" w:hAnsi="Times New Roman"/>
                <w:sz w:val="24"/>
                <w:szCs w:val="24"/>
                <w:lang w:val="en-US" w:eastAsia="ru-RU"/>
              </w:rPr>
              <w:t>I</w:t>
            </w:r>
            <w:r w:rsidRPr="00987103">
              <w:rPr>
                <w:rFonts w:ascii="Times New Roman" w:hAnsi="Times New Roman"/>
                <w:sz w:val="24"/>
                <w:szCs w:val="24"/>
                <w:lang w:eastAsia="ru-RU"/>
              </w:rPr>
              <w:t xml:space="preserve"> — Медный всадник, разводные мосты через Неву и др.), города Золотого кольца России (по выбору). Святыни городов России. </w:t>
            </w:r>
          </w:p>
          <w:p w:rsidR="002504EA" w:rsidRPr="00987103" w:rsidRDefault="002504EA" w:rsidP="00B70E5C">
            <w:pPr>
              <w:shd w:val="clear" w:color="auto" w:fill="FFFFFF"/>
              <w:autoSpaceDE w:val="0"/>
              <w:autoSpaceDN w:val="0"/>
              <w:adjustRightInd w:val="0"/>
              <w:jc w:val="both"/>
              <w:rPr>
                <w:rFonts w:ascii="Times New Roman" w:hAnsi="Times New Roman"/>
                <w:sz w:val="24"/>
                <w:szCs w:val="24"/>
                <w:lang w:eastAsia="ru-RU"/>
              </w:rPr>
            </w:pPr>
            <w:r w:rsidRPr="00987103">
              <w:rPr>
                <w:rFonts w:ascii="Times New Roman" w:hAnsi="Times New Roman"/>
                <w:sz w:val="24"/>
                <w:szCs w:val="24"/>
                <w:lang w:eastAsia="ru-RU"/>
              </w:rPr>
              <w:t>Россия — многонациональная страна. Народы, населяющие Россию, их обычаи, характерные особенности быта (по выбо</w:t>
            </w:r>
            <w:r w:rsidRPr="00987103">
              <w:rPr>
                <w:rFonts w:ascii="Times New Roman" w:hAnsi="Times New Roman"/>
                <w:sz w:val="24"/>
                <w:szCs w:val="24"/>
                <w:lang w:eastAsia="ru-RU"/>
              </w:rPr>
              <w:softHyphen/>
              <w:t>ру). Основные религии народов России: православие, ислам, иудаизм, буддизм. Уважительное отношение к своему и другим народам, их религии, культуре, истории. Проведение спортив</w:t>
            </w:r>
            <w:r w:rsidRPr="00987103">
              <w:rPr>
                <w:rFonts w:ascii="Times New Roman" w:hAnsi="Times New Roman"/>
                <w:sz w:val="24"/>
                <w:szCs w:val="24"/>
                <w:lang w:eastAsia="ru-RU"/>
              </w:rPr>
              <w:softHyphen/>
              <w:t>ного праздника на основе традиционных детских игр народов своего края.</w:t>
            </w:r>
          </w:p>
          <w:p w:rsidR="002504EA" w:rsidRPr="00987103" w:rsidRDefault="002504EA" w:rsidP="00B70E5C">
            <w:pPr>
              <w:shd w:val="clear" w:color="auto" w:fill="FFFFFF"/>
              <w:autoSpaceDE w:val="0"/>
              <w:autoSpaceDN w:val="0"/>
              <w:adjustRightInd w:val="0"/>
              <w:jc w:val="both"/>
              <w:rPr>
                <w:rFonts w:ascii="Times New Roman" w:hAnsi="Times New Roman"/>
                <w:sz w:val="24"/>
                <w:szCs w:val="24"/>
                <w:lang w:eastAsia="ru-RU"/>
              </w:rPr>
            </w:pPr>
            <w:r w:rsidRPr="00987103">
              <w:rPr>
                <w:rFonts w:ascii="Times New Roman" w:hAnsi="Times New Roman"/>
                <w:sz w:val="24"/>
                <w:szCs w:val="24"/>
                <w:lang w:eastAsia="ru-RU"/>
              </w:rPr>
              <w:t>Родной край — частица России. Родной город (село), регион (область, край, республика): название, основные достоприме</w:t>
            </w:r>
            <w:r w:rsidRPr="00987103">
              <w:rPr>
                <w:rFonts w:ascii="Times New Roman" w:hAnsi="Times New Roman"/>
                <w:sz w:val="24"/>
                <w:szCs w:val="24"/>
                <w:lang w:eastAsia="ru-RU"/>
              </w:rPr>
              <w:softHyphen/>
              <w:t>чательности; музеи, театры, спортивные комплексы и пр. Осо</w:t>
            </w:r>
            <w:r w:rsidRPr="00987103">
              <w:rPr>
                <w:rFonts w:ascii="Times New Roman" w:hAnsi="Times New Roman"/>
                <w:sz w:val="24"/>
                <w:szCs w:val="24"/>
                <w:lang w:eastAsia="ru-RU"/>
              </w:rPr>
              <w:softHyphen/>
              <w:t>бенности труда людей родного края, их профессии. Названия разных народов, проживающих в данной местности, их обычаи, характерные особенности быта. Важные сведения из истории родного края. Святыни родного края. Проведение дня памяти выдающегося земляка.</w:t>
            </w:r>
          </w:p>
          <w:p w:rsidR="002504EA" w:rsidRPr="00987103" w:rsidRDefault="002504EA" w:rsidP="00B70E5C">
            <w:pPr>
              <w:shd w:val="clear" w:color="auto" w:fill="FFFFFF"/>
              <w:autoSpaceDE w:val="0"/>
              <w:autoSpaceDN w:val="0"/>
              <w:adjustRightInd w:val="0"/>
              <w:jc w:val="both"/>
              <w:rPr>
                <w:rFonts w:ascii="Times New Roman" w:hAnsi="Times New Roman"/>
                <w:sz w:val="24"/>
                <w:szCs w:val="24"/>
                <w:lang w:eastAsia="ru-RU"/>
              </w:rPr>
            </w:pPr>
            <w:r w:rsidRPr="00987103">
              <w:rPr>
                <w:rFonts w:ascii="Times New Roman" w:hAnsi="Times New Roman"/>
                <w:sz w:val="24"/>
                <w:szCs w:val="24"/>
                <w:lang w:eastAsia="ru-RU"/>
              </w:rPr>
              <w:t>Ответственность каждого человека за сохранность исто</w:t>
            </w:r>
            <w:r w:rsidRPr="00987103">
              <w:rPr>
                <w:rFonts w:ascii="Times New Roman" w:hAnsi="Times New Roman"/>
                <w:sz w:val="24"/>
                <w:szCs w:val="24"/>
                <w:lang w:eastAsia="ru-RU"/>
              </w:rPr>
              <w:softHyphen/>
              <w:t>рико-культурного наследия своего края.</w:t>
            </w:r>
          </w:p>
          <w:p w:rsidR="002504EA" w:rsidRPr="00987103" w:rsidRDefault="002504EA" w:rsidP="00B70E5C">
            <w:pPr>
              <w:shd w:val="clear" w:color="auto" w:fill="FFFFFF"/>
              <w:autoSpaceDE w:val="0"/>
              <w:autoSpaceDN w:val="0"/>
              <w:adjustRightInd w:val="0"/>
              <w:jc w:val="both"/>
              <w:rPr>
                <w:rFonts w:ascii="Times New Roman" w:hAnsi="Times New Roman"/>
                <w:sz w:val="24"/>
                <w:szCs w:val="24"/>
                <w:lang w:eastAsia="ru-RU"/>
              </w:rPr>
            </w:pPr>
            <w:r w:rsidRPr="00987103">
              <w:rPr>
                <w:rFonts w:ascii="Times New Roman" w:hAnsi="Times New Roman"/>
                <w:sz w:val="24"/>
                <w:szCs w:val="24"/>
                <w:lang w:eastAsia="ru-RU"/>
              </w:rPr>
              <w:t>Страны и народы мира. Общее представление о многообра</w:t>
            </w:r>
            <w:r w:rsidRPr="00987103">
              <w:rPr>
                <w:rFonts w:ascii="Times New Roman" w:hAnsi="Times New Roman"/>
                <w:sz w:val="24"/>
                <w:szCs w:val="24"/>
                <w:lang w:eastAsia="ru-RU"/>
              </w:rPr>
              <w:softHyphen/>
              <w:t>зии стран, народов, религий на Земле. Знакомство с нескольки</w:t>
            </w:r>
            <w:r w:rsidRPr="00987103">
              <w:rPr>
                <w:rFonts w:ascii="Times New Roman" w:hAnsi="Times New Roman"/>
                <w:sz w:val="24"/>
                <w:szCs w:val="24"/>
                <w:lang w:eastAsia="ru-RU"/>
              </w:rPr>
              <w:softHyphen/>
              <w:t>ми странами: название, расположение на политической карте, столица, главные достопримечательности. Бережное отношение к культурному наследию человечества — долг всего общества и каждого человека.</w:t>
            </w:r>
          </w:p>
        </w:tc>
        <w:tc>
          <w:tcPr>
            <w:tcW w:w="1823" w:type="dxa"/>
          </w:tcPr>
          <w:p w:rsidR="002504EA" w:rsidRPr="00987103" w:rsidRDefault="002504EA" w:rsidP="00B70E5C">
            <w:pPr>
              <w:spacing w:line="240" w:lineRule="atLeast"/>
              <w:jc w:val="center"/>
              <w:rPr>
                <w:rFonts w:ascii="Times New Roman" w:hAnsi="Times New Roman"/>
                <w:b/>
                <w:color w:val="000000"/>
                <w:sz w:val="24"/>
                <w:szCs w:val="24"/>
                <w:lang w:eastAsia="ru-RU"/>
              </w:rPr>
            </w:pPr>
            <w:r w:rsidRPr="00987103">
              <w:rPr>
                <w:rFonts w:ascii="Times New Roman" w:hAnsi="Times New Roman"/>
                <w:b/>
                <w:color w:val="000000"/>
                <w:sz w:val="24"/>
                <w:szCs w:val="24"/>
                <w:lang w:eastAsia="ru-RU"/>
              </w:rPr>
              <w:t>24</w:t>
            </w:r>
          </w:p>
        </w:tc>
      </w:tr>
      <w:tr w:rsidR="002504EA" w:rsidRPr="00987103" w:rsidTr="00B70E5C">
        <w:tc>
          <w:tcPr>
            <w:tcW w:w="3191" w:type="dxa"/>
          </w:tcPr>
          <w:p w:rsidR="002504EA" w:rsidRPr="00987103" w:rsidRDefault="002504EA" w:rsidP="00B70E5C">
            <w:pPr>
              <w:spacing w:line="240" w:lineRule="atLeast"/>
              <w:jc w:val="both"/>
              <w:rPr>
                <w:rFonts w:ascii="Times New Roman" w:hAnsi="Times New Roman"/>
                <w:color w:val="000000"/>
                <w:sz w:val="24"/>
                <w:szCs w:val="24"/>
                <w:lang w:eastAsia="ru-RU"/>
              </w:rPr>
            </w:pPr>
            <w:r w:rsidRPr="00987103">
              <w:rPr>
                <w:rFonts w:ascii="Times New Roman" w:hAnsi="Times New Roman"/>
                <w:color w:val="000000"/>
                <w:sz w:val="24"/>
                <w:szCs w:val="24"/>
                <w:lang w:eastAsia="ru-RU"/>
              </w:rPr>
              <w:t>Правила безопасной жизни.</w:t>
            </w:r>
          </w:p>
        </w:tc>
        <w:tc>
          <w:tcPr>
            <w:tcW w:w="10940" w:type="dxa"/>
          </w:tcPr>
          <w:p w:rsidR="002504EA" w:rsidRPr="00987103" w:rsidRDefault="002504EA" w:rsidP="00B70E5C">
            <w:pPr>
              <w:shd w:val="clear" w:color="auto" w:fill="FFFFFF"/>
              <w:autoSpaceDE w:val="0"/>
              <w:autoSpaceDN w:val="0"/>
              <w:adjustRightInd w:val="0"/>
              <w:jc w:val="both"/>
              <w:rPr>
                <w:rFonts w:ascii="Times New Roman" w:hAnsi="Times New Roman"/>
                <w:sz w:val="24"/>
                <w:szCs w:val="24"/>
                <w:lang w:eastAsia="ru-RU"/>
              </w:rPr>
            </w:pPr>
            <w:r w:rsidRPr="00987103">
              <w:rPr>
                <w:rFonts w:ascii="Times New Roman" w:hAnsi="Times New Roman"/>
                <w:sz w:val="24"/>
                <w:szCs w:val="24"/>
                <w:lang w:eastAsia="ru-RU"/>
              </w:rPr>
              <w:t>Ценность здоровья и здорового образа жизни.</w:t>
            </w:r>
          </w:p>
          <w:p w:rsidR="002504EA" w:rsidRPr="00987103" w:rsidRDefault="002504EA" w:rsidP="00B70E5C">
            <w:pPr>
              <w:jc w:val="both"/>
              <w:rPr>
                <w:rFonts w:ascii="Times New Roman" w:hAnsi="Times New Roman"/>
                <w:sz w:val="24"/>
                <w:szCs w:val="24"/>
                <w:lang w:eastAsia="ru-RU"/>
              </w:rPr>
            </w:pPr>
            <w:r w:rsidRPr="00987103">
              <w:rPr>
                <w:rFonts w:ascii="Times New Roman" w:hAnsi="Times New Roman"/>
                <w:sz w:val="24"/>
                <w:szCs w:val="24"/>
                <w:lang w:eastAsia="ru-RU"/>
              </w:rPr>
              <w:t>Режим дня школьника, чередование труда и отдыха в режиме дня; личная гигиена. Физическая культура, закаливание, игры на воздухе как условие сохранения и укрепления здоровья.</w:t>
            </w:r>
          </w:p>
          <w:p w:rsidR="002504EA" w:rsidRPr="00987103" w:rsidRDefault="002504EA" w:rsidP="00B70E5C">
            <w:pPr>
              <w:shd w:val="clear" w:color="auto" w:fill="FFFFFF"/>
              <w:autoSpaceDE w:val="0"/>
              <w:autoSpaceDN w:val="0"/>
              <w:adjustRightInd w:val="0"/>
              <w:jc w:val="both"/>
              <w:rPr>
                <w:rFonts w:ascii="Times New Roman" w:hAnsi="Times New Roman"/>
                <w:sz w:val="24"/>
                <w:szCs w:val="24"/>
                <w:lang w:eastAsia="ru-RU"/>
              </w:rPr>
            </w:pPr>
            <w:r w:rsidRPr="00987103">
              <w:rPr>
                <w:rFonts w:ascii="Times New Roman" w:hAnsi="Times New Roman"/>
                <w:sz w:val="24"/>
                <w:szCs w:val="24"/>
                <w:lang w:eastAsia="ru-RU"/>
              </w:rPr>
              <w:t>Личная ответственность каждого человека за сохранение и укрепление своего физического и нравственного здоровья. Номера телефонов экстренной помощи. Первая помощь при лёгких травмах (ушиб, порез, ожог), обмораживании, пере</w:t>
            </w:r>
            <w:r w:rsidRPr="00987103">
              <w:rPr>
                <w:rFonts w:ascii="Times New Roman" w:hAnsi="Times New Roman"/>
                <w:sz w:val="24"/>
                <w:szCs w:val="24"/>
                <w:lang w:eastAsia="ru-RU"/>
              </w:rPr>
              <w:softHyphen/>
              <w:t>греве.</w:t>
            </w:r>
          </w:p>
          <w:p w:rsidR="002504EA" w:rsidRPr="00987103" w:rsidRDefault="002504EA" w:rsidP="00B70E5C">
            <w:pPr>
              <w:shd w:val="clear" w:color="auto" w:fill="FFFFFF"/>
              <w:autoSpaceDE w:val="0"/>
              <w:autoSpaceDN w:val="0"/>
              <w:adjustRightInd w:val="0"/>
              <w:jc w:val="both"/>
              <w:rPr>
                <w:rFonts w:ascii="Times New Roman" w:hAnsi="Times New Roman"/>
                <w:sz w:val="24"/>
                <w:szCs w:val="24"/>
                <w:lang w:eastAsia="ru-RU"/>
              </w:rPr>
            </w:pPr>
            <w:r w:rsidRPr="00987103">
              <w:rPr>
                <w:rFonts w:ascii="Times New Roman" w:hAnsi="Times New Roman"/>
                <w:sz w:val="24"/>
                <w:szCs w:val="24"/>
                <w:lang w:eastAsia="ru-RU"/>
              </w:rPr>
              <w:t>Дорога от дома до школы, правила безопасного поведения на дорогах, в лесу, на водоёме в разное время года. Правила противопожарной безопасности, основные правила обращения с газом, электричеством, водой. Опасные места в квартире, доме и его окрестностях (балкон, подоконник, лифт, стройплощадка, пустырь и т. д.). Правила безопасности при контактах с незна</w:t>
            </w:r>
            <w:r w:rsidRPr="00987103">
              <w:rPr>
                <w:rFonts w:ascii="Times New Roman" w:hAnsi="Times New Roman"/>
                <w:sz w:val="24"/>
                <w:szCs w:val="24"/>
                <w:lang w:eastAsia="ru-RU"/>
              </w:rPr>
              <w:softHyphen/>
              <w:t>комыми людьми.</w:t>
            </w:r>
          </w:p>
          <w:p w:rsidR="002504EA" w:rsidRPr="00987103" w:rsidRDefault="002504EA" w:rsidP="00B70E5C">
            <w:pPr>
              <w:shd w:val="clear" w:color="auto" w:fill="FFFFFF"/>
              <w:autoSpaceDE w:val="0"/>
              <w:autoSpaceDN w:val="0"/>
              <w:adjustRightInd w:val="0"/>
              <w:jc w:val="both"/>
              <w:rPr>
                <w:rFonts w:ascii="Times New Roman" w:hAnsi="Times New Roman"/>
                <w:sz w:val="24"/>
                <w:szCs w:val="24"/>
                <w:lang w:eastAsia="ru-RU"/>
              </w:rPr>
            </w:pPr>
            <w:r w:rsidRPr="00987103">
              <w:rPr>
                <w:rFonts w:ascii="Times New Roman" w:hAnsi="Times New Roman"/>
                <w:sz w:val="24"/>
                <w:szCs w:val="24"/>
                <w:lang w:eastAsia="ru-RU"/>
              </w:rPr>
              <w:t>Правила безопасного поведения в природе. Правила безопас</w:t>
            </w:r>
            <w:r w:rsidRPr="00987103">
              <w:rPr>
                <w:rFonts w:ascii="Times New Roman" w:hAnsi="Times New Roman"/>
                <w:sz w:val="24"/>
                <w:szCs w:val="24"/>
                <w:lang w:eastAsia="ru-RU"/>
              </w:rPr>
              <w:softHyphen/>
              <w:t>ности при обращении с кошкой и собакой.</w:t>
            </w:r>
          </w:p>
          <w:p w:rsidR="002504EA" w:rsidRPr="00987103" w:rsidRDefault="002504EA" w:rsidP="00B70E5C">
            <w:pPr>
              <w:shd w:val="clear" w:color="auto" w:fill="FFFFFF"/>
              <w:autoSpaceDE w:val="0"/>
              <w:autoSpaceDN w:val="0"/>
              <w:adjustRightInd w:val="0"/>
              <w:jc w:val="both"/>
              <w:rPr>
                <w:rFonts w:ascii="Times New Roman" w:hAnsi="Times New Roman"/>
                <w:sz w:val="24"/>
                <w:szCs w:val="24"/>
                <w:lang w:eastAsia="ru-RU"/>
              </w:rPr>
            </w:pPr>
            <w:r w:rsidRPr="00987103">
              <w:rPr>
                <w:rFonts w:ascii="Times New Roman" w:hAnsi="Times New Roman"/>
                <w:sz w:val="24"/>
                <w:szCs w:val="24"/>
                <w:lang w:eastAsia="ru-RU"/>
              </w:rPr>
              <w:t>Экологическая безопасность. Бытовой фильтр для очистки воды, его устройство и использование.</w:t>
            </w:r>
          </w:p>
          <w:p w:rsidR="002504EA" w:rsidRPr="00987103" w:rsidRDefault="002504EA" w:rsidP="00B70E5C">
            <w:pPr>
              <w:jc w:val="both"/>
              <w:rPr>
                <w:rFonts w:ascii="Times New Roman" w:hAnsi="Times New Roman"/>
                <w:sz w:val="24"/>
                <w:szCs w:val="24"/>
                <w:lang w:eastAsia="ru-RU"/>
              </w:rPr>
            </w:pPr>
            <w:r w:rsidRPr="00987103">
              <w:rPr>
                <w:rFonts w:ascii="Times New Roman" w:hAnsi="Times New Roman"/>
                <w:sz w:val="24"/>
                <w:szCs w:val="24"/>
                <w:lang w:eastAsia="ru-RU"/>
              </w:rPr>
              <w:t>Забота о здоровье и безопасности окружающих людей — нрав</w:t>
            </w:r>
            <w:r w:rsidRPr="00987103">
              <w:rPr>
                <w:rFonts w:ascii="Times New Roman" w:hAnsi="Times New Roman"/>
                <w:sz w:val="24"/>
                <w:szCs w:val="24"/>
                <w:lang w:eastAsia="ru-RU"/>
              </w:rPr>
              <w:softHyphen/>
              <w:t>ственный долг каждого человека.</w:t>
            </w:r>
          </w:p>
        </w:tc>
        <w:tc>
          <w:tcPr>
            <w:tcW w:w="1823" w:type="dxa"/>
          </w:tcPr>
          <w:p w:rsidR="002504EA" w:rsidRPr="00987103" w:rsidRDefault="002504EA" w:rsidP="00B70E5C">
            <w:pPr>
              <w:spacing w:line="240" w:lineRule="atLeast"/>
              <w:jc w:val="center"/>
              <w:rPr>
                <w:rFonts w:ascii="Times New Roman" w:hAnsi="Times New Roman"/>
                <w:b/>
                <w:color w:val="000000"/>
                <w:sz w:val="24"/>
                <w:szCs w:val="24"/>
                <w:lang w:eastAsia="ru-RU"/>
              </w:rPr>
            </w:pPr>
            <w:r w:rsidRPr="00987103">
              <w:rPr>
                <w:rFonts w:ascii="Times New Roman" w:hAnsi="Times New Roman"/>
                <w:b/>
                <w:color w:val="000000"/>
                <w:sz w:val="24"/>
                <w:szCs w:val="24"/>
                <w:lang w:eastAsia="ru-RU"/>
              </w:rPr>
              <w:t>16</w:t>
            </w:r>
          </w:p>
        </w:tc>
      </w:tr>
      <w:tr w:rsidR="002504EA" w:rsidRPr="00987103" w:rsidTr="00B70E5C">
        <w:tc>
          <w:tcPr>
            <w:tcW w:w="3191" w:type="dxa"/>
          </w:tcPr>
          <w:p w:rsidR="002504EA" w:rsidRPr="00987103" w:rsidRDefault="002504EA" w:rsidP="00B70E5C">
            <w:pPr>
              <w:spacing w:line="240" w:lineRule="atLeast"/>
              <w:jc w:val="both"/>
              <w:rPr>
                <w:rFonts w:ascii="Times New Roman" w:hAnsi="Times New Roman"/>
                <w:sz w:val="24"/>
                <w:szCs w:val="24"/>
              </w:rPr>
            </w:pPr>
          </w:p>
        </w:tc>
        <w:tc>
          <w:tcPr>
            <w:tcW w:w="10940" w:type="dxa"/>
          </w:tcPr>
          <w:p w:rsidR="002504EA" w:rsidRPr="00987103" w:rsidRDefault="002504EA" w:rsidP="00B70E5C">
            <w:pPr>
              <w:jc w:val="right"/>
              <w:rPr>
                <w:rFonts w:ascii="Times New Roman" w:hAnsi="Times New Roman"/>
                <w:b/>
                <w:sz w:val="24"/>
                <w:szCs w:val="24"/>
              </w:rPr>
            </w:pPr>
            <w:r w:rsidRPr="00987103">
              <w:rPr>
                <w:rFonts w:ascii="Times New Roman" w:hAnsi="Times New Roman"/>
                <w:b/>
                <w:sz w:val="24"/>
                <w:szCs w:val="24"/>
              </w:rPr>
              <w:t>Итого:</w:t>
            </w:r>
          </w:p>
        </w:tc>
        <w:tc>
          <w:tcPr>
            <w:tcW w:w="1823" w:type="dxa"/>
          </w:tcPr>
          <w:p w:rsidR="002504EA" w:rsidRPr="00987103" w:rsidRDefault="002504EA" w:rsidP="00B70E5C">
            <w:pPr>
              <w:spacing w:line="240" w:lineRule="atLeast"/>
              <w:jc w:val="center"/>
              <w:rPr>
                <w:rFonts w:ascii="Times New Roman" w:hAnsi="Times New Roman"/>
                <w:b/>
                <w:color w:val="000000"/>
                <w:sz w:val="24"/>
                <w:szCs w:val="24"/>
                <w:lang w:eastAsia="ru-RU"/>
              </w:rPr>
            </w:pPr>
            <w:r w:rsidRPr="00987103">
              <w:rPr>
                <w:rFonts w:ascii="Times New Roman" w:hAnsi="Times New Roman"/>
                <w:b/>
                <w:color w:val="000000"/>
                <w:sz w:val="24"/>
                <w:szCs w:val="24"/>
                <w:lang w:eastAsia="ru-RU"/>
              </w:rPr>
              <w:t>70 часов</w:t>
            </w:r>
          </w:p>
        </w:tc>
      </w:tr>
    </w:tbl>
    <w:p w:rsidR="002504EA" w:rsidRDefault="002504EA" w:rsidP="00B70E5C">
      <w:pPr>
        <w:spacing w:line="220" w:lineRule="atLeast"/>
        <w:rPr>
          <w:rFonts w:ascii="Times New Roman" w:hAnsi="Times New Roman"/>
          <w:b/>
          <w:bCs/>
          <w:color w:val="000000"/>
          <w:sz w:val="24"/>
          <w:szCs w:val="24"/>
          <w:lang w:eastAsia="ru-RU"/>
        </w:rPr>
      </w:pPr>
    </w:p>
    <w:p w:rsidR="002504EA" w:rsidRDefault="002504EA" w:rsidP="00B70E5C">
      <w:pPr>
        <w:spacing w:line="220" w:lineRule="atLeast"/>
        <w:rPr>
          <w:rFonts w:ascii="Times New Roman" w:hAnsi="Times New Roman"/>
          <w:b/>
          <w:bCs/>
          <w:color w:val="000000"/>
          <w:sz w:val="24"/>
          <w:szCs w:val="24"/>
          <w:lang w:eastAsia="ru-RU"/>
        </w:rPr>
      </w:pPr>
    </w:p>
    <w:p w:rsidR="002504EA" w:rsidRDefault="002504EA" w:rsidP="00B70E5C">
      <w:pPr>
        <w:spacing w:line="220" w:lineRule="atLeast"/>
        <w:jc w:val="center"/>
        <w:rPr>
          <w:rFonts w:ascii="Times New Roman" w:hAnsi="Times New Roman"/>
          <w:b/>
          <w:bCs/>
          <w:color w:val="000000"/>
          <w:sz w:val="24"/>
          <w:szCs w:val="24"/>
          <w:lang w:eastAsia="ru-RU"/>
        </w:rPr>
      </w:pPr>
      <w:r>
        <w:rPr>
          <w:rFonts w:ascii="Times New Roman" w:hAnsi="Times New Roman"/>
          <w:b/>
          <w:bCs/>
          <w:color w:val="000000"/>
          <w:sz w:val="24"/>
          <w:szCs w:val="24"/>
          <w:lang w:eastAsia="ru-RU"/>
        </w:rPr>
        <w:t>Предмет «Музыка»  - 35 ч.</w:t>
      </w:r>
    </w:p>
    <w:p w:rsidR="002504EA" w:rsidRDefault="002504EA" w:rsidP="00B70E5C">
      <w:pPr>
        <w:spacing w:line="220" w:lineRule="atLeast"/>
        <w:jc w:val="center"/>
        <w:rPr>
          <w:rFonts w:ascii="Times New Roman" w:hAnsi="Times New Roman"/>
          <w:b/>
          <w:bCs/>
          <w:color w:val="000000"/>
          <w:sz w:val="24"/>
          <w:szCs w:val="24"/>
          <w:lang w:eastAsia="ru-RU"/>
        </w:rPr>
      </w:pPr>
    </w:p>
    <w:p w:rsidR="002504EA" w:rsidRPr="00D1499F" w:rsidRDefault="002504EA" w:rsidP="00B70E5C">
      <w:pPr>
        <w:jc w:val="center"/>
        <w:rPr>
          <w:rFonts w:ascii="Times New Roman" w:hAnsi="Times New Roman"/>
          <w:b/>
          <w:sz w:val="24"/>
          <w:szCs w:val="24"/>
        </w:rPr>
      </w:pPr>
      <w:r w:rsidRPr="00D1499F">
        <w:rPr>
          <w:rFonts w:ascii="Times New Roman" w:hAnsi="Times New Roman"/>
          <w:b/>
          <w:sz w:val="24"/>
          <w:szCs w:val="24"/>
        </w:rPr>
        <w:t xml:space="preserve">УМК «Школа России» </w:t>
      </w:r>
      <w:r>
        <w:rPr>
          <w:rFonts w:ascii="Times New Roman" w:hAnsi="Times New Roman"/>
          <w:b/>
          <w:sz w:val="24"/>
          <w:szCs w:val="24"/>
        </w:rPr>
        <w:t xml:space="preserve">, </w:t>
      </w:r>
      <w:r>
        <w:rPr>
          <w:rFonts w:ascii="Times New Roman" w:hAnsi="Times New Roman"/>
          <w:b/>
          <w:bCs/>
          <w:color w:val="000000"/>
          <w:sz w:val="24"/>
          <w:szCs w:val="24"/>
          <w:lang w:eastAsia="ru-RU"/>
        </w:rPr>
        <w:t xml:space="preserve">Критская ,« Музыка» 3 класс, </w:t>
      </w:r>
      <w:r w:rsidRPr="00D1499F">
        <w:rPr>
          <w:rFonts w:ascii="Times New Roman" w:hAnsi="Times New Roman"/>
          <w:b/>
          <w:sz w:val="24"/>
          <w:szCs w:val="24"/>
        </w:rPr>
        <w:t>М.: Просвещение, 201</w:t>
      </w:r>
      <w:r>
        <w:rPr>
          <w:rFonts w:ascii="Times New Roman" w:hAnsi="Times New Roman"/>
          <w:b/>
          <w:sz w:val="24"/>
          <w:szCs w:val="24"/>
        </w:rPr>
        <w:t>3.</w:t>
      </w:r>
    </w:p>
    <w:p w:rsidR="002504EA" w:rsidRPr="005407EB" w:rsidRDefault="002504EA" w:rsidP="00B70E5C">
      <w:pPr>
        <w:jc w:val="center"/>
        <w:rPr>
          <w:rFonts w:ascii="Times New Roman" w:hAnsi="Times New Roman"/>
          <w:b/>
          <w:sz w:val="24"/>
          <w:szCs w:val="24"/>
        </w:rPr>
      </w:pPr>
      <w:r w:rsidRPr="005407EB">
        <w:rPr>
          <w:rFonts w:ascii="Times New Roman" w:hAnsi="Times New Roman"/>
          <w:b/>
          <w:sz w:val="24"/>
          <w:szCs w:val="24"/>
        </w:rPr>
        <w:t>Содержание учебного предмета</w:t>
      </w:r>
    </w:p>
    <w:p w:rsidR="002504EA" w:rsidRPr="009D4C3F" w:rsidRDefault="002504EA" w:rsidP="00B70E5C">
      <w:pPr>
        <w:jc w:val="center"/>
        <w:rPr>
          <w:rFonts w:ascii="Times New Roman" w:hAnsi="Times New Roman"/>
          <w:b/>
          <w:sz w:val="24"/>
          <w:szCs w:val="24"/>
        </w:rPr>
      </w:pPr>
    </w:p>
    <w:tbl>
      <w:tblPr>
        <w:tblW w:w="15452"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828"/>
        <w:gridCol w:w="10065"/>
        <w:gridCol w:w="1559"/>
      </w:tblGrid>
      <w:tr w:rsidR="002504EA" w:rsidRPr="00987103" w:rsidTr="00B70E5C">
        <w:tc>
          <w:tcPr>
            <w:tcW w:w="3828" w:type="dxa"/>
          </w:tcPr>
          <w:p w:rsidR="002504EA" w:rsidRPr="00987103" w:rsidRDefault="002504EA" w:rsidP="00B70E5C">
            <w:pPr>
              <w:jc w:val="center"/>
              <w:rPr>
                <w:rFonts w:ascii="Times New Roman" w:hAnsi="Times New Roman"/>
                <w:b/>
                <w:sz w:val="24"/>
                <w:szCs w:val="24"/>
              </w:rPr>
            </w:pPr>
            <w:r w:rsidRPr="00987103">
              <w:rPr>
                <w:rFonts w:ascii="Times New Roman" w:hAnsi="Times New Roman"/>
                <w:b/>
                <w:sz w:val="24"/>
                <w:szCs w:val="24"/>
              </w:rPr>
              <w:t>Название раздела</w:t>
            </w:r>
          </w:p>
        </w:tc>
        <w:tc>
          <w:tcPr>
            <w:tcW w:w="10065" w:type="dxa"/>
          </w:tcPr>
          <w:p w:rsidR="002504EA" w:rsidRPr="00987103" w:rsidRDefault="002504EA" w:rsidP="00B70E5C">
            <w:pPr>
              <w:jc w:val="center"/>
              <w:rPr>
                <w:rFonts w:ascii="Times New Roman" w:hAnsi="Times New Roman"/>
                <w:b/>
                <w:sz w:val="24"/>
                <w:szCs w:val="24"/>
              </w:rPr>
            </w:pPr>
            <w:r w:rsidRPr="00987103">
              <w:rPr>
                <w:rFonts w:ascii="Times New Roman" w:hAnsi="Times New Roman"/>
                <w:b/>
                <w:sz w:val="24"/>
                <w:szCs w:val="24"/>
              </w:rPr>
              <w:t>Краткое содержание</w:t>
            </w:r>
          </w:p>
        </w:tc>
        <w:tc>
          <w:tcPr>
            <w:tcW w:w="1559" w:type="dxa"/>
          </w:tcPr>
          <w:p w:rsidR="002504EA" w:rsidRPr="00987103" w:rsidRDefault="002504EA" w:rsidP="00B70E5C">
            <w:pPr>
              <w:jc w:val="center"/>
              <w:rPr>
                <w:rFonts w:ascii="Times New Roman" w:hAnsi="Times New Roman"/>
                <w:b/>
                <w:sz w:val="24"/>
                <w:szCs w:val="24"/>
              </w:rPr>
            </w:pPr>
            <w:r w:rsidRPr="00987103">
              <w:rPr>
                <w:rFonts w:ascii="Times New Roman" w:hAnsi="Times New Roman"/>
                <w:b/>
                <w:sz w:val="24"/>
                <w:szCs w:val="24"/>
              </w:rPr>
              <w:t>Количество часов</w:t>
            </w:r>
          </w:p>
        </w:tc>
      </w:tr>
      <w:tr w:rsidR="002504EA" w:rsidRPr="00987103" w:rsidTr="00B70E5C">
        <w:tc>
          <w:tcPr>
            <w:tcW w:w="3828" w:type="dxa"/>
          </w:tcPr>
          <w:p w:rsidR="002504EA" w:rsidRPr="00987103" w:rsidRDefault="002504EA" w:rsidP="00B70E5C">
            <w:pPr>
              <w:spacing w:line="240" w:lineRule="atLeast"/>
              <w:jc w:val="both"/>
              <w:rPr>
                <w:rFonts w:ascii="Times New Roman" w:hAnsi="Times New Roman"/>
                <w:color w:val="000000"/>
                <w:sz w:val="24"/>
                <w:szCs w:val="24"/>
              </w:rPr>
            </w:pPr>
            <w:r w:rsidRPr="00987103">
              <w:rPr>
                <w:rFonts w:ascii="Times New Roman" w:hAnsi="Times New Roman"/>
                <w:color w:val="000000"/>
                <w:sz w:val="24"/>
                <w:szCs w:val="24"/>
              </w:rPr>
              <w:t>Музыка в жизни человека</w:t>
            </w:r>
          </w:p>
        </w:tc>
        <w:tc>
          <w:tcPr>
            <w:tcW w:w="10065" w:type="dxa"/>
          </w:tcPr>
          <w:p w:rsidR="002504EA" w:rsidRPr="00987103" w:rsidRDefault="002504EA" w:rsidP="00B70E5C">
            <w:pPr>
              <w:contextualSpacing/>
              <w:jc w:val="both"/>
              <w:rPr>
                <w:rFonts w:ascii="Times New Roman" w:hAnsi="Times New Roman"/>
                <w:sz w:val="24"/>
                <w:szCs w:val="24"/>
                <w:lang w:eastAsia="ru-RU"/>
              </w:rPr>
            </w:pPr>
            <w:r w:rsidRPr="00987103">
              <w:rPr>
                <w:rFonts w:ascii="Times New Roman" w:hAnsi="Times New Roman"/>
                <w:sz w:val="24"/>
                <w:szCs w:val="24"/>
                <w:lang w:eastAsia="ru-RU"/>
              </w:rPr>
              <w:t>Истоки возникновения музыки. Рождение музыки как естественное проявление человеческих чувств. Звучание окружающей жизни, природы, настроений, чувств и характера человека. Обобщенное представление об основных образно-эмоциональных сферах музыки и о многообразии музыкальных жанров и стилей. Песня, танец, марш и их разновидности. Песенность, танцевальность, маршевость. Опера, балет, симфония, концерт, сюита, кантата, мюзикл.  Отечественные народные музыкальные традиции. Народное творчество России. Музыкальный и поэтический фольклор: песни, танцы, действа, обряды, скороговорки, загадки,</w:t>
            </w:r>
          </w:p>
          <w:p w:rsidR="002504EA" w:rsidRPr="00987103" w:rsidRDefault="002504EA" w:rsidP="00B70E5C">
            <w:pPr>
              <w:contextualSpacing/>
              <w:jc w:val="both"/>
              <w:rPr>
                <w:rFonts w:ascii="Times New Roman" w:hAnsi="Times New Roman"/>
                <w:sz w:val="24"/>
                <w:szCs w:val="24"/>
                <w:lang w:eastAsia="ru-RU"/>
              </w:rPr>
            </w:pPr>
            <w:r w:rsidRPr="00987103">
              <w:rPr>
                <w:rFonts w:ascii="Times New Roman" w:hAnsi="Times New Roman"/>
                <w:sz w:val="24"/>
                <w:szCs w:val="24"/>
                <w:lang w:eastAsia="ru-RU"/>
              </w:rPr>
              <w:t>Игры-драматизации. Историческое прошлое в музыкальных образах. Народная и профессиональная музыка. Сочинения отечественных композиторов о Родине. Духовная музыка в творчестве композиторов.</w:t>
            </w:r>
          </w:p>
        </w:tc>
        <w:tc>
          <w:tcPr>
            <w:tcW w:w="1559" w:type="dxa"/>
          </w:tcPr>
          <w:p w:rsidR="002504EA" w:rsidRPr="00987103" w:rsidRDefault="002504EA" w:rsidP="00B70E5C">
            <w:pPr>
              <w:jc w:val="center"/>
              <w:rPr>
                <w:rFonts w:ascii="Times New Roman" w:hAnsi="Times New Roman"/>
                <w:b/>
                <w:sz w:val="24"/>
                <w:szCs w:val="24"/>
              </w:rPr>
            </w:pPr>
            <w:r w:rsidRPr="00987103">
              <w:rPr>
                <w:rFonts w:ascii="Times New Roman" w:hAnsi="Times New Roman"/>
                <w:b/>
                <w:sz w:val="24"/>
                <w:szCs w:val="24"/>
              </w:rPr>
              <w:t>16</w:t>
            </w:r>
          </w:p>
        </w:tc>
      </w:tr>
      <w:tr w:rsidR="002504EA" w:rsidRPr="00987103" w:rsidTr="00B70E5C">
        <w:tc>
          <w:tcPr>
            <w:tcW w:w="3828" w:type="dxa"/>
          </w:tcPr>
          <w:p w:rsidR="002504EA" w:rsidRPr="00987103" w:rsidRDefault="002504EA" w:rsidP="00B70E5C">
            <w:pPr>
              <w:spacing w:line="240" w:lineRule="atLeast"/>
              <w:jc w:val="both"/>
              <w:rPr>
                <w:rFonts w:ascii="Times New Roman" w:hAnsi="Times New Roman"/>
                <w:color w:val="000000"/>
                <w:sz w:val="24"/>
                <w:szCs w:val="24"/>
              </w:rPr>
            </w:pPr>
            <w:r w:rsidRPr="00987103">
              <w:rPr>
                <w:rFonts w:ascii="Times New Roman" w:hAnsi="Times New Roman"/>
                <w:bCs/>
                <w:color w:val="000000"/>
                <w:sz w:val="24"/>
                <w:szCs w:val="24"/>
              </w:rPr>
              <w:t>Основные закономерности музыкального искусства.</w:t>
            </w:r>
          </w:p>
        </w:tc>
        <w:tc>
          <w:tcPr>
            <w:tcW w:w="10065" w:type="dxa"/>
          </w:tcPr>
          <w:p w:rsidR="002504EA" w:rsidRPr="00987103" w:rsidRDefault="002504EA" w:rsidP="00B70E5C">
            <w:pPr>
              <w:contextualSpacing/>
              <w:jc w:val="both"/>
              <w:rPr>
                <w:rFonts w:ascii="Times New Roman" w:hAnsi="Times New Roman"/>
                <w:sz w:val="24"/>
                <w:szCs w:val="24"/>
                <w:lang w:eastAsia="ru-RU"/>
              </w:rPr>
            </w:pPr>
            <w:r w:rsidRPr="00987103">
              <w:rPr>
                <w:rFonts w:ascii="Times New Roman" w:hAnsi="Times New Roman"/>
                <w:sz w:val="24"/>
                <w:szCs w:val="24"/>
                <w:lang w:eastAsia="ru-RU"/>
              </w:rPr>
              <w:t xml:space="preserve">Интонационно-образная природа музыкального искусства. Выразительность и изобразительность в музыке. Интонация как озвученное состояние, выражение эмоций и мыслей. Интонации музыкальные и речевые. Сходство и различие. Интонация – источник музыкальной речи. Основные средства музыкальной выразительности (мелодия, ритм, темп, динамика, тембр, лад и др.). </w:t>
            </w:r>
          </w:p>
          <w:p w:rsidR="002504EA" w:rsidRPr="00987103" w:rsidRDefault="002504EA" w:rsidP="00B70E5C">
            <w:pPr>
              <w:contextualSpacing/>
              <w:jc w:val="both"/>
              <w:rPr>
                <w:rFonts w:ascii="Times New Roman" w:hAnsi="Times New Roman"/>
                <w:sz w:val="24"/>
                <w:szCs w:val="24"/>
                <w:lang w:eastAsia="ru-RU"/>
              </w:rPr>
            </w:pPr>
            <w:r w:rsidRPr="00987103">
              <w:rPr>
                <w:rFonts w:ascii="Times New Roman" w:hAnsi="Times New Roman"/>
                <w:sz w:val="24"/>
                <w:szCs w:val="24"/>
                <w:lang w:eastAsia="ru-RU"/>
              </w:rPr>
              <w:t xml:space="preserve">Музыкальная речь как способ общения между людьми, ее  эмоциональное воздействие. Композитор – исполнитель – слушатель. Особенности музыкальной речи в сочинениях композиторов, ее выразительный смысл. Нотная запись как способ фиксации музыкальной речи. Элементы нотной грамоты. </w:t>
            </w:r>
          </w:p>
          <w:p w:rsidR="002504EA" w:rsidRPr="00987103" w:rsidRDefault="002504EA" w:rsidP="00B70E5C">
            <w:pPr>
              <w:contextualSpacing/>
              <w:jc w:val="both"/>
              <w:rPr>
                <w:rFonts w:ascii="Times New Roman" w:hAnsi="Times New Roman"/>
                <w:sz w:val="24"/>
                <w:szCs w:val="24"/>
                <w:lang w:eastAsia="ru-RU"/>
              </w:rPr>
            </w:pPr>
            <w:r w:rsidRPr="00987103">
              <w:rPr>
                <w:rFonts w:ascii="Times New Roman" w:hAnsi="Times New Roman"/>
                <w:sz w:val="24"/>
                <w:szCs w:val="24"/>
                <w:lang w:eastAsia="ru-RU"/>
              </w:rPr>
              <w:t xml:space="preserve">Развитие музыки — сопоставление и столкновение чувств и мыслей человека, музыкальных интонаций, тем, художественных образов. Основные приёмы музыкального развития (повтор и контраст). </w:t>
            </w:r>
          </w:p>
          <w:p w:rsidR="002504EA" w:rsidRPr="00987103" w:rsidRDefault="002504EA" w:rsidP="00B70E5C">
            <w:pPr>
              <w:contextualSpacing/>
              <w:jc w:val="both"/>
              <w:rPr>
                <w:rFonts w:ascii="Times New Roman" w:hAnsi="Times New Roman"/>
                <w:sz w:val="24"/>
                <w:szCs w:val="24"/>
                <w:lang w:eastAsia="ru-RU"/>
              </w:rPr>
            </w:pPr>
            <w:r w:rsidRPr="00987103">
              <w:rPr>
                <w:rFonts w:ascii="Times New Roman" w:hAnsi="Times New Roman"/>
                <w:sz w:val="24"/>
                <w:szCs w:val="24"/>
                <w:lang w:eastAsia="ru-RU"/>
              </w:rPr>
              <w:t>Формы построения музыки как обобщенное выражение художественно-образного содержания произведений. Формы одночастные, двух и трехчастные, вариации, рондо и др.</w:t>
            </w:r>
          </w:p>
        </w:tc>
        <w:tc>
          <w:tcPr>
            <w:tcW w:w="1559" w:type="dxa"/>
          </w:tcPr>
          <w:p w:rsidR="002504EA" w:rsidRPr="00987103" w:rsidRDefault="002504EA" w:rsidP="00B70E5C">
            <w:pPr>
              <w:spacing w:line="240" w:lineRule="atLeast"/>
              <w:jc w:val="center"/>
              <w:rPr>
                <w:rFonts w:ascii="Times New Roman" w:hAnsi="Times New Roman"/>
                <w:b/>
                <w:color w:val="000000"/>
                <w:sz w:val="24"/>
                <w:szCs w:val="24"/>
                <w:lang w:eastAsia="ru-RU"/>
              </w:rPr>
            </w:pPr>
            <w:r w:rsidRPr="00987103">
              <w:rPr>
                <w:rFonts w:ascii="Times New Roman" w:hAnsi="Times New Roman"/>
                <w:b/>
                <w:color w:val="000000"/>
                <w:sz w:val="24"/>
                <w:szCs w:val="24"/>
                <w:lang w:eastAsia="ru-RU"/>
              </w:rPr>
              <w:t>13</w:t>
            </w:r>
          </w:p>
        </w:tc>
      </w:tr>
      <w:tr w:rsidR="002504EA" w:rsidRPr="00987103" w:rsidTr="00B70E5C">
        <w:tc>
          <w:tcPr>
            <w:tcW w:w="3828" w:type="dxa"/>
          </w:tcPr>
          <w:p w:rsidR="002504EA" w:rsidRPr="00987103" w:rsidRDefault="002504EA" w:rsidP="00B70E5C">
            <w:pPr>
              <w:spacing w:line="240" w:lineRule="atLeast"/>
              <w:jc w:val="both"/>
              <w:rPr>
                <w:rFonts w:ascii="Times New Roman" w:hAnsi="Times New Roman"/>
                <w:color w:val="000000"/>
                <w:sz w:val="24"/>
                <w:szCs w:val="24"/>
              </w:rPr>
            </w:pPr>
            <w:r w:rsidRPr="00987103">
              <w:rPr>
                <w:rFonts w:ascii="Times New Roman" w:hAnsi="Times New Roman"/>
                <w:bCs/>
                <w:color w:val="000000"/>
                <w:sz w:val="24"/>
                <w:szCs w:val="24"/>
              </w:rPr>
              <w:t>Музыкальная картина мира.</w:t>
            </w:r>
          </w:p>
        </w:tc>
        <w:tc>
          <w:tcPr>
            <w:tcW w:w="10065" w:type="dxa"/>
          </w:tcPr>
          <w:p w:rsidR="002504EA" w:rsidRPr="00987103" w:rsidRDefault="002504EA" w:rsidP="00B70E5C">
            <w:pPr>
              <w:contextualSpacing/>
              <w:jc w:val="both"/>
              <w:rPr>
                <w:rFonts w:ascii="Times New Roman" w:hAnsi="Times New Roman"/>
                <w:sz w:val="24"/>
                <w:szCs w:val="24"/>
                <w:lang w:eastAsia="ru-RU"/>
              </w:rPr>
            </w:pPr>
            <w:r w:rsidRPr="00987103">
              <w:rPr>
                <w:rFonts w:ascii="Times New Roman" w:hAnsi="Times New Roman"/>
                <w:sz w:val="24"/>
                <w:szCs w:val="24"/>
                <w:lang w:eastAsia="ru-RU"/>
              </w:rPr>
              <w:t xml:space="preserve">Интонационное богатство музыкального мира. Общие представления о музыкальной жизни страны. Детские хоровые и инструментальные коллективы, ансамбли песни и танца. Выдающиеся исполнительские коллективы (хоровые, симфонические). Музыкальные театры. Конкурсы и фестивали музыкантов. Музыка для детей: радио и телепередачи, видеофильмы, звукозаписи (CD, DVD). </w:t>
            </w:r>
          </w:p>
          <w:p w:rsidR="002504EA" w:rsidRPr="00987103" w:rsidRDefault="002504EA" w:rsidP="00B70E5C">
            <w:pPr>
              <w:contextualSpacing/>
              <w:jc w:val="both"/>
              <w:rPr>
                <w:rFonts w:ascii="Times New Roman" w:hAnsi="Times New Roman"/>
                <w:sz w:val="24"/>
                <w:szCs w:val="24"/>
                <w:lang w:eastAsia="ru-RU"/>
              </w:rPr>
            </w:pPr>
            <w:r w:rsidRPr="00987103">
              <w:rPr>
                <w:rFonts w:ascii="Times New Roman" w:hAnsi="Times New Roman"/>
                <w:sz w:val="24"/>
                <w:szCs w:val="24"/>
                <w:lang w:eastAsia="ru-RU"/>
              </w:rPr>
              <w:t xml:space="preserve">Различные виды музыки: вокальная, инструментальная, сольная, хоровая, оркестровая. Певческие голоса: детские, женские, мужские. Хоры: детский, женский, мужской, смешанный. Музыкальные инструменты. Оркестры: симфонический, духовой, народных инструментов. </w:t>
            </w:r>
          </w:p>
          <w:p w:rsidR="002504EA" w:rsidRPr="00987103" w:rsidRDefault="002504EA" w:rsidP="00B70E5C">
            <w:pPr>
              <w:contextualSpacing/>
              <w:jc w:val="both"/>
              <w:rPr>
                <w:rFonts w:ascii="Times New Roman" w:hAnsi="Times New Roman"/>
                <w:sz w:val="24"/>
                <w:szCs w:val="24"/>
                <w:lang w:eastAsia="ru-RU"/>
              </w:rPr>
            </w:pPr>
            <w:r w:rsidRPr="00987103">
              <w:rPr>
                <w:rFonts w:ascii="Times New Roman" w:hAnsi="Times New Roman"/>
                <w:sz w:val="24"/>
                <w:szCs w:val="24"/>
                <w:lang w:eastAsia="ru-RU"/>
              </w:rPr>
              <w:t xml:space="preserve">Народное и профессиональное музыкальное творчество разных стран мира. Многообразие этнокультурных, исторически сложившихся традиций. Региональные музыкально-поэтические традиции: содержание, образная сфера и музыкальный язык. </w:t>
            </w:r>
          </w:p>
        </w:tc>
        <w:tc>
          <w:tcPr>
            <w:tcW w:w="1559" w:type="dxa"/>
          </w:tcPr>
          <w:p w:rsidR="002504EA" w:rsidRPr="00987103" w:rsidRDefault="002504EA" w:rsidP="00B70E5C">
            <w:pPr>
              <w:spacing w:line="240" w:lineRule="atLeast"/>
              <w:jc w:val="center"/>
              <w:rPr>
                <w:rFonts w:ascii="Times New Roman" w:hAnsi="Times New Roman"/>
                <w:b/>
                <w:color w:val="000000"/>
                <w:sz w:val="24"/>
                <w:szCs w:val="24"/>
                <w:lang w:eastAsia="ru-RU"/>
              </w:rPr>
            </w:pPr>
            <w:r w:rsidRPr="00987103">
              <w:rPr>
                <w:rFonts w:ascii="Times New Roman" w:hAnsi="Times New Roman"/>
                <w:b/>
                <w:color w:val="000000"/>
                <w:sz w:val="24"/>
                <w:szCs w:val="24"/>
                <w:lang w:eastAsia="ru-RU"/>
              </w:rPr>
              <w:t>6</w:t>
            </w:r>
          </w:p>
        </w:tc>
      </w:tr>
      <w:tr w:rsidR="002504EA" w:rsidRPr="00987103" w:rsidTr="00B70E5C">
        <w:tc>
          <w:tcPr>
            <w:tcW w:w="3828" w:type="dxa"/>
          </w:tcPr>
          <w:p w:rsidR="002504EA" w:rsidRPr="00987103" w:rsidRDefault="002504EA" w:rsidP="00B70E5C">
            <w:pPr>
              <w:spacing w:line="240" w:lineRule="atLeast"/>
              <w:jc w:val="both"/>
              <w:rPr>
                <w:rFonts w:ascii="Times New Roman" w:hAnsi="Times New Roman"/>
                <w:sz w:val="24"/>
                <w:szCs w:val="24"/>
              </w:rPr>
            </w:pPr>
          </w:p>
        </w:tc>
        <w:tc>
          <w:tcPr>
            <w:tcW w:w="10065" w:type="dxa"/>
          </w:tcPr>
          <w:p w:rsidR="002504EA" w:rsidRPr="00987103" w:rsidRDefault="002504EA" w:rsidP="00B70E5C">
            <w:pPr>
              <w:contextualSpacing/>
              <w:jc w:val="right"/>
              <w:rPr>
                <w:rFonts w:ascii="Times New Roman" w:hAnsi="Times New Roman"/>
                <w:b/>
                <w:sz w:val="24"/>
                <w:szCs w:val="24"/>
                <w:lang w:eastAsia="ru-RU"/>
              </w:rPr>
            </w:pPr>
            <w:r w:rsidRPr="00987103">
              <w:rPr>
                <w:rFonts w:ascii="Times New Roman" w:hAnsi="Times New Roman"/>
                <w:b/>
                <w:sz w:val="24"/>
                <w:szCs w:val="24"/>
                <w:lang w:eastAsia="ru-RU"/>
              </w:rPr>
              <w:t>ИТОГО</w:t>
            </w:r>
          </w:p>
        </w:tc>
        <w:tc>
          <w:tcPr>
            <w:tcW w:w="1559" w:type="dxa"/>
          </w:tcPr>
          <w:p w:rsidR="002504EA" w:rsidRPr="00987103" w:rsidRDefault="002504EA" w:rsidP="00B70E5C">
            <w:pPr>
              <w:spacing w:line="240" w:lineRule="atLeast"/>
              <w:jc w:val="center"/>
              <w:rPr>
                <w:rFonts w:ascii="Times New Roman" w:hAnsi="Times New Roman"/>
                <w:b/>
                <w:color w:val="000000"/>
                <w:sz w:val="24"/>
                <w:szCs w:val="24"/>
                <w:lang w:eastAsia="ru-RU"/>
              </w:rPr>
            </w:pPr>
            <w:r w:rsidRPr="00987103">
              <w:rPr>
                <w:rFonts w:ascii="Times New Roman" w:hAnsi="Times New Roman"/>
                <w:b/>
                <w:color w:val="000000"/>
                <w:sz w:val="24"/>
                <w:szCs w:val="24"/>
                <w:lang w:eastAsia="ru-RU"/>
              </w:rPr>
              <w:t>35</w:t>
            </w:r>
          </w:p>
        </w:tc>
      </w:tr>
    </w:tbl>
    <w:p w:rsidR="002504EA" w:rsidRDefault="002504EA" w:rsidP="00B70E5C"/>
    <w:p w:rsidR="002504EA" w:rsidRDefault="002504EA" w:rsidP="00B70E5C"/>
    <w:p w:rsidR="002504EA" w:rsidRDefault="002504EA" w:rsidP="00B70E5C"/>
    <w:p w:rsidR="002504EA" w:rsidRDefault="002504EA" w:rsidP="00F64060">
      <w:pPr>
        <w:contextualSpacing/>
        <w:jc w:val="center"/>
        <w:rPr>
          <w:rFonts w:ascii="Times New Roman" w:hAnsi="Times New Roman"/>
          <w:b/>
          <w:sz w:val="24"/>
          <w:szCs w:val="24"/>
        </w:rPr>
      </w:pPr>
    </w:p>
    <w:p w:rsidR="002504EA" w:rsidRPr="00BF0C1D" w:rsidRDefault="002504EA" w:rsidP="00BF0C1D">
      <w:pPr>
        <w:jc w:val="center"/>
        <w:rPr>
          <w:rFonts w:ascii="Times New Roman" w:hAnsi="Times New Roman"/>
          <w:b/>
          <w:sz w:val="28"/>
          <w:szCs w:val="28"/>
        </w:rPr>
      </w:pPr>
      <w:r>
        <w:rPr>
          <w:rFonts w:ascii="Times New Roman" w:hAnsi="Times New Roman"/>
          <w:b/>
          <w:sz w:val="24"/>
          <w:szCs w:val="24"/>
        </w:rPr>
        <w:br w:type="page"/>
      </w:r>
      <w:r w:rsidRPr="00BF0C1D">
        <w:rPr>
          <w:rFonts w:ascii="Times New Roman" w:hAnsi="Times New Roman"/>
          <w:b/>
          <w:sz w:val="28"/>
          <w:szCs w:val="28"/>
        </w:rPr>
        <w:t>4 класс</w:t>
      </w:r>
    </w:p>
    <w:p w:rsidR="002504EA" w:rsidRPr="00BF0C1D" w:rsidRDefault="002504EA" w:rsidP="00BF0C1D">
      <w:pPr>
        <w:jc w:val="center"/>
        <w:rPr>
          <w:rFonts w:ascii="Times New Roman" w:hAnsi="Times New Roman"/>
          <w:b/>
          <w:sz w:val="24"/>
          <w:szCs w:val="24"/>
        </w:rPr>
      </w:pPr>
      <w:r w:rsidRPr="00BF0C1D">
        <w:rPr>
          <w:rFonts w:ascii="Times New Roman" w:hAnsi="Times New Roman"/>
          <w:b/>
          <w:sz w:val="24"/>
          <w:szCs w:val="24"/>
        </w:rPr>
        <w:t>Изобразительное искусство</w:t>
      </w:r>
    </w:p>
    <w:p w:rsidR="002504EA" w:rsidRPr="006F44E8" w:rsidRDefault="002504EA" w:rsidP="00BF0C1D">
      <w:pPr>
        <w:jc w:val="center"/>
        <w:rPr>
          <w:rFonts w:ascii="Times New Roman" w:hAnsi="Times New Roman"/>
          <w:sz w:val="24"/>
          <w:szCs w:val="24"/>
        </w:rPr>
      </w:pPr>
      <w:r w:rsidRPr="006F44E8">
        <w:rPr>
          <w:rFonts w:ascii="Times New Roman" w:hAnsi="Times New Roman"/>
          <w:sz w:val="24"/>
          <w:szCs w:val="24"/>
        </w:rPr>
        <w:t>1 час в неделю, 34 часа в год</w:t>
      </w:r>
    </w:p>
    <w:p w:rsidR="002504EA" w:rsidRPr="006F44E8" w:rsidRDefault="002504EA" w:rsidP="00BF0C1D">
      <w:pPr>
        <w:jc w:val="center"/>
        <w:rPr>
          <w:rFonts w:ascii="Times New Roman" w:hAnsi="Times New Roman"/>
          <w:sz w:val="24"/>
          <w:szCs w:val="24"/>
        </w:rPr>
      </w:pPr>
      <w:r w:rsidRPr="006F44E8">
        <w:rPr>
          <w:rFonts w:ascii="Times New Roman" w:hAnsi="Times New Roman"/>
          <w:sz w:val="24"/>
          <w:szCs w:val="24"/>
        </w:rPr>
        <w:t>Неменская Л.А.   Изобразительное искусство, М.: Просвещение, 2014</w:t>
      </w:r>
    </w:p>
    <w:p w:rsidR="002504EA" w:rsidRPr="006F44E8" w:rsidRDefault="002504EA" w:rsidP="00BF0C1D">
      <w:pPr>
        <w:jc w:val="center"/>
        <w:rPr>
          <w:rFonts w:ascii="Times New Roman" w:hAnsi="Times New Roman"/>
          <w:sz w:val="24"/>
          <w:szCs w:val="24"/>
        </w:rPr>
      </w:pPr>
    </w:p>
    <w:p w:rsidR="002504EA" w:rsidRPr="006F44E8" w:rsidRDefault="002504EA" w:rsidP="00BF0C1D">
      <w:pPr>
        <w:jc w:val="center"/>
        <w:rPr>
          <w:rFonts w:ascii="Times New Roman" w:hAnsi="Times New Roman"/>
          <w:sz w:val="24"/>
          <w:szCs w:val="24"/>
        </w:rPr>
      </w:pPr>
      <w:r w:rsidRPr="006F44E8">
        <w:rPr>
          <w:rFonts w:ascii="Times New Roman" w:hAnsi="Times New Roman"/>
          <w:sz w:val="24"/>
          <w:szCs w:val="24"/>
        </w:rPr>
        <w:t>Содержание учебного предмета.</w:t>
      </w:r>
    </w:p>
    <w:p w:rsidR="002504EA" w:rsidRPr="006F44E8" w:rsidRDefault="002504EA" w:rsidP="00BF0C1D">
      <w:pPr>
        <w:jc w:val="center"/>
        <w:rPr>
          <w:rFonts w:ascii="Times New Roman" w:hAnsi="Times New Roman"/>
          <w:b/>
          <w:color w:val="00000A"/>
          <w:sz w:val="24"/>
          <w:szCs w:val="24"/>
        </w:rPr>
      </w:pPr>
    </w:p>
    <w:tbl>
      <w:tblPr>
        <w:tblW w:w="15119" w:type="dxa"/>
        <w:tblInd w:w="137" w:type="dxa"/>
        <w:tblLayout w:type="fixed"/>
        <w:tblCellMar>
          <w:left w:w="93" w:type="dxa"/>
        </w:tblCellMar>
        <w:tblLook w:val="00A0"/>
      </w:tblPr>
      <w:tblGrid>
        <w:gridCol w:w="2835"/>
        <w:gridCol w:w="10719"/>
        <w:gridCol w:w="1565"/>
      </w:tblGrid>
      <w:tr w:rsidR="002504EA" w:rsidRPr="006F44E8" w:rsidTr="0035062D">
        <w:trPr>
          <w:trHeight w:val="511"/>
        </w:trPr>
        <w:tc>
          <w:tcPr>
            <w:tcW w:w="2835" w:type="dxa"/>
            <w:tcBorders>
              <w:top w:val="single" w:sz="4" w:space="0" w:color="00000A"/>
              <w:left w:val="single" w:sz="4" w:space="0" w:color="00000A"/>
              <w:bottom w:val="single" w:sz="4" w:space="0" w:color="00000A"/>
              <w:right w:val="nil"/>
            </w:tcBorders>
            <w:shd w:val="clear" w:color="auto" w:fill="FFFFFF"/>
          </w:tcPr>
          <w:p w:rsidR="002504EA" w:rsidRPr="006F44E8" w:rsidRDefault="002504EA" w:rsidP="0035062D">
            <w:pPr>
              <w:jc w:val="center"/>
              <w:rPr>
                <w:rFonts w:ascii="Times New Roman" w:hAnsi="Times New Roman"/>
                <w:sz w:val="24"/>
                <w:szCs w:val="24"/>
                <w:lang w:eastAsia="zh-CN"/>
              </w:rPr>
            </w:pPr>
            <w:r w:rsidRPr="006F44E8">
              <w:rPr>
                <w:rFonts w:ascii="Times New Roman" w:hAnsi="Times New Roman"/>
                <w:sz w:val="24"/>
                <w:szCs w:val="24"/>
              </w:rPr>
              <w:t>Название раздела</w:t>
            </w:r>
          </w:p>
        </w:tc>
        <w:tc>
          <w:tcPr>
            <w:tcW w:w="10719" w:type="dxa"/>
            <w:tcBorders>
              <w:top w:val="single" w:sz="4" w:space="0" w:color="00000A"/>
              <w:left w:val="single" w:sz="4" w:space="0" w:color="00000A"/>
              <w:bottom w:val="single" w:sz="4" w:space="0" w:color="00000A"/>
              <w:right w:val="nil"/>
            </w:tcBorders>
            <w:shd w:val="clear" w:color="auto" w:fill="FFFFFF"/>
          </w:tcPr>
          <w:p w:rsidR="002504EA" w:rsidRPr="006F44E8" w:rsidRDefault="002504EA" w:rsidP="0035062D">
            <w:pPr>
              <w:jc w:val="center"/>
              <w:rPr>
                <w:rFonts w:ascii="Times New Roman" w:hAnsi="Times New Roman"/>
                <w:sz w:val="24"/>
                <w:szCs w:val="24"/>
              </w:rPr>
            </w:pPr>
            <w:r w:rsidRPr="006F44E8">
              <w:rPr>
                <w:rFonts w:ascii="Times New Roman" w:hAnsi="Times New Roman"/>
                <w:sz w:val="24"/>
                <w:szCs w:val="24"/>
              </w:rPr>
              <w:t>Краткое содержание</w:t>
            </w:r>
          </w:p>
        </w:tc>
        <w:tc>
          <w:tcPr>
            <w:tcW w:w="1565" w:type="dxa"/>
            <w:tcBorders>
              <w:top w:val="single" w:sz="4" w:space="0" w:color="00000A"/>
              <w:left w:val="single" w:sz="4" w:space="0" w:color="00000A"/>
              <w:bottom w:val="single" w:sz="4" w:space="0" w:color="00000A"/>
              <w:right w:val="single" w:sz="4" w:space="0" w:color="00000A"/>
            </w:tcBorders>
            <w:shd w:val="clear" w:color="auto" w:fill="FFFFFF"/>
          </w:tcPr>
          <w:p w:rsidR="002504EA" w:rsidRPr="006F44E8" w:rsidRDefault="002504EA" w:rsidP="0035062D">
            <w:pPr>
              <w:jc w:val="center"/>
              <w:rPr>
                <w:rFonts w:ascii="Times New Roman" w:hAnsi="Times New Roman"/>
                <w:sz w:val="24"/>
                <w:szCs w:val="24"/>
              </w:rPr>
            </w:pPr>
            <w:r w:rsidRPr="006F44E8">
              <w:rPr>
                <w:rFonts w:ascii="Times New Roman" w:hAnsi="Times New Roman"/>
                <w:sz w:val="24"/>
                <w:szCs w:val="24"/>
              </w:rPr>
              <w:t>Количество часов</w:t>
            </w:r>
          </w:p>
        </w:tc>
      </w:tr>
      <w:tr w:rsidR="002504EA" w:rsidRPr="006F44E8" w:rsidTr="0035062D">
        <w:trPr>
          <w:trHeight w:val="177"/>
        </w:trPr>
        <w:tc>
          <w:tcPr>
            <w:tcW w:w="2835" w:type="dxa"/>
            <w:tcBorders>
              <w:top w:val="single" w:sz="4" w:space="0" w:color="00000A"/>
              <w:left w:val="single" w:sz="4" w:space="0" w:color="00000A"/>
              <w:bottom w:val="single" w:sz="4" w:space="0" w:color="00000A"/>
              <w:right w:val="nil"/>
            </w:tcBorders>
            <w:shd w:val="clear" w:color="auto" w:fill="FFFFFF"/>
          </w:tcPr>
          <w:p w:rsidR="002504EA" w:rsidRPr="006F44E8" w:rsidRDefault="002504EA" w:rsidP="0035062D">
            <w:pPr>
              <w:rPr>
                <w:rFonts w:ascii="Times New Roman" w:hAnsi="Times New Roman"/>
                <w:sz w:val="24"/>
                <w:szCs w:val="24"/>
              </w:rPr>
            </w:pPr>
            <w:r w:rsidRPr="006F44E8">
              <w:rPr>
                <w:rFonts w:ascii="Times New Roman" w:hAnsi="Times New Roman"/>
                <w:sz w:val="24"/>
                <w:szCs w:val="24"/>
              </w:rPr>
              <w:t>Виды художественной деятельности</w:t>
            </w:r>
          </w:p>
        </w:tc>
        <w:tc>
          <w:tcPr>
            <w:tcW w:w="10719" w:type="dxa"/>
            <w:tcBorders>
              <w:top w:val="single" w:sz="4" w:space="0" w:color="auto"/>
              <w:left w:val="single" w:sz="4" w:space="0" w:color="auto"/>
              <w:bottom w:val="single" w:sz="4" w:space="0" w:color="auto"/>
              <w:right w:val="single" w:sz="4" w:space="0" w:color="auto"/>
            </w:tcBorders>
          </w:tcPr>
          <w:p w:rsidR="002504EA" w:rsidRPr="006F44E8" w:rsidRDefault="002504EA" w:rsidP="0035062D">
            <w:pPr>
              <w:rPr>
                <w:rFonts w:ascii="Times New Roman" w:eastAsia="@Arial Unicode MS" w:hAnsi="Times New Roman"/>
                <w:b/>
                <w:bCs/>
                <w:sz w:val="24"/>
                <w:szCs w:val="24"/>
              </w:rPr>
            </w:pPr>
            <w:r w:rsidRPr="006F44E8">
              <w:rPr>
                <w:rFonts w:ascii="Times New Roman" w:eastAsia="@Arial Unicode MS" w:hAnsi="Times New Roman"/>
                <w:bCs/>
                <w:i/>
                <w:color w:val="000000"/>
                <w:sz w:val="24"/>
                <w:szCs w:val="24"/>
              </w:rPr>
              <w:t>Восприятие произведений искусства.</w:t>
            </w:r>
            <w:r w:rsidRPr="006F44E8">
              <w:rPr>
                <w:rFonts w:ascii="Times New Roman" w:eastAsia="@Arial Unicode MS" w:hAnsi="Times New Roman"/>
                <w:b/>
                <w:bCs/>
                <w:color w:val="000000"/>
                <w:sz w:val="24"/>
                <w:szCs w:val="24"/>
              </w:rPr>
              <w:t xml:space="preserve"> </w:t>
            </w:r>
            <w:r w:rsidRPr="006F44E8">
              <w:rPr>
                <w:rFonts w:ascii="Times New Roman" w:eastAsia="@Arial Unicode MS" w:hAnsi="Times New Roman"/>
                <w:sz w:val="24"/>
                <w:szCs w:val="24"/>
              </w:rPr>
              <w:t xml:space="preserve">Особенности художественного творчества: художник и зритель. Образная сущность искусства: художественный образ, его условность, передача общего через единичное. Отражение в произведениях пластических искусств общечеловеческих идей о нравственности и эстетике. Фотография и произведение изобразительного искусства: сходство и различия. Человек, мир природы в реальной жизни: образ человека, природы в искусстве. Представления о богатстве и разнообразии художественной культуры народов России. Ведущие художественные музеи России (Эрмитаж). Восприятие и эмоциональная оценка шедевров мирового искусства. </w:t>
            </w:r>
          </w:p>
          <w:p w:rsidR="002504EA" w:rsidRPr="006F44E8" w:rsidRDefault="002504EA" w:rsidP="0035062D">
            <w:pPr>
              <w:rPr>
                <w:rFonts w:ascii="Times New Roman" w:eastAsia="@Arial Unicode MS" w:hAnsi="Times New Roman"/>
                <w:color w:val="000000"/>
                <w:sz w:val="24"/>
                <w:szCs w:val="24"/>
              </w:rPr>
            </w:pPr>
            <w:r w:rsidRPr="006F44E8">
              <w:rPr>
                <w:rFonts w:ascii="Times New Roman" w:eastAsia="@Arial Unicode MS" w:hAnsi="Times New Roman"/>
                <w:bCs/>
                <w:i/>
                <w:color w:val="000000"/>
                <w:sz w:val="24"/>
                <w:szCs w:val="24"/>
              </w:rPr>
              <w:t>Рисунок.</w:t>
            </w:r>
            <w:r w:rsidRPr="006F44E8">
              <w:rPr>
                <w:rFonts w:ascii="Times New Roman" w:eastAsia="@Arial Unicode MS" w:hAnsi="Times New Roman"/>
                <w:b/>
                <w:bCs/>
                <w:color w:val="000000"/>
                <w:sz w:val="24"/>
                <w:szCs w:val="24"/>
              </w:rPr>
              <w:t xml:space="preserve"> </w:t>
            </w:r>
            <w:r w:rsidRPr="006F44E8">
              <w:rPr>
                <w:rFonts w:ascii="Times New Roman" w:eastAsia="@Arial Unicode MS" w:hAnsi="Times New Roman"/>
                <w:color w:val="000000"/>
                <w:sz w:val="24"/>
                <w:szCs w:val="24"/>
              </w:rPr>
              <w:t xml:space="preserve">Материалы для рисунка: карандаш, пастель, перо. </w:t>
            </w:r>
          </w:p>
          <w:p w:rsidR="002504EA" w:rsidRPr="006F44E8" w:rsidRDefault="002504EA" w:rsidP="0035062D">
            <w:pPr>
              <w:rPr>
                <w:rFonts w:ascii="Times New Roman" w:eastAsia="@Arial Unicode MS" w:hAnsi="Times New Roman"/>
                <w:sz w:val="24"/>
                <w:szCs w:val="24"/>
              </w:rPr>
            </w:pPr>
            <w:r w:rsidRPr="006F44E8">
              <w:rPr>
                <w:rFonts w:ascii="Times New Roman" w:eastAsia="@Arial Unicode MS" w:hAnsi="Times New Roman"/>
                <w:bCs/>
                <w:i/>
                <w:color w:val="000000"/>
                <w:sz w:val="24"/>
                <w:szCs w:val="24"/>
              </w:rPr>
              <w:t>Живопись.</w:t>
            </w:r>
            <w:r w:rsidRPr="006F44E8">
              <w:rPr>
                <w:rFonts w:ascii="Times New Roman" w:eastAsia="@Arial Unicode MS" w:hAnsi="Times New Roman"/>
                <w:b/>
                <w:bCs/>
                <w:color w:val="000000"/>
                <w:sz w:val="24"/>
                <w:szCs w:val="24"/>
              </w:rPr>
              <w:t xml:space="preserve"> </w:t>
            </w:r>
            <w:r w:rsidRPr="006F44E8">
              <w:rPr>
                <w:rFonts w:ascii="Times New Roman" w:eastAsia="@Arial Unicode MS" w:hAnsi="Times New Roman"/>
                <w:sz w:val="24"/>
                <w:szCs w:val="24"/>
              </w:rPr>
              <w:t xml:space="preserve">Красота и разнообразие природы, человека, зданий, предметов, выраженные средствами живописи. Цвет — основа языка живописи. </w:t>
            </w:r>
          </w:p>
          <w:p w:rsidR="002504EA" w:rsidRPr="006F44E8" w:rsidRDefault="002504EA" w:rsidP="0035062D">
            <w:pPr>
              <w:rPr>
                <w:rFonts w:ascii="Times New Roman" w:eastAsia="@Arial Unicode MS" w:hAnsi="Times New Roman"/>
                <w:b/>
                <w:bCs/>
                <w:sz w:val="24"/>
                <w:szCs w:val="24"/>
              </w:rPr>
            </w:pPr>
            <w:r w:rsidRPr="006F44E8">
              <w:rPr>
                <w:rFonts w:ascii="Times New Roman" w:eastAsia="@Arial Unicode MS" w:hAnsi="Times New Roman"/>
                <w:bCs/>
                <w:i/>
                <w:sz w:val="24"/>
                <w:szCs w:val="24"/>
              </w:rPr>
              <w:t>Скульптура.</w:t>
            </w:r>
            <w:r w:rsidRPr="006F44E8">
              <w:rPr>
                <w:rFonts w:ascii="Times New Roman" w:eastAsia="@Arial Unicode MS" w:hAnsi="Times New Roman"/>
                <w:b/>
                <w:bCs/>
                <w:sz w:val="24"/>
                <w:szCs w:val="24"/>
              </w:rPr>
              <w:t xml:space="preserve"> </w:t>
            </w:r>
            <w:r w:rsidRPr="006F44E8">
              <w:rPr>
                <w:rFonts w:ascii="Times New Roman" w:eastAsia="@Arial Unicode MS" w:hAnsi="Times New Roman"/>
                <w:sz w:val="24"/>
                <w:szCs w:val="24"/>
              </w:rPr>
              <w:t>Материалы скульптуры и их роль в создании выразительного образа. Элементарные приёмы работы с пластическими скульптурными материалами для создания выразительного образа (пластилин, глина). Красота человека, выраженная средствами скульптуры.</w:t>
            </w:r>
          </w:p>
          <w:p w:rsidR="002504EA" w:rsidRPr="006F44E8" w:rsidRDefault="002504EA" w:rsidP="0035062D">
            <w:pPr>
              <w:rPr>
                <w:rFonts w:ascii="Times New Roman" w:eastAsia="@Arial Unicode MS" w:hAnsi="Times New Roman"/>
                <w:sz w:val="24"/>
                <w:szCs w:val="24"/>
              </w:rPr>
            </w:pPr>
            <w:r w:rsidRPr="006F44E8">
              <w:rPr>
                <w:rFonts w:ascii="Times New Roman" w:eastAsia="@Arial Unicode MS" w:hAnsi="Times New Roman"/>
                <w:bCs/>
                <w:i/>
                <w:sz w:val="24"/>
                <w:szCs w:val="24"/>
              </w:rPr>
              <w:t>Художественное конструирование и дизайн.</w:t>
            </w:r>
            <w:r w:rsidRPr="006F44E8">
              <w:rPr>
                <w:rFonts w:ascii="Times New Roman" w:eastAsia="@Arial Unicode MS" w:hAnsi="Times New Roman"/>
                <w:b/>
                <w:bCs/>
                <w:sz w:val="24"/>
                <w:szCs w:val="24"/>
              </w:rPr>
              <w:t xml:space="preserve"> </w:t>
            </w:r>
            <w:r w:rsidRPr="006F44E8">
              <w:rPr>
                <w:rFonts w:ascii="Times New Roman" w:eastAsia="@Arial Unicode MS" w:hAnsi="Times New Roman"/>
                <w:sz w:val="24"/>
                <w:szCs w:val="24"/>
              </w:rPr>
              <w:t xml:space="preserve">Элементарные приёмы работы с различными материалами для создания выразительного образа (пластилин — раскатывание, набор объёма, вытягивание формы; бумага и картон — сгибание, вырезание). </w:t>
            </w:r>
          </w:p>
          <w:p w:rsidR="002504EA" w:rsidRPr="006F44E8" w:rsidRDefault="002504EA" w:rsidP="0035062D">
            <w:pPr>
              <w:rPr>
                <w:rFonts w:ascii="Times New Roman" w:eastAsia="@Arial Unicode MS" w:hAnsi="Times New Roman"/>
                <w:bCs/>
                <w:iCs/>
                <w:sz w:val="24"/>
                <w:szCs w:val="24"/>
              </w:rPr>
            </w:pPr>
            <w:r w:rsidRPr="006F44E8">
              <w:rPr>
                <w:rFonts w:ascii="Times New Roman" w:eastAsia="@Arial Unicode MS" w:hAnsi="Times New Roman"/>
                <w:i/>
                <w:iCs/>
                <w:sz w:val="24"/>
                <w:szCs w:val="24"/>
              </w:rPr>
              <w:t xml:space="preserve">Декоративно-прикладное искусство. </w:t>
            </w:r>
            <w:r w:rsidRPr="006F44E8">
              <w:rPr>
                <w:rFonts w:ascii="Times New Roman" w:eastAsia="@Arial Unicode MS" w:hAnsi="Times New Roman"/>
                <w:bCs/>
                <w:iCs/>
                <w:sz w:val="24"/>
                <w:szCs w:val="24"/>
              </w:rPr>
              <w:t>Истоки декоративно-прикладного искусства и его роль в жизни человека. Понятие о синтетичном характере народной культуры (украшение жилища, предметов быта, костюма; хороводы; былины, сказки). Образ человека в традиционной культуре. Представления народа о мужской и женской красоте, отражённые в изобразительном искусстве, сказках, песнях. Сказочные образы в народной культуре и декоративно-прикладном искусстве. Ознакомление с произведениями народных художественных промыслов в России.</w:t>
            </w:r>
          </w:p>
        </w:tc>
        <w:tc>
          <w:tcPr>
            <w:tcW w:w="1565" w:type="dxa"/>
            <w:tcBorders>
              <w:top w:val="single" w:sz="4" w:space="0" w:color="auto"/>
              <w:left w:val="single" w:sz="4" w:space="0" w:color="auto"/>
              <w:bottom w:val="single" w:sz="4" w:space="0" w:color="auto"/>
              <w:right w:val="single" w:sz="4" w:space="0" w:color="auto"/>
            </w:tcBorders>
          </w:tcPr>
          <w:p w:rsidR="002504EA" w:rsidRPr="006F44E8" w:rsidRDefault="002504EA" w:rsidP="0035062D">
            <w:pPr>
              <w:jc w:val="center"/>
              <w:rPr>
                <w:rFonts w:ascii="Times New Roman" w:hAnsi="Times New Roman"/>
                <w:sz w:val="24"/>
                <w:szCs w:val="24"/>
              </w:rPr>
            </w:pPr>
            <w:r w:rsidRPr="006F44E8">
              <w:rPr>
                <w:rFonts w:ascii="Times New Roman" w:hAnsi="Times New Roman"/>
                <w:sz w:val="24"/>
                <w:szCs w:val="24"/>
              </w:rPr>
              <w:t>12</w:t>
            </w:r>
          </w:p>
        </w:tc>
      </w:tr>
      <w:tr w:rsidR="002504EA" w:rsidRPr="006F44E8" w:rsidTr="0035062D">
        <w:trPr>
          <w:trHeight w:val="177"/>
        </w:trPr>
        <w:tc>
          <w:tcPr>
            <w:tcW w:w="2835" w:type="dxa"/>
            <w:tcBorders>
              <w:top w:val="single" w:sz="4" w:space="0" w:color="00000A"/>
              <w:left w:val="single" w:sz="4" w:space="0" w:color="00000A"/>
              <w:bottom w:val="single" w:sz="4" w:space="0" w:color="00000A"/>
              <w:right w:val="nil"/>
            </w:tcBorders>
            <w:shd w:val="clear" w:color="auto" w:fill="FFFFFF"/>
          </w:tcPr>
          <w:p w:rsidR="002504EA" w:rsidRPr="006F44E8" w:rsidRDefault="002504EA" w:rsidP="0035062D">
            <w:pPr>
              <w:rPr>
                <w:rFonts w:ascii="Times New Roman" w:hAnsi="Times New Roman"/>
                <w:sz w:val="24"/>
                <w:szCs w:val="24"/>
              </w:rPr>
            </w:pPr>
            <w:r w:rsidRPr="006F44E8">
              <w:rPr>
                <w:rFonts w:ascii="Times New Roman" w:hAnsi="Times New Roman"/>
                <w:sz w:val="24"/>
                <w:szCs w:val="24"/>
              </w:rPr>
              <w:t>Азбука искусства. Как говорит искусство?</w:t>
            </w:r>
          </w:p>
        </w:tc>
        <w:tc>
          <w:tcPr>
            <w:tcW w:w="10719" w:type="dxa"/>
            <w:tcBorders>
              <w:top w:val="single" w:sz="4" w:space="0" w:color="auto"/>
              <w:left w:val="single" w:sz="4" w:space="0" w:color="auto"/>
              <w:bottom w:val="single" w:sz="4" w:space="0" w:color="auto"/>
              <w:right w:val="single" w:sz="4" w:space="0" w:color="auto"/>
            </w:tcBorders>
          </w:tcPr>
          <w:p w:rsidR="002504EA" w:rsidRPr="006F44E8" w:rsidRDefault="002504EA" w:rsidP="0035062D">
            <w:pPr>
              <w:rPr>
                <w:rFonts w:ascii="Times New Roman" w:eastAsia="@Arial Unicode MS" w:hAnsi="Times New Roman"/>
                <w:b/>
                <w:bCs/>
                <w:sz w:val="24"/>
                <w:szCs w:val="24"/>
              </w:rPr>
            </w:pPr>
            <w:r w:rsidRPr="006F44E8">
              <w:rPr>
                <w:rFonts w:ascii="Times New Roman" w:eastAsia="@Arial Unicode MS" w:hAnsi="Times New Roman"/>
                <w:bCs/>
                <w:i/>
                <w:color w:val="000000"/>
                <w:sz w:val="24"/>
                <w:szCs w:val="24"/>
              </w:rPr>
              <w:t>Композиция</w:t>
            </w:r>
            <w:r w:rsidRPr="006F44E8">
              <w:rPr>
                <w:rFonts w:ascii="Times New Roman" w:eastAsia="@Arial Unicode MS" w:hAnsi="Times New Roman"/>
                <w:b/>
                <w:bCs/>
                <w:color w:val="000000"/>
                <w:sz w:val="24"/>
                <w:szCs w:val="24"/>
              </w:rPr>
              <w:t xml:space="preserve">. </w:t>
            </w:r>
            <w:r w:rsidRPr="006F44E8">
              <w:rPr>
                <w:rFonts w:ascii="Times New Roman" w:eastAsia="@Arial Unicode MS" w:hAnsi="Times New Roman"/>
                <w:sz w:val="24"/>
                <w:szCs w:val="24"/>
              </w:rPr>
              <w:t>Элементарные приёмы композиции на плоскости и в пространстве. Понятия: горизонталь, вертикаль и диагональ в построении композиции. Пропорции и перспектива. Понятия: линия горизонта, ближе — больше, дальше — меньше, загораживания. Композиционный центр (зрительный центр композиции). Главное и второстепенное в композиции. Симметрия и асимметрия.</w:t>
            </w:r>
          </w:p>
          <w:p w:rsidR="002504EA" w:rsidRPr="006F44E8" w:rsidRDefault="002504EA" w:rsidP="0035062D">
            <w:pPr>
              <w:rPr>
                <w:rFonts w:ascii="Times New Roman" w:eastAsia="@Arial Unicode MS" w:hAnsi="Times New Roman"/>
                <w:sz w:val="24"/>
                <w:szCs w:val="24"/>
              </w:rPr>
            </w:pPr>
            <w:r w:rsidRPr="006F44E8">
              <w:rPr>
                <w:rFonts w:ascii="Times New Roman" w:eastAsia="@Arial Unicode MS" w:hAnsi="Times New Roman"/>
                <w:bCs/>
                <w:i/>
                <w:sz w:val="24"/>
                <w:szCs w:val="24"/>
              </w:rPr>
              <w:t>Цвет.</w:t>
            </w:r>
            <w:r w:rsidRPr="006F44E8">
              <w:rPr>
                <w:rFonts w:ascii="Times New Roman" w:eastAsia="@Arial Unicode MS" w:hAnsi="Times New Roman"/>
                <w:b/>
                <w:bCs/>
                <w:sz w:val="24"/>
                <w:szCs w:val="24"/>
              </w:rPr>
              <w:t xml:space="preserve"> </w:t>
            </w:r>
            <w:r w:rsidRPr="006F44E8">
              <w:rPr>
                <w:rFonts w:ascii="Times New Roman" w:eastAsia="@Arial Unicode MS" w:hAnsi="Times New Roman"/>
                <w:sz w:val="24"/>
                <w:szCs w:val="24"/>
              </w:rPr>
              <w:t xml:space="preserve">Основные и составные цвета. </w:t>
            </w:r>
          </w:p>
          <w:p w:rsidR="002504EA" w:rsidRPr="006F44E8" w:rsidRDefault="002504EA" w:rsidP="0035062D">
            <w:pPr>
              <w:rPr>
                <w:rFonts w:ascii="Times New Roman" w:eastAsia="@Arial Unicode MS" w:hAnsi="Times New Roman"/>
                <w:sz w:val="24"/>
                <w:szCs w:val="24"/>
              </w:rPr>
            </w:pPr>
            <w:r w:rsidRPr="006F44E8">
              <w:rPr>
                <w:rFonts w:ascii="Times New Roman" w:eastAsia="@Arial Unicode MS" w:hAnsi="Times New Roman"/>
                <w:bCs/>
                <w:i/>
                <w:sz w:val="24"/>
                <w:szCs w:val="24"/>
              </w:rPr>
              <w:t>Линия.</w:t>
            </w:r>
            <w:r w:rsidRPr="006F44E8">
              <w:rPr>
                <w:rFonts w:ascii="Times New Roman" w:eastAsia="@Arial Unicode MS" w:hAnsi="Times New Roman"/>
                <w:b/>
                <w:bCs/>
                <w:sz w:val="24"/>
                <w:szCs w:val="24"/>
              </w:rPr>
              <w:t xml:space="preserve"> </w:t>
            </w:r>
            <w:r w:rsidRPr="006F44E8">
              <w:rPr>
                <w:rFonts w:ascii="Times New Roman" w:eastAsia="@Arial Unicode MS" w:hAnsi="Times New Roman"/>
                <w:sz w:val="24"/>
                <w:szCs w:val="24"/>
              </w:rPr>
              <w:t xml:space="preserve">Многообразие линий (тонкие, толстые, прямые, волнистые, плавные, острые, закруглённые спиралью, летящие) и их знаковый характер. Линия, штрих, пятно и художественный образ. </w:t>
            </w:r>
          </w:p>
          <w:p w:rsidR="002504EA" w:rsidRPr="006F44E8" w:rsidRDefault="002504EA" w:rsidP="0035062D">
            <w:pPr>
              <w:rPr>
                <w:rFonts w:ascii="Times New Roman" w:eastAsia="@Arial Unicode MS" w:hAnsi="Times New Roman"/>
                <w:sz w:val="24"/>
                <w:szCs w:val="24"/>
              </w:rPr>
            </w:pPr>
            <w:r w:rsidRPr="006F44E8">
              <w:rPr>
                <w:rFonts w:ascii="Times New Roman" w:eastAsia="@Arial Unicode MS" w:hAnsi="Times New Roman"/>
                <w:bCs/>
                <w:i/>
                <w:sz w:val="24"/>
                <w:szCs w:val="24"/>
              </w:rPr>
              <w:t>Форма.</w:t>
            </w:r>
            <w:r w:rsidRPr="006F44E8">
              <w:rPr>
                <w:rFonts w:ascii="Times New Roman" w:eastAsia="@Arial Unicode MS" w:hAnsi="Times New Roman"/>
                <w:b/>
                <w:bCs/>
                <w:sz w:val="24"/>
                <w:szCs w:val="24"/>
              </w:rPr>
              <w:t xml:space="preserve"> </w:t>
            </w:r>
            <w:r w:rsidRPr="006F44E8">
              <w:rPr>
                <w:rFonts w:ascii="Times New Roman" w:eastAsia="@Arial Unicode MS" w:hAnsi="Times New Roman"/>
                <w:sz w:val="24"/>
                <w:szCs w:val="24"/>
              </w:rPr>
              <w:t xml:space="preserve">Разнообразие форм предметного мира и передача их на плоскости и в пространстве. Простые геометрические формы. Природные формы. Трансформация форм. </w:t>
            </w:r>
          </w:p>
          <w:p w:rsidR="002504EA" w:rsidRPr="006F44E8" w:rsidRDefault="002504EA" w:rsidP="0035062D">
            <w:pPr>
              <w:rPr>
                <w:rFonts w:ascii="Times New Roman" w:eastAsia="@Arial Unicode MS" w:hAnsi="Times New Roman"/>
                <w:sz w:val="24"/>
                <w:szCs w:val="24"/>
              </w:rPr>
            </w:pPr>
            <w:r w:rsidRPr="006F44E8">
              <w:rPr>
                <w:rFonts w:ascii="Times New Roman" w:eastAsia="@Arial Unicode MS" w:hAnsi="Times New Roman"/>
                <w:bCs/>
                <w:i/>
                <w:sz w:val="24"/>
                <w:szCs w:val="24"/>
              </w:rPr>
              <w:t>Объём.</w:t>
            </w:r>
            <w:r w:rsidRPr="006F44E8">
              <w:rPr>
                <w:rFonts w:ascii="Times New Roman" w:eastAsia="@Arial Unicode MS" w:hAnsi="Times New Roman"/>
                <w:b/>
                <w:bCs/>
                <w:sz w:val="24"/>
                <w:szCs w:val="24"/>
              </w:rPr>
              <w:t xml:space="preserve"> </w:t>
            </w:r>
            <w:r w:rsidRPr="006F44E8">
              <w:rPr>
                <w:rFonts w:ascii="Times New Roman" w:eastAsia="@Arial Unicode MS" w:hAnsi="Times New Roman"/>
                <w:sz w:val="24"/>
                <w:szCs w:val="24"/>
              </w:rPr>
              <w:t xml:space="preserve">Объём в пространстве и объём на плоскости. Способы передачи объёма. </w:t>
            </w:r>
          </w:p>
          <w:p w:rsidR="002504EA" w:rsidRPr="006F44E8" w:rsidRDefault="002504EA" w:rsidP="0035062D">
            <w:pPr>
              <w:rPr>
                <w:rFonts w:ascii="Times New Roman" w:eastAsia="@Arial Unicode MS" w:hAnsi="Times New Roman"/>
                <w:bCs/>
                <w:iCs/>
                <w:sz w:val="24"/>
                <w:szCs w:val="24"/>
              </w:rPr>
            </w:pPr>
            <w:r w:rsidRPr="006F44E8">
              <w:rPr>
                <w:rFonts w:ascii="Times New Roman" w:eastAsia="@Arial Unicode MS" w:hAnsi="Times New Roman"/>
                <w:i/>
                <w:iCs/>
                <w:sz w:val="24"/>
                <w:szCs w:val="24"/>
              </w:rPr>
              <w:t>Ритм.</w:t>
            </w:r>
            <w:r w:rsidRPr="006F44E8">
              <w:rPr>
                <w:rFonts w:ascii="Times New Roman" w:eastAsia="@Arial Unicode MS" w:hAnsi="Times New Roman"/>
                <w:iCs/>
                <w:sz w:val="24"/>
                <w:szCs w:val="24"/>
              </w:rPr>
              <w:t xml:space="preserve"> </w:t>
            </w:r>
            <w:r w:rsidRPr="006F44E8">
              <w:rPr>
                <w:rFonts w:ascii="Times New Roman" w:eastAsia="@Arial Unicode MS" w:hAnsi="Times New Roman"/>
                <w:bCs/>
                <w:iCs/>
                <w:sz w:val="24"/>
                <w:szCs w:val="24"/>
              </w:rPr>
              <w:t>Передача движения в композиции с помощью ритма элементов. Особая роль ритма в декоративно-прикладном искусстве.</w:t>
            </w:r>
          </w:p>
        </w:tc>
        <w:tc>
          <w:tcPr>
            <w:tcW w:w="1565" w:type="dxa"/>
            <w:tcBorders>
              <w:top w:val="single" w:sz="4" w:space="0" w:color="auto"/>
              <w:left w:val="single" w:sz="4" w:space="0" w:color="auto"/>
              <w:bottom w:val="single" w:sz="4" w:space="0" w:color="auto"/>
              <w:right w:val="single" w:sz="4" w:space="0" w:color="auto"/>
            </w:tcBorders>
          </w:tcPr>
          <w:p w:rsidR="002504EA" w:rsidRPr="006F44E8" w:rsidRDefault="002504EA" w:rsidP="0035062D">
            <w:pPr>
              <w:jc w:val="center"/>
              <w:rPr>
                <w:rFonts w:ascii="Times New Roman" w:hAnsi="Times New Roman"/>
                <w:sz w:val="24"/>
                <w:szCs w:val="24"/>
              </w:rPr>
            </w:pPr>
            <w:r w:rsidRPr="006F44E8">
              <w:rPr>
                <w:rFonts w:ascii="Times New Roman" w:hAnsi="Times New Roman"/>
                <w:sz w:val="24"/>
                <w:szCs w:val="24"/>
              </w:rPr>
              <w:t>7</w:t>
            </w:r>
          </w:p>
        </w:tc>
      </w:tr>
      <w:tr w:rsidR="002504EA" w:rsidRPr="006F44E8" w:rsidTr="0035062D">
        <w:trPr>
          <w:trHeight w:val="177"/>
        </w:trPr>
        <w:tc>
          <w:tcPr>
            <w:tcW w:w="2835" w:type="dxa"/>
            <w:tcBorders>
              <w:top w:val="single" w:sz="4" w:space="0" w:color="00000A"/>
              <w:left w:val="single" w:sz="4" w:space="0" w:color="00000A"/>
              <w:bottom w:val="single" w:sz="4" w:space="0" w:color="00000A"/>
              <w:right w:val="nil"/>
            </w:tcBorders>
            <w:shd w:val="clear" w:color="auto" w:fill="FFFFFF"/>
          </w:tcPr>
          <w:p w:rsidR="002504EA" w:rsidRPr="006F44E8" w:rsidRDefault="002504EA" w:rsidP="0035062D">
            <w:pPr>
              <w:rPr>
                <w:rFonts w:ascii="Times New Roman" w:hAnsi="Times New Roman"/>
                <w:sz w:val="24"/>
                <w:szCs w:val="24"/>
              </w:rPr>
            </w:pPr>
            <w:r w:rsidRPr="006F44E8">
              <w:rPr>
                <w:rFonts w:ascii="Times New Roman" w:hAnsi="Times New Roman"/>
                <w:sz w:val="24"/>
                <w:szCs w:val="24"/>
              </w:rPr>
              <w:t>Значимые темы искусства. О чём говорит искусство?</w:t>
            </w:r>
          </w:p>
        </w:tc>
        <w:tc>
          <w:tcPr>
            <w:tcW w:w="10719" w:type="dxa"/>
            <w:tcBorders>
              <w:top w:val="single" w:sz="4" w:space="0" w:color="auto"/>
              <w:left w:val="single" w:sz="4" w:space="0" w:color="auto"/>
              <w:bottom w:val="single" w:sz="4" w:space="0" w:color="auto"/>
              <w:right w:val="single" w:sz="4" w:space="0" w:color="auto"/>
            </w:tcBorders>
          </w:tcPr>
          <w:p w:rsidR="002504EA" w:rsidRPr="006F44E8" w:rsidRDefault="002504EA" w:rsidP="0035062D">
            <w:pPr>
              <w:widowControl w:val="0"/>
              <w:autoSpaceDE w:val="0"/>
              <w:autoSpaceDN w:val="0"/>
              <w:adjustRightInd w:val="0"/>
              <w:rPr>
                <w:rFonts w:ascii="Times New Roman" w:hAnsi="Times New Roman"/>
                <w:sz w:val="24"/>
                <w:szCs w:val="24"/>
              </w:rPr>
            </w:pPr>
            <w:r w:rsidRPr="006F44E8">
              <w:rPr>
                <w:rFonts w:ascii="Times New Roman" w:hAnsi="Times New Roman"/>
                <w:i/>
                <w:sz w:val="24"/>
                <w:szCs w:val="24"/>
              </w:rPr>
              <w:t>Земля — наш общий дом</w:t>
            </w:r>
            <w:r w:rsidRPr="006F44E8">
              <w:rPr>
                <w:rFonts w:ascii="Times New Roman" w:hAnsi="Times New Roman"/>
                <w:b/>
                <w:sz w:val="24"/>
                <w:szCs w:val="24"/>
              </w:rPr>
              <w:t>.</w:t>
            </w:r>
            <w:r w:rsidRPr="006F44E8">
              <w:rPr>
                <w:rFonts w:ascii="Times New Roman" w:hAnsi="Times New Roman"/>
                <w:sz w:val="24"/>
                <w:szCs w:val="24"/>
              </w:rPr>
              <w:t xml:space="preserve"> Жанр пейзажа. Пейзажи разных географических широт. Создания выразительных образов природы. </w:t>
            </w:r>
          </w:p>
          <w:p w:rsidR="002504EA" w:rsidRPr="006F44E8" w:rsidRDefault="002504EA" w:rsidP="0035062D">
            <w:pPr>
              <w:widowControl w:val="0"/>
              <w:autoSpaceDE w:val="0"/>
              <w:autoSpaceDN w:val="0"/>
              <w:adjustRightInd w:val="0"/>
              <w:rPr>
                <w:rFonts w:ascii="Times New Roman" w:hAnsi="Times New Roman"/>
                <w:sz w:val="24"/>
                <w:szCs w:val="24"/>
              </w:rPr>
            </w:pPr>
            <w:r w:rsidRPr="006F44E8">
              <w:rPr>
                <w:rFonts w:ascii="Times New Roman" w:hAnsi="Times New Roman"/>
                <w:sz w:val="24"/>
                <w:szCs w:val="24"/>
              </w:rPr>
              <w:t>Восприятие и эмоциональная оценка шедевров русского и зарубежного искусства, изображающих природу. Общность тематики, передаваемых чувств, отношения к природе в произведениях авторов — представителей разных культур, народов, стран (например Н. К. Рерих, К. Моне, П. Сезанн, Леонардо да Винчи).</w:t>
            </w:r>
          </w:p>
          <w:p w:rsidR="002504EA" w:rsidRPr="006F44E8" w:rsidRDefault="002504EA" w:rsidP="0035062D">
            <w:pPr>
              <w:widowControl w:val="0"/>
              <w:autoSpaceDE w:val="0"/>
              <w:autoSpaceDN w:val="0"/>
              <w:adjustRightInd w:val="0"/>
              <w:rPr>
                <w:rFonts w:ascii="Times New Roman" w:hAnsi="Times New Roman"/>
                <w:sz w:val="24"/>
                <w:szCs w:val="24"/>
              </w:rPr>
            </w:pPr>
            <w:r w:rsidRPr="006F44E8">
              <w:rPr>
                <w:rFonts w:ascii="Times New Roman" w:hAnsi="Times New Roman"/>
                <w:sz w:val="24"/>
                <w:szCs w:val="24"/>
              </w:rPr>
              <w:t>Знакомство с несколькими наиболее яркими культурами мира, представляющими разные народы и эпохи (например, Древняя Греция, средневековая Европа, Япония или Индия). Роль природных условий в характере культурных традиций разных народов мира. Образ человека в искусстве разных народов. Образы архитектуры и декоративно-прикладного искусства.</w:t>
            </w:r>
          </w:p>
          <w:p w:rsidR="002504EA" w:rsidRPr="006F44E8" w:rsidRDefault="002504EA" w:rsidP="0035062D">
            <w:pPr>
              <w:widowControl w:val="0"/>
              <w:autoSpaceDE w:val="0"/>
              <w:autoSpaceDN w:val="0"/>
              <w:adjustRightInd w:val="0"/>
              <w:rPr>
                <w:rFonts w:ascii="Times New Roman" w:hAnsi="Times New Roman"/>
                <w:sz w:val="24"/>
                <w:szCs w:val="24"/>
              </w:rPr>
            </w:pPr>
            <w:r w:rsidRPr="006F44E8">
              <w:rPr>
                <w:rFonts w:ascii="Times New Roman" w:hAnsi="Times New Roman"/>
                <w:i/>
                <w:sz w:val="24"/>
                <w:szCs w:val="24"/>
              </w:rPr>
              <w:t>Родина моя — Россия.</w:t>
            </w:r>
            <w:r w:rsidRPr="006F44E8">
              <w:rPr>
                <w:rFonts w:ascii="Times New Roman" w:hAnsi="Times New Roman"/>
                <w:b/>
                <w:sz w:val="24"/>
                <w:szCs w:val="24"/>
              </w:rPr>
              <w:t xml:space="preserve"> </w:t>
            </w:r>
            <w:r w:rsidRPr="006F44E8">
              <w:rPr>
                <w:rFonts w:ascii="Times New Roman" w:hAnsi="Times New Roman"/>
                <w:sz w:val="24"/>
                <w:szCs w:val="24"/>
              </w:rPr>
              <w:t>Роль природных условий в характере традиционной культуры народов России. Связь изобразительного искусства с музыкой, песней, танцами, былинами, сказаниями, сказками. Образ защитника Отечества.</w:t>
            </w:r>
          </w:p>
          <w:p w:rsidR="002504EA" w:rsidRPr="006F44E8" w:rsidRDefault="002504EA" w:rsidP="0035062D">
            <w:pPr>
              <w:widowControl w:val="0"/>
              <w:autoSpaceDE w:val="0"/>
              <w:autoSpaceDN w:val="0"/>
              <w:adjustRightInd w:val="0"/>
              <w:rPr>
                <w:rFonts w:ascii="Times New Roman" w:hAnsi="Times New Roman"/>
                <w:sz w:val="24"/>
                <w:szCs w:val="24"/>
              </w:rPr>
            </w:pPr>
            <w:r w:rsidRPr="006F44E8">
              <w:rPr>
                <w:rFonts w:ascii="Times New Roman" w:hAnsi="Times New Roman"/>
                <w:i/>
                <w:sz w:val="24"/>
                <w:szCs w:val="24"/>
              </w:rPr>
              <w:t>Человек и человеческие взаимоотношения.</w:t>
            </w:r>
            <w:r w:rsidRPr="006F44E8">
              <w:rPr>
                <w:rFonts w:ascii="Times New Roman" w:hAnsi="Times New Roman"/>
                <w:sz w:val="24"/>
                <w:szCs w:val="24"/>
              </w:rPr>
              <w:t xml:space="preserve"> Образ человека в разных культурах мира. Жанр портрета. Темы семьи в искусстве. Эмоциональная и художественная выразительность образов персонажей, пробуждающих героизм.</w:t>
            </w:r>
          </w:p>
          <w:p w:rsidR="002504EA" w:rsidRPr="006F44E8" w:rsidRDefault="002504EA" w:rsidP="0035062D">
            <w:pPr>
              <w:widowControl w:val="0"/>
              <w:autoSpaceDE w:val="0"/>
              <w:autoSpaceDN w:val="0"/>
              <w:adjustRightInd w:val="0"/>
              <w:rPr>
                <w:rFonts w:ascii="Times New Roman" w:hAnsi="Times New Roman"/>
                <w:sz w:val="24"/>
                <w:szCs w:val="24"/>
              </w:rPr>
            </w:pPr>
            <w:r w:rsidRPr="006F44E8">
              <w:rPr>
                <w:rFonts w:ascii="Times New Roman" w:hAnsi="Times New Roman"/>
                <w:i/>
                <w:sz w:val="24"/>
                <w:szCs w:val="24"/>
              </w:rPr>
              <w:t>Искусство дарит людям красоту.</w:t>
            </w:r>
            <w:r w:rsidRPr="006F44E8">
              <w:rPr>
                <w:rFonts w:ascii="Times New Roman" w:hAnsi="Times New Roman"/>
                <w:sz w:val="24"/>
                <w:szCs w:val="24"/>
              </w:rPr>
              <w:t xml:space="preserve"> Отражение традиций, религиозных верований разных народов России. Жанр натюрморта. Художественное конструирование и оформление посуды и одежды.</w:t>
            </w:r>
          </w:p>
        </w:tc>
        <w:tc>
          <w:tcPr>
            <w:tcW w:w="1565" w:type="dxa"/>
            <w:tcBorders>
              <w:top w:val="single" w:sz="4" w:space="0" w:color="auto"/>
              <w:left w:val="single" w:sz="4" w:space="0" w:color="auto"/>
              <w:bottom w:val="single" w:sz="4" w:space="0" w:color="auto"/>
              <w:right w:val="single" w:sz="4" w:space="0" w:color="auto"/>
            </w:tcBorders>
          </w:tcPr>
          <w:p w:rsidR="002504EA" w:rsidRPr="006F44E8" w:rsidRDefault="002504EA" w:rsidP="0035062D">
            <w:pPr>
              <w:jc w:val="center"/>
              <w:rPr>
                <w:rFonts w:ascii="Times New Roman" w:hAnsi="Times New Roman"/>
                <w:sz w:val="24"/>
                <w:szCs w:val="24"/>
              </w:rPr>
            </w:pPr>
            <w:r w:rsidRPr="006F44E8">
              <w:rPr>
                <w:rFonts w:ascii="Times New Roman" w:hAnsi="Times New Roman"/>
                <w:sz w:val="24"/>
                <w:szCs w:val="24"/>
              </w:rPr>
              <w:t>15</w:t>
            </w:r>
          </w:p>
        </w:tc>
      </w:tr>
      <w:tr w:rsidR="002504EA" w:rsidRPr="006F44E8" w:rsidTr="0035062D">
        <w:trPr>
          <w:trHeight w:val="177"/>
        </w:trPr>
        <w:tc>
          <w:tcPr>
            <w:tcW w:w="2835" w:type="dxa"/>
            <w:tcBorders>
              <w:top w:val="single" w:sz="4" w:space="0" w:color="00000A"/>
              <w:left w:val="single" w:sz="4" w:space="0" w:color="00000A"/>
              <w:bottom w:val="single" w:sz="4" w:space="0" w:color="00000A"/>
              <w:right w:val="nil"/>
            </w:tcBorders>
            <w:shd w:val="clear" w:color="auto" w:fill="FFFFFF"/>
          </w:tcPr>
          <w:p w:rsidR="002504EA" w:rsidRPr="006F44E8" w:rsidRDefault="002504EA" w:rsidP="0035062D">
            <w:pPr>
              <w:rPr>
                <w:rFonts w:ascii="Times New Roman" w:hAnsi="Times New Roman"/>
                <w:sz w:val="24"/>
                <w:szCs w:val="24"/>
              </w:rPr>
            </w:pPr>
            <w:r w:rsidRPr="006F44E8">
              <w:rPr>
                <w:rFonts w:ascii="Times New Roman" w:hAnsi="Times New Roman"/>
                <w:sz w:val="24"/>
                <w:szCs w:val="24"/>
              </w:rPr>
              <w:t>Опыт художественно-творческой деятельности</w:t>
            </w:r>
          </w:p>
        </w:tc>
        <w:tc>
          <w:tcPr>
            <w:tcW w:w="10719" w:type="dxa"/>
            <w:tcBorders>
              <w:top w:val="single" w:sz="4" w:space="0" w:color="auto"/>
              <w:left w:val="single" w:sz="4" w:space="0" w:color="auto"/>
              <w:bottom w:val="single" w:sz="4" w:space="0" w:color="auto"/>
              <w:right w:val="single" w:sz="4" w:space="0" w:color="auto"/>
            </w:tcBorders>
          </w:tcPr>
          <w:p w:rsidR="002504EA" w:rsidRPr="006F44E8" w:rsidRDefault="002504EA" w:rsidP="0035062D">
            <w:pPr>
              <w:widowControl w:val="0"/>
              <w:autoSpaceDE w:val="0"/>
              <w:autoSpaceDN w:val="0"/>
              <w:adjustRightInd w:val="0"/>
              <w:rPr>
                <w:rFonts w:ascii="Times New Roman" w:hAnsi="Times New Roman"/>
                <w:sz w:val="24"/>
                <w:szCs w:val="24"/>
              </w:rPr>
            </w:pPr>
            <w:r w:rsidRPr="006F44E8">
              <w:rPr>
                <w:rFonts w:ascii="Times New Roman" w:hAnsi="Times New Roman"/>
                <w:sz w:val="24"/>
                <w:szCs w:val="24"/>
              </w:rPr>
              <w:t>Овладение основами художественной грамоты: композицией, формой, ритмом, линией, цветом, объёмом, фактурой.</w:t>
            </w:r>
          </w:p>
          <w:p w:rsidR="002504EA" w:rsidRPr="006F44E8" w:rsidRDefault="002504EA" w:rsidP="0035062D">
            <w:pPr>
              <w:widowControl w:val="0"/>
              <w:autoSpaceDE w:val="0"/>
              <w:autoSpaceDN w:val="0"/>
              <w:adjustRightInd w:val="0"/>
              <w:rPr>
                <w:rFonts w:ascii="Times New Roman" w:hAnsi="Times New Roman"/>
                <w:sz w:val="24"/>
                <w:szCs w:val="24"/>
              </w:rPr>
            </w:pPr>
            <w:r w:rsidRPr="006F44E8">
              <w:rPr>
                <w:rFonts w:ascii="Times New Roman" w:hAnsi="Times New Roman"/>
                <w:sz w:val="24"/>
                <w:szCs w:val="24"/>
              </w:rPr>
              <w:t>Создание моделей предметов бытового окружения человека. Овладение элементарными навыками лепки и бумагопластики.</w:t>
            </w:r>
          </w:p>
          <w:p w:rsidR="002504EA" w:rsidRPr="006F44E8" w:rsidRDefault="002504EA" w:rsidP="0035062D">
            <w:pPr>
              <w:widowControl w:val="0"/>
              <w:autoSpaceDE w:val="0"/>
              <w:autoSpaceDN w:val="0"/>
              <w:adjustRightInd w:val="0"/>
              <w:rPr>
                <w:rFonts w:ascii="Times New Roman" w:hAnsi="Times New Roman"/>
                <w:sz w:val="24"/>
                <w:szCs w:val="24"/>
              </w:rPr>
            </w:pPr>
            <w:r w:rsidRPr="006F44E8">
              <w:rPr>
                <w:rFonts w:ascii="Times New Roman" w:hAnsi="Times New Roman"/>
                <w:sz w:val="24"/>
                <w:szCs w:val="24"/>
              </w:rPr>
              <w:t>Использование в индивидуальной и коллективной деятельности различных художественных техник и материалов: гратуара, фотографии, бумажной пластики, гуаши, акварели, пастели, восковых мелков, туши, карандаша, фломастеров, пластилина, глины, подручных и природных материалов.</w:t>
            </w:r>
          </w:p>
          <w:p w:rsidR="002504EA" w:rsidRPr="006F44E8" w:rsidRDefault="002504EA" w:rsidP="0035062D">
            <w:pPr>
              <w:widowControl w:val="0"/>
              <w:autoSpaceDE w:val="0"/>
              <w:autoSpaceDN w:val="0"/>
              <w:adjustRightInd w:val="0"/>
              <w:rPr>
                <w:rFonts w:ascii="Times New Roman" w:hAnsi="Times New Roman"/>
                <w:sz w:val="24"/>
                <w:szCs w:val="24"/>
              </w:rPr>
            </w:pPr>
            <w:r w:rsidRPr="006F44E8">
              <w:rPr>
                <w:rFonts w:ascii="Times New Roman" w:hAnsi="Times New Roman"/>
                <w:sz w:val="24"/>
                <w:szCs w:val="24"/>
              </w:rPr>
              <w:t>Участие в обсуждении содержания и выразительных средств произведений изобразительного искусства, выражение своего отношения к произведению.</w:t>
            </w:r>
          </w:p>
        </w:tc>
        <w:tc>
          <w:tcPr>
            <w:tcW w:w="1565" w:type="dxa"/>
            <w:tcBorders>
              <w:top w:val="single" w:sz="4" w:space="0" w:color="auto"/>
              <w:left w:val="single" w:sz="4" w:space="0" w:color="auto"/>
              <w:bottom w:val="single" w:sz="4" w:space="0" w:color="auto"/>
              <w:right w:val="single" w:sz="4" w:space="0" w:color="auto"/>
            </w:tcBorders>
          </w:tcPr>
          <w:p w:rsidR="002504EA" w:rsidRPr="006F44E8" w:rsidRDefault="002504EA" w:rsidP="0035062D">
            <w:pPr>
              <w:jc w:val="center"/>
              <w:rPr>
                <w:rFonts w:ascii="Times New Roman" w:hAnsi="Times New Roman"/>
                <w:sz w:val="24"/>
                <w:szCs w:val="24"/>
              </w:rPr>
            </w:pPr>
            <w:r w:rsidRPr="006F44E8">
              <w:rPr>
                <w:rFonts w:ascii="Times New Roman" w:hAnsi="Times New Roman"/>
                <w:sz w:val="24"/>
                <w:szCs w:val="24"/>
              </w:rPr>
              <w:t>В процессе урока</w:t>
            </w:r>
          </w:p>
        </w:tc>
      </w:tr>
    </w:tbl>
    <w:p w:rsidR="002504EA" w:rsidRPr="006F44E8" w:rsidRDefault="002504EA" w:rsidP="00BF0C1D">
      <w:pPr>
        <w:rPr>
          <w:rFonts w:ascii="Times New Roman" w:hAnsi="Times New Roman"/>
          <w:sz w:val="24"/>
          <w:szCs w:val="24"/>
        </w:rPr>
      </w:pPr>
    </w:p>
    <w:p w:rsidR="002504EA" w:rsidRPr="006F44E8" w:rsidRDefault="002504EA" w:rsidP="00BF0C1D">
      <w:pPr>
        <w:rPr>
          <w:rFonts w:ascii="Times New Roman" w:hAnsi="Times New Roman"/>
          <w:sz w:val="24"/>
          <w:szCs w:val="24"/>
        </w:rPr>
      </w:pPr>
    </w:p>
    <w:p w:rsidR="002504EA" w:rsidRPr="006F44E8" w:rsidRDefault="002504EA" w:rsidP="00BF0C1D">
      <w:pPr>
        <w:rPr>
          <w:rFonts w:ascii="Times New Roman" w:hAnsi="Times New Roman"/>
          <w:sz w:val="24"/>
          <w:szCs w:val="24"/>
        </w:rPr>
      </w:pPr>
    </w:p>
    <w:p w:rsidR="002504EA" w:rsidRDefault="002504EA" w:rsidP="00BF0C1D">
      <w:pPr>
        <w:jc w:val="center"/>
        <w:rPr>
          <w:rFonts w:ascii="Times New Roman" w:hAnsi="Times New Roman"/>
          <w:b/>
          <w:sz w:val="24"/>
          <w:szCs w:val="24"/>
        </w:rPr>
      </w:pPr>
    </w:p>
    <w:p w:rsidR="002504EA" w:rsidRDefault="002504EA" w:rsidP="00BF0C1D">
      <w:pPr>
        <w:jc w:val="center"/>
        <w:rPr>
          <w:rFonts w:ascii="Times New Roman" w:hAnsi="Times New Roman"/>
          <w:b/>
          <w:sz w:val="24"/>
          <w:szCs w:val="24"/>
        </w:rPr>
      </w:pPr>
    </w:p>
    <w:p w:rsidR="002504EA" w:rsidRPr="00BF0C1D" w:rsidRDefault="002504EA" w:rsidP="00BF0C1D">
      <w:pPr>
        <w:jc w:val="center"/>
        <w:rPr>
          <w:rFonts w:ascii="Times New Roman" w:hAnsi="Times New Roman"/>
          <w:b/>
          <w:sz w:val="24"/>
          <w:szCs w:val="24"/>
        </w:rPr>
      </w:pPr>
      <w:r w:rsidRPr="00BF0C1D">
        <w:rPr>
          <w:rFonts w:ascii="Times New Roman" w:hAnsi="Times New Roman"/>
          <w:b/>
          <w:sz w:val="24"/>
          <w:szCs w:val="24"/>
        </w:rPr>
        <w:t>Математика</w:t>
      </w:r>
    </w:p>
    <w:p w:rsidR="002504EA" w:rsidRPr="006F44E8" w:rsidRDefault="002504EA" w:rsidP="00BF0C1D">
      <w:pPr>
        <w:jc w:val="center"/>
        <w:rPr>
          <w:rFonts w:ascii="Times New Roman" w:hAnsi="Times New Roman"/>
          <w:sz w:val="24"/>
          <w:szCs w:val="24"/>
        </w:rPr>
      </w:pPr>
      <w:r w:rsidRPr="006F44E8">
        <w:rPr>
          <w:rFonts w:ascii="Times New Roman" w:hAnsi="Times New Roman"/>
          <w:sz w:val="24"/>
          <w:szCs w:val="24"/>
        </w:rPr>
        <w:t>4 часа в неделю, 136 часов в год</w:t>
      </w:r>
    </w:p>
    <w:p w:rsidR="002504EA" w:rsidRPr="006F44E8" w:rsidRDefault="002504EA" w:rsidP="00BF0C1D">
      <w:pPr>
        <w:jc w:val="center"/>
        <w:rPr>
          <w:rFonts w:ascii="Times New Roman" w:hAnsi="Times New Roman"/>
          <w:sz w:val="24"/>
          <w:szCs w:val="24"/>
        </w:rPr>
      </w:pPr>
      <w:r w:rsidRPr="006F44E8">
        <w:rPr>
          <w:rFonts w:ascii="Times New Roman" w:hAnsi="Times New Roman"/>
          <w:sz w:val="24"/>
          <w:szCs w:val="24"/>
        </w:rPr>
        <w:t xml:space="preserve"> М.И.Моро, М.А.Бантова, Г.В. Бельтюкова Математика, 4 класс, М.: Просвещение, 2014</w:t>
      </w:r>
    </w:p>
    <w:p w:rsidR="002504EA" w:rsidRPr="006F44E8" w:rsidRDefault="002504EA" w:rsidP="00BF0C1D">
      <w:pPr>
        <w:spacing w:after="160" w:line="259" w:lineRule="auto"/>
        <w:jc w:val="center"/>
        <w:rPr>
          <w:rFonts w:ascii="Times New Roman" w:hAnsi="Times New Roman"/>
          <w:sz w:val="24"/>
          <w:szCs w:val="24"/>
        </w:rPr>
      </w:pPr>
    </w:p>
    <w:p w:rsidR="002504EA" w:rsidRPr="006F44E8" w:rsidRDefault="002504EA" w:rsidP="00BF0C1D">
      <w:pPr>
        <w:spacing w:after="160" w:line="259" w:lineRule="auto"/>
        <w:jc w:val="center"/>
        <w:rPr>
          <w:rFonts w:ascii="Times New Roman" w:hAnsi="Times New Roman"/>
          <w:b/>
          <w:color w:val="00000A"/>
          <w:sz w:val="24"/>
          <w:szCs w:val="24"/>
        </w:rPr>
      </w:pPr>
      <w:r w:rsidRPr="006F44E8">
        <w:rPr>
          <w:rFonts w:ascii="Times New Roman" w:hAnsi="Times New Roman"/>
          <w:sz w:val="24"/>
          <w:szCs w:val="24"/>
        </w:rPr>
        <w:t>Содержание учебного предмета.</w:t>
      </w:r>
    </w:p>
    <w:tbl>
      <w:tblPr>
        <w:tblW w:w="15119" w:type="dxa"/>
        <w:tblInd w:w="137" w:type="dxa"/>
        <w:tblLayout w:type="fixed"/>
        <w:tblCellMar>
          <w:left w:w="93" w:type="dxa"/>
        </w:tblCellMar>
        <w:tblLook w:val="00A0"/>
      </w:tblPr>
      <w:tblGrid>
        <w:gridCol w:w="2268"/>
        <w:gridCol w:w="11286"/>
        <w:gridCol w:w="1565"/>
      </w:tblGrid>
      <w:tr w:rsidR="002504EA" w:rsidRPr="006F44E8" w:rsidTr="0035062D">
        <w:trPr>
          <w:trHeight w:val="511"/>
        </w:trPr>
        <w:tc>
          <w:tcPr>
            <w:tcW w:w="2268" w:type="dxa"/>
            <w:tcBorders>
              <w:top w:val="single" w:sz="4" w:space="0" w:color="00000A"/>
              <w:left w:val="single" w:sz="4" w:space="0" w:color="00000A"/>
              <w:bottom w:val="single" w:sz="4" w:space="0" w:color="00000A"/>
              <w:right w:val="nil"/>
            </w:tcBorders>
            <w:shd w:val="clear" w:color="auto" w:fill="FFFFFF"/>
          </w:tcPr>
          <w:p w:rsidR="002504EA" w:rsidRPr="006F44E8" w:rsidRDefault="002504EA" w:rsidP="0035062D">
            <w:pPr>
              <w:spacing w:after="160" w:line="259" w:lineRule="auto"/>
              <w:jc w:val="center"/>
              <w:rPr>
                <w:rFonts w:ascii="Times New Roman" w:hAnsi="Times New Roman"/>
                <w:sz w:val="24"/>
                <w:szCs w:val="24"/>
                <w:lang w:eastAsia="zh-CN"/>
              </w:rPr>
            </w:pPr>
            <w:r w:rsidRPr="006F44E8">
              <w:rPr>
                <w:rFonts w:ascii="Times New Roman" w:hAnsi="Times New Roman"/>
                <w:sz w:val="24"/>
                <w:szCs w:val="24"/>
              </w:rPr>
              <w:t>Название раздела</w:t>
            </w:r>
          </w:p>
        </w:tc>
        <w:tc>
          <w:tcPr>
            <w:tcW w:w="11286" w:type="dxa"/>
            <w:tcBorders>
              <w:top w:val="single" w:sz="4" w:space="0" w:color="00000A"/>
              <w:left w:val="single" w:sz="4" w:space="0" w:color="00000A"/>
              <w:bottom w:val="single" w:sz="4" w:space="0" w:color="00000A"/>
              <w:right w:val="nil"/>
            </w:tcBorders>
            <w:shd w:val="clear" w:color="auto" w:fill="FFFFFF"/>
          </w:tcPr>
          <w:p w:rsidR="002504EA" w:rsidRPr="006F44E8" w:rsidRDefault="002504EA" w:rsidP="0035062D">
            <w:pPr>
              <w:spacing w:after="160" w:line="259" w:lineRule="auto"/>
              <w:jc w:val="center"/>
              <w:rPr>
                <w:rFonts w:ascii="Times New Roman" w:hAnsi="Times New Roman"/>
                <w:sz w:val="24"/>
                <w:szCs w:val="24"/>
              </w:rPr>
            </w:pPr>
            <w:r w:rsidRPr="006F44E8">
              <w:rPr>
                <w:rFonts w:ascii="Times New Roman" w:hAnsi="Times New Roman"/>
                <w:sz w:val="24"/>
                <w:szCs w:val="24"/>
              </w:rPr>
              <w:t>Краткое содержание</w:t>
            </w:r>
          </w:p>
        </w:tc>
        <w:tc>
          <w:tcPr>
            <w:tcW w:w="1565" w:type="dxa"/>
            <w:tcBorders>
              <w:top w:val="single" w:sz="4" w:space="0" w:color="00000A"/>
              <w:left w:val="single" w:sz="4" w:space="0" w:color="00000A"/>
              <w:bottom w:val="single" w:sz="4" w:space="0" w:color="00000A"/>
              <w:right w:val="single" w:sz="4" w:space="0" w:color="00000A"/>
            </w:tcBorders>
            <w:shd w:val="clear" w:color="auto" w:fill="FFFFFF"/>
          </w:tcPr>
          <w:p w:rsidR="002504EA" w:rsidRPr="006F44E8" w:rsidRDefault="002504EA" w:rsidP="0035062D">
            <w:pPr>
              <w:jc w:val="center"/>
              <w:rPr>
                <w:rFonts w:ascii="Times New Roman" w:hAnsi="Times New Roman"/>
                <w:sz w:val="24"/>
                <w:szCs w:val="24"/>
              </w:rPr>
            </w:pPr>
            <w:r w:rsidRPr="006F44E8">
              <w:rPr>
                <w:rFonts w:ascii="Times New Roman" w:hAnsi="Times New Roman"/>
                <w:sz w:val="24"/>
                <w:szCs w:val="24"/>
              </w:rPr>
              <w:t>Количество часов</w:t>
            </w:r>
          </w:p>
        </w:tc>
      </w:tr>
      <w:tr w:rsidR="002504EA" w:rsidRPr="006F44E8" w:rsidTr="0035062D">
        <w:trPr>
          <w:trHeight w:val="189"/>
        </w:trPr>
        <w:tc>
          <w:tcPr>
            <w:tcW w:w="2268" w:type="dxa"/>
            <w:tcBorders>
              <w:top w:val="single" w:sz="4" w:space="0" w:color="00000A"/>
              <w:left w:val="single" w:sz="4" w:space="0" w:color="00000A"/>
              <w:bottom w:val="single" w:sz="4" w:space="0" w:color="00000A"/>
              <w:right w:val="nil"/>
            </w:tcBorders>
            <w:shd w:val="clear" w:color="auto" w:fill="FFFFFF"/>
          </w:tcPr>
          <w:p w:rsidR="002504EA" w:rsidRPr="006F44E8" w:rsidRDefault="002504EA" w:rsidP="0035062D">
            <w:pPr>
              <w:jc w:val="center"/>
              <w:rPr>
                <w:rFonts w:ascii="Times New Roman" w:hAnsi="Times New Roman"/>
                <w:sz w:val="24"/>
                <w:szCs w:val="24"/>
              </w:rPr>
            </w:pPr>
            <w:r w:rsidRPr="006F44E8">
              <w:rPr>
                <w:rFonts w:ascii="Times New Roman" w:eastAsia="@Arial Unicode MS" w:hAnsi="Times New Roman"/>
                <w:sz w:val="24"/>
                <w:szCs w:val="24"/>
              </w:rPr>
              <w:t>Числа и величины.</w:t>
            </w:r>
          </w:p>
        </w:tc>
        <w:tc>
          <w:tcPr>
            <w:tcW w:w="11286" w:type="dxa"/>
            <w:tcBorders>
              <w:top w:val="single" w:sz="4" w:space="0" w:color="00000A"/>
              <w:left w:val="single" w:sz="4" w:space="0" w:color="00000A"/>
              <w:bottom w:val="single" w:sz="4" w:space="0" w:color="00000A"/>
              <w:right w:val="nil"/>
            </w:tcBorders>
            <w:shd w:val="clear" w:color="auto" w:fill="FFFFFF"/>
          </w:tcPr>
          <w:p w:rsidR="002504EA" w:rsidRPr="006F44E8" w:rsidRDefault="002504EA" w:rsidP="0035062D">
            <w:pPr>
              <w:rPr>
                <w:rFonts w:ascii="Times New Roman" w:eastAsia="@Arial Unicode MS" w:hAnsi="Times New Roman"/>
                <w:bCs/>
                <w:iCs/>
                <w:sz w:val="24"/>
                <w:szCs w:val="24"/>
              </w:rPr>
            </w:pPr>
            <w:r w:rsidRPr="006F44E8">
              <w:rPr>
                <w:rFonts w:ascii="Times New Roman" w:eastAsia="@Arial Unicode MS" w:hAnsi="Times New Roman"/>
                <w:sz w:val="24"/>
                <w:szCs w:val="24"/>
              </w:rPr>
              <w:t>Счёт предметов. Чтение и запись чисел от нуля до миллиона. Классы и разряды. Представление многозначных чисел в виде суммы разрядных слагаемых. Сравнение и упорядочение чисел, знаки сравнения.</w:t>
            </w:r>
          </w:p>
          <w:p w:rsidR="002504EA" w:rsidRPr="006F44E8" w:rsidRDefault="002504EA" w:rsidP="0035062D">
            <w:pPr>
              <w:rPr>
                <w:rFonts w:ascii="Times New Roman" w:hAnsi="Times New Roman"/>
                <w:sz w:val="24"/>
                <w:szCs w:val="24"/>
              </w:rPr>
            </w:pPr>
            <w:r w:rsidRPr="006F44E8">
              <w:rPr>
                <w:rFonts w:ascii="Times New Roman" w:eastAsia="@Arial Unicode MS" w:hAnsi="Times New Roman"/>
                <w:bCs/>
                <w:iCs/>
                <w:sz w:val="24"/>
                <w:szCs w:val="24"/>
              </w:rPr>
              <w:t>Измерение величин; сравнение и упорядочение величин. Единицы массы (центнер, тонна), времени (секунда, сутки, век). Соотношения между единицами измерения однородных величин. Сравнение и упорядочение однородных величин. Доля величины (половина, треть, четверть, десятая, сотая, тысячная).</w:t>
            </w:r>
          </w:p>
        </w:tc>
        <w:tc>
          <w:tcPr>
            <w:tcW w:w="1565" w:type="dxa"/>
            <w:tcBorders>
              <w:top w:val="single" w:sz="4" w:space="0" w:color="00000A"/>
              <w:left w:val="single" w:sz="4" w:space="0" w:color="00000A"/>
              <w:bottom w:val="single" w:sz="4" w:space="0" w:color="00000A"/>
              <w:right w:val="single" w:sz="4" w:space="0" w:color="00000A"/>
            </w:tcBorders>
            <w:shd w:val="clear" w:color="auto" w:fill="FFFFFF"/>
          </w:tcPr>
          <w:p w:rsidR="002504EA" w:rsidRPr="006F44E8" w:rsidRDefault="002504EA" w:rsidP="0035062D">
            <w:pPr>
              <w:spacing w:after="160" w:line="259" w:lineRule="auto"/>
              <w:jc w:val="center"/>
              <w:rPr>
                <w:rFonts w:ascii="Times New Roman" w:hAnsi="Times New Roman"/>
                <w:sz w:val="24"/>
                <w:szCs w:val="24"/>
              </w:rPr>
            </w:pPr>
            <w:r w:rsidRPr="006F44E8">
              <w:rPr>
                <w:rFonts w:ascii="Times New Roman" w:hAnsi="Times New Roman"/>
                <w:sz w:val="24"/>
                <w:szCs w:val="24"/>
              </w:rPr>
              <w:t>23</w:t>
            </w:r>
          </w:p>
        </w:tc>
      </w:tr>
      <w:tr w:rsidR="002504EA" w:rsidRPr="006F44E8" w:rsidTr="0035062D">
        <w:trPr>
          <w:trHeight w:val="189"/>
        </w:trPr>
        <w:tc>
          <w:tcPr>
            <w:tcW w:w="2268" w:type="dxa"/>
            <w:tcBorders>
              <w:top w:val="single" w:sz="4" w:space="0" w:color="00000A"/>
              <w:left w:val="single" w:sz="4" w:space="0" w:color="00000A"/>
              <w:bottom w:val="single" w:sz="4" w:space="0" w:color="00000A"/>
              <w:right w:val="nil"/>
            </w:tcBorders>
            <w:shd w:val="clear" w:color="auto" w:fill="FFFFFF"/>
          </w:tcPr>
          <w:p w:rsidR="002504EA" w:rsidRPr="006F44E8" w:rsidRDefault="002504EA" w:rsidP="0035062D">
            <w:pPr>
              <w:spacing w:after="160" w:line="259" w:lineRule="auto"/>
              <w:rPr>
                <w:rFonts w:ascii="Times New Roman" w:hAnsi="Times New Roman"/>
                <w:color w:val="00000A"/>
                <w:sz w:val="24"/>
                <w:szCs w:val="24"/>
              </w:rPr>
            </w:pPr>
            <w:r w:rsidRPr="006F44E8">
              <w:rPr>
                <w:rFonts w:ascii="Times New Roman" w:eastAsia="@Arial Unicode MS" w:hAnsi="Times New Roman"/>
                <w:sz w:val="24"/>
                <w:szCs w:val="24"/>
              </w:rPr>
              <w:t>Арифметические действия.</w:t>
            </w:r>
          </w:p>
          <w:p w:rsidR="002504EA" w:rsidRPr="006F44E8" w:rsidRDefault="002504EA" w:rsidP="0035062D">
            <w:pPr>
              <w:jc w:val="center"/>
              <w:rPr>
                <w:rFonts w:ascii="Times New Roman" w:hAnsi="Times New Roman"/>
                <w:sz w:val="24"/>
                <w:szCs w:val="24"/>
              </w:rPr>
            </w:pPr>
          </w:p>
        </w:tc>
        <w:tc>
          <w:tcPr>
            <w:tcW w:w="11286" w:type="dxa"/>
            <w:tcBorders>
              <w:top w:val="single" w:sz="4" w:space="0" w:color="00000A"/>
              <w:left w:val="single" w:sz="4" w:space="0" w:color="00000A"/>
              <w:bottom w:val="single" w:sz="4" w:space="0" w:color="00000A"/>
              <w:right w:val="nil"/>
            </w:tcBorders>
            <w:shd w:val="clear" w:color="auto" w:fill="FFFFFF"/>
          </w:tcPr>
          <w:p w:rsidR="002504EA" w:rsidRPr="006F44E8" w:rsidRDefault="002504EA" w:rsidP="0035062D">
            <w:pPr>
              <w:rPr>
                <w:rFonts w:ascii="Times New Roman" w:eastAsia="@Arial Unicode MS" w:hAnsi="Times New Roman"/>
                <w:sz w:val="24"/>
                <w:szCs w:val="24"/>
              </w:rPr>
            </w:pPr>
            <w:r w:rsidRPr="006F44E8">
              <w:rPr>
                <w:rFonts w:ascii="Times New Roman" w:eastAsia="@Arial Unicode MS" w:hAnsi="Times New Roman"/>
                <w:sz w:val="24"/>
                <w:szCs w:val="24"/>
              </w:rPr>
              <w:t>Сложение, вычитание, умножение и деление. Нахождение неизвестного компонента арифметического действия. Деление с остатком.</w:t>
            </w:r>
          </w:p>
          <w:p w:rsidR="002504EA" w:rsidRPr="006F44E8" w:rsidRDefault="002504EA" w:rsidP="0035062D">
            <w:pPr>
              <w:rPr>
                <w:rFonts w:ascii="Times New Roman" w:eastAsia="@Arial Unicode MS" w:hAnsi="Times New Roman"/>
                <w:sz w:val="24"/>
                <w:szCs w:val="24"/>
              </w:rPr>
            </w:pPr>
            <w:r w:rsidRPr="006F44E8">
              <w:rPr>
                <w:rFonts w:ascii="Times New Roman" w:eastAsia="@Arial Unicode MS" w:hAnsi="Times New Roman"/>
                <w:sz w:val="24"/>
                <w:szCs w:val="24"/>
              </w:rPr>
              <w:t>Числовое выражение. Установление порядка выполнения действий в числовых выражениях со скобками и без скобок. Нахождение значения числового выражения. Использование свойств арифметических действий в вычислениях (перестановка и группировка слагаемых в сумме, множителей в произведении; умножение суммы и разности на число).</w:t>
            </w:r>
          </w:p>
          <w:p w:rsidR="002504EA" w:rsidRPr="006F44E8" w:rsidRDefault="002504EA" w:rsidP="0035062D">
            <w:pPr>
              <w:rPr>
                <w:rFonts w:ascii="Times New Roman" w:eastAsia="@Arial Unicode MS" w:hAnsi="Times New Roman"/>
                <w:bCs/>
                <w:iCs/>
                <w:sz w:val="24"/>
                <w:szCs w:val="24"/>
              </w:rPr>
            </w:pPr>
            <w:r w:rsidRPr="006F44E8">
              <w:rPr>
                <w:rFonts w:ascii="Times New Roman" w:eastAsia="@Arial Unicode MS" w:hAnsi="Times New Roman"/>
                <w:sz w:val="24"/>
                <w:szCs w:val="24"/>
              </w:rPr>
              <w:t xml:space="preserve">Алгоритмы письменного сложения, вычитания, умножения и деления многозначных чисел. </w:t>
            </w:r>
          </w:p>
          <w:p w:rsidR="002504EA" w:rsidRPr="006F44E8" w:rsidRDefault="002504EA" w:rsidP="0035062D">
            <w:pPr>
              <w:rPr>
                <w:rFonts w:ascii="Times New Roman" w:hAnsi="Times New Roman"/>
                <w:sz w:val="24"/>
                <w:szCs w:val="24"/>
              </w:rPr>
            </w:pPr>
            <w:r w:rsidRPr="006F44E8">
              <w:rPr>
                <w:rFonts w:ascii="Times New Roman" w:eastAsia="@Arial Unicode MS" w:hAnsi="Times New Roman"/>
                <w:bCs/>
                <w:iCs/>
                <w:sz w:val="24"/>
                <w:szCs w:val="24"/>
              </w:rPr>
              <w:t>Способы проверки правильности вычислений (алгоритм, обратное действие, оценка достоверности, прикидки результата, вычисление на калькуляторе).</w:t>
            </w:r>
          </w:p>
        </w:tc>
        <w:tc>
          <w:tcPr>
            <w:tcW w:w="1565" w:type="dxa"/>
            <w:tcBorders>
              <w:top w:val="single" w:sz="4" w:space="0" w:color="00000A"/>
              <w:left w:val="single" w:sz="4" w:space="0" w:color="00000A"/>
              <w:bottom w:val="single" w:sz="4" w:space="0" w:color="00000A"/>
              <w:right w:val="single" w:sz="4" w:space="0" w:color="00000A"/>
            </w:tcBorders>
            <w:shd w:val="clear" w:color="auto" w:fill="FFFFFF"/>
          </w:tcPr>
          <w:p w:rsidR="002504EA" w:rsidRPr="006F44E8" w:rsidRDefault="002504EA" w:rsidP="0035062D">
            <w:pPr>
              <w:spacing w:after="160" w:line="259" w:lineRule="auto"/>
              <w:jc w:val="center"/>
              <w:rPr>
                <w:rFonts w:ascii="Times New Roman" w:hAnsi="Times New Roman"/>
                <w:sz w:val="24"/>
                <w:szCs w:val="24"/>
              </w:rPr>
            </w:pPr>
            <w:r w:rsidRPr="006F44E8">
              <w:rPr>
                <w:rFonts w:ascii="Times New Roman" w:hAnsi="Times New Roman"/>
                <w:sz w:val="24"/>
                <w:szCs w:val="24"/>
              </w:rPr>
              <w:t>80</w:t>
            </w:r>
          </w:p>
        </w:tc>
      </w:tr>
      <w:tr w:rsidR="002504EA" w:rsidRPr="006F44E8" w:rsidTr="0035062D">
        <w:trPr>
          <w:trHeight w:val="189"/>
        </w:trPr>
        <w:tc>
          <w:tcPr>
            <w:tcW w:w="2268" w:type="dxa"/>
            <w:tcBorders>
              <w:top w:val="single" w:sz="4" w:space="0" w:color="00000A"/>
              <w:left w:val="single" w:sz="4" w:space="0" w:color="00000A"/>
              <w:bottom w:val="single" w:sz="4" w:space="0" w:color="00000A"/>
              <w:right w:val="nil"/>
            </w:tcBorders>
            <w:shd w:val="clear" w:color="auto" w:fill="FFFFFF"/>
          </w:tcPr>
          <w:p w:rsidR="002504EA" w:rsidRPr="006F44E8" w:rsidRDefault="002504EA" w:rsidP="0035062D">
            <w:pPr>
              <w:jc w:val="center"/>
              <w:rPr>
                <w:rFonts w:ascii="Times New Roman" w:hAnsi="Times New Roman"/>
                <w:sz w:val="24"/>
                <w:szCs w:val="24"/>
              </w:rPr>
            </w:pPr>
            <w:r w:rsidRPr="006F44E8">
              <w:rPr>
                <w:rFonts w:ascii="Times New Roman" w:eastAsia="@Arial Unicode MS" w:hAnsi="Times New Roman"/>
                <w:sz w:val="24"/>
                <w:szCs w:val="24"/>
              </w:rPr>
              <w:t>Текстовые задачи</w:t>
            </w:r>
          </w:p>
        </w:tc>
        <w:tc>
          <w:tcPr>
            <w:tcW w:w="11286" w:type="dxa"/>
            <w:tcBorders>
              <w:top w:val="single" w:sz="4" w:space="0" w:color="00000A"/>
              <w:left w:val="single" w:sz="4" w:space="0" w:color="00000A"/>
              <w:bottom w:val="single" w:sz="4" w:space="0" w:color="00000A"/>
              <w:right w:val="nil"/>
            </w:tcBorders>
            <w:shd w:val="clear" w:color="auto" w:fill="FFFFFF"/>
          </w:tcPr>
          <w:p w:rsidR="002504EA" w:rsidRPr="006F44E8" w:rsidRDefault="002504EA" w:rsidP="0035062D">
            <w:pPr>
              <w:rPr>
                <w:rFonts w:ascii="Times New Roman" w:hAnsi="Times New Roman"/>
                <w:sz w:val="24"/>
                <w:szCs w:val="24"/>
              </w:rPr>
            </w:pPr>
            <w:r w:rsidRPr="006F44E8">
              <w:rPr>
                <w:rFonts w:ascii="Times New Roman" w:eastAsia="@Arial Unicode MS" w:hAnsi="Times New Roman"/>
                <w:sz w:val="24"/>
                <w:szCs w:val="24"/>
              </w:rPr>
              <w:t>Решение текстовых задач арифметическим способом. Задачи, содержащие отношения «больше (меньше) на</w:t>
            </w:r>
            <w:r w:rsidRPr="006F44E8">
              <w:rPr>
                <w:rFonts w:ascii="Times New Roman" w:eastAsia="@Arial Unicode MS" w:hAnsi="Times New Roman"/>
                <w:sz w:val="24"/>
                <w:szCs w:val="24"/>
              </w:rPr>
              <w:sym w:font="Times New Roman" w:char="003F"/>
            </w:r>
            <w:r w:rsidRPr="006F44E8">
              <w:rPr>
                <w:rFonts w:ascii="Times New Roman" w:eastAsia="@Arial Unicode MS" w:hAnsi="Times New Roman"/>
                <w:sz w:val="24"/>
                <w:szCs w:val="24"/>
              </w:rPr>
              <w:t>», «больше (меньше) в</w:t>
            </w:r>
            <w:r w:rsidRPr="006F44E8">
              <w:rPr>
                <w:rFonts w:ascii="Times New Roman" w:eastAsia="@Arial Unicode MS" w:hAnsi="Times New Roman"/>
                <w:sz w:val="24"/>
                <w:szCs w:val="24"/>
              </w:rPr>
              <w:sym w:font="Times New Roman" w:char="003F"/>
            </w:r>
            <w:r w:rsidRPr="006F44E8">
              <w:rPr>
                <w:rFonts w:ascii="Times New Roman" w:eastAsia="@Arial Unicode MS" w:hAnsi="Times New Roman"/>
                <w:sz w:val="24"/>
                <w:szCs w:val="24"/>
              </w:rPr>
              <w:t>». Зависимости между величинами, характеризующими процессы движения, работы, купли</w:t>
            </w:r>
            <w:r w:rsidRPr="006F44E8">
              <w:rPr>
                <w:rFonts w:ascii="Times New Roman" w:eastAsia="@Arial Unicode MS" w:hAnsi="Times New Roman"/>
                <w:sz w:val="24"/>
                <w:szCs w:val="24"/>
              </w:rPr>
              <w:noBreakHyphen/>
              <w:t xml:space="preserve">продажи и др. Скорость, время, путь; объём работы, время, производительность труда; количество товара, его цена и стоимость и др. Планирование хода решения задачи. Представление текста задачи (схема, таблица, диаграмма и другие модели). </w:t>
            </w:r>
            <w:r w:rsidRPr="006F44E8">
              <w:rPr>
                <w:rFonts w:ascii="Times New Roman" w:eastAsia="@Arial Unicode MS" w:hAnsi="Times New Roman"/>
                <w:bCs/>
                <w:iCs/>
                <w:sz w:val="24"/>
                <w:szCs w:val="24"/>
              </w:rPr>
              <w:t>Задачи на нахождение доли целого и целого по его доле.</w:t>
            </w:r>
          </w:p>
        </w:tc>
        <w:tc>
          <w:tcPr>
            <w:tcW w:w="1565" w:type="dxa"/>
            <w:tcBorders>
              <w:top w:val="single" w:sz="4" w:space="0" w:color="00000A"/>
              <w:left w:val="single" w:sz="4" w:space="0" w:color="00000A"/>
              <w:bottom w:val="single" w:sz="4" w:space="0" w:color="00000A"/>
              <w:right w:val="single" w:sz="4" w:space="0" w:color="00000A"/>
            </w:tcBorders>
            <w:shd w:val="clear" w:color="auto" w:fill="FFFFFF"/>
          </w:tcPr>
          <w:p w:rsidR="002504EA" w:rsidRPr="006F44E8" w:rsidRDefault="002504EA" w:rsidP="0035062D">
            <w:pPr>
              <w:spacing w:after="160" w:line="259" w:lineRule="auto"/>
              <w:jc w:val="center"/>
              <w:rPr>
                <w:rFonts w:ascii="Times New Roman" w:hAnsi="Times New Roman"/>
                <w:sz w:val="24"/>
                <w:szCs w:val="24"/>
              </w:rPr>
            </w:pPr>
            <w:r w:rsidRPr="006F44E8">
              <w:rPr>
                <w:rFonts w:ascii="Times New Roman" w:hAnsi="Times New Roman"/>
                <w:sz w:val="24"/>
                <w:szCs w:val="24"/>
              </w:rPr>
              <w:t>23</w:t>
            </w:r>
          </w:p>
        </w:tc>
      </w:tr>
      <w:tr w:rsidR="002504EA" w:rsidRPr="006F44E8" w:rsidTr="0035062D">
        <w:trPr>
          <w:trHeight w:val="189"/>
        </w:trPr>
        <w:tc>
          <w:tcPr>
            <w:tcW w:w="2268" w:type="dxa"/>
            <w:tcBorders>
              <w:top w:val="single" w:sz="4" w:space="0" w:color="00000A"/>
              <w:left w:val="single" w:sz="4" w:space="0" w:color="00000A"/>
              <w:bottom w:val="single" w:sz="4" w:space="0" w:color="00000A"/>
              <w:right w:val="nil"/>
            </w:tcBorders>
            <w:shd w:val="clear" w:color="auto" w:fill="FFFFFF"/>
          </w:tcPr>
          <w:p w:rsidR="002504EA" w:rsidRPr="006F44E8" w:rsidRDefault="002504EA" w:rsidP="0035062D">
            <w:pPr>
              <w:jc w:val="center"/>
              <w:rPr>
                <w:rFonts w:ascii="Times New Roman" w:hAnsi="Times New Roman"/>
                <w:sz w:val="24"/>
                <w:szCs w:val="24"/>
              </w:rPr>
            </w:pPr>
            <w:r w:rsidRPr="006F44E8">
              <w:rPr>
                <w:rFonts w:ascii="Times New Roman" w:eastAsia="@Arial Unicode MS" w:hAnsi="Times New Roman"/>
                <w:sz w:val="24"/>
                <w:szCs w:val="24"/>
              </w:rPr>
              <w:t>Пространственные отношения. Геометрические фигуры.</w:t>
            </w:r>
          </w:p>
        </w:tc>
        <w:tc>
          <w:tcPr>
            <w:tcW w:w="11286" w:type="dxa"/>
            <w:tcBorders>
              <w:top w:val="single" w:sz="4" w:space="0" w:color="00000A"/>
              <w:left w:val="single" w:sz="4" w:space="0" w:color="00000A"/>
              <w:bottom w:val="single" w:sz="4" w:space="0" w:color="00000A"/>
              <w:right w:val="nil"/>
            </w:tcBorders>
            <w:shd w:val="clear" w:color="auto" w:fill="FFFFFF"/>
          </w:tcPr>
          <w:p w:rsidR="002504EA" w:rsidRPr="006F44E8" w:rsidRDefault="002504EA" w:rsidP="0035062D">
            <w:pPr>
              <w:rPr>
                <w:rFonts w:ascii="Times New Roman" w:eastAsia="@Arial Unicode MS" w:hAnsi="Times New Roman"/>
                <w:bCs/>
                <w:i/>
                <w:iCs/>
                <w:sz w:val="24"/>
                <w:szCs w:val="24"/>
              </w:rPr>
            </w:pPr>
            <w:r w:rsidRPr="006F44E8">
              <w:rPr>
                <w:rFonts w:ascii="Times New Roman" w:eastAsia="@Arial Unicode MS" w:hAnsi="Times New Roman"/>
                <w:bCs/>
                <w:iCs/>
                <w:sz w:val="24"/>
                <w:szCs w:val="24"/>
              </w:rPr>
              <w:t xml:space="preserve">Использование чертёжных инструментов для выполнения построений. Геометрические формы в окружающем мире. </w:t>
            </w:r>
          </w:p>
          <w:p w:rsidR="002504EA" w:rsidRPr="006F44E8" w:rsidRDefault="002504EA" w:rsidP="0035062D">
            <w:pPr>
              <w:rPr>
                <w:rFonts w:ascii="Times New Roman" w:hAnsi="Times New Roman"/>
                <w:sz w:val="24"/>
                <w:szCs w:val="24"/>
              </w:rPr>
            </w:pPr>
            <w:r w:rsidRPr="006F44E8">
              <w:rPr>
                <w:rFonts w:ascii="Times New Roman" w:eastAsia="@Arial Unicode MS" w:hAnsi="Times New Roman"/>
                <w:bCs/>
                <w:iCs/>
                <w:sz w:val="24"/>
                <w:szCs w:val="24"/>
              </w:rPr>
              <w:t>Распознавание и называние: куб, шар, параллелепипед, пирамида, цилиндр, конус.</w:t>
            </w:r>
          </w:p>
        </w:tc>
        <w:tc>
          <w:tcPr>
            <w:tcW w:w="1565" w:type="dxa"/>
            <w:tcBorders>
              <w:top w:val="single" w:sz="4" w:space="0" w:color="00000A"/>
              <w:left w:val="single" w:sz="4" w:space="0" w:color="00000A"/>
              <w:bottom w:val="single" w:sz="4" w:space="0" w:color="00000A"/>
              <w:right w:val="single" w:sz="4" w:space="0" w:color="00000A"/>
            </w:tcBorders>
            <w:shd w:val="clear" w:color="auto" w:fill="FFFFFF"/>
          </w:tcPr>
          <w:p w:rsidR="002504EA" w:rsidRPr="006F44E8" w:rsidRDefault="002504EA" w:rsidP="0035062D">
            <w:pPr>
              <w:spacing w:after="160" w:line="259" w:lineRule="auto"/>
              <w:jc w:val="center"/>
              <w:rPr>
                <w:rFonts w:ascii="Times New Roman" w:hAnsi="Times New Roman"/>
                <w:sz w:val="24"/>
                <w:szCs w:val="24"/>
              </w:rPr>
            </w:pPr>
            <w:r w:rsidRPr="006F44E8">
              <w:rPr>
                <w:rFonts w:ascii="Times New Roman" w:hAnsi="Times New Roman"/>
                <w:sz w:val="24"/>
                <w:szCs w:val="24"/>
              </w:rPr>
              <w:t>2</w:t>
            </w:r>
          </w:p>
        </w:tc>
      </w:tr>
      <w:tr w:rsidR="002504EA" w:rsidRPr="006F44E8" w:rsidTr="0035062D">
        <w:trPr>
          <w:trHeight w:val="189"/>
        </w:trPr>
        <w:tc>
          <w:tcPr>
            <w:tcW w:w="2268" w:type="dxa"/>
            <w:tcBorders>
              <w:top w:val="single" w:sz="4" w:space="0" w:color="00000A"/>
              <w:left w:val="single" w:sz="4" w:space="0" w:color="00000A"/>
              <w:bottom w:val="single" w:sz="4" w:space="0" w:color="00000A"/>
              <w:right w:val="nil"/>
            </w:tcBorders>
            <w:shd w:val="clear" w:color="auto" w:fill="FFFFFF"/>
          </w:tcPr>
          <w:p w:rsidR="002504EA" w:rsidRPr="006F44E8" w:rsidRDefault="002504EA" w:rsidP="0035062D">
            <w:pPr>
              <w:jc w:val="center"/>
              <w:rPr>
                <w:rFonts w:ascii="Times New Roman" w:hAnsi="Times New Roman"/>
                <w:sz w:val="24"/>
                <w:szCs w:val="24"/>
              </w:rPr>
            </w:pPr>
            <w:r w:rsidRPr="006F44E8">
              <w:rPr>
                <w:rFonts w:ascii="Times New Roman" w:eastAsia="@Arial Unicode MS" w:hAnsi="Times New Roman"/>
                <w:sz w:val="24"/>
                <w:szCs w:val="24"/>
              </w:rPr>
              <w:t>Геометрические величины.</w:t>
            </w:r>
          </w:p>
        </w:tc>
        <w:tc>
          <w:tcPr>
            <w:tcW w:w="11286" w:type="dxa"/>
            <w:tcBorders>
              <w:top w:val="single" w:sz="4" w:space="0" w:color="00000A"/>
              <w:left w:val="single" w:sz="4" w:space="0" w:color="00000A"/>
              <w:bottom w:val="single" w:sz="4" w:space="0" w:color="00000A"/>
              <w:right w:val="nil"/>
            </w:tcBorders>
            <w:shd w:val="clear" w:color="auto" w:fill="FFFFFF"/>
          </w:tcPr>
          <w:p w:rsidR="002504EA" w:rsidRPr="006F44E8" w:rsidRDefault="002504EA" w:rsidP="0035062D">
            <w:pPr>
              <w:rPr>
                <w:rFonts w:ascii="Times New Roman" w:eastAsia="@Arial Unicode MS" w:hAnsi="Times New Roman"/>
                <w:bCs/>
                <w:iCs/>
                <w:sz w:val="24"/>
                <w:szCs w:val="24"/>
              </w:rPr>
            </w:pPr>
            <w:r w:rsidRPr="006F44E8">
              <w:rPr>
                <w:rFonts w:ascii="Times New Roman" w:eastAsia="@Arial Unicode MS" w:hAnsi="Times New Roman"/>
                <w:sz w:val="24"/>
                <w:szCs w:val="24"/>
              </w:rPr>
              <w:t>Геометрические величины и их измерение. Единицы длины (мм, см, дм, м, км). Вычисление периметра многоугольника.</w:t>
            </w:r>
          </w:p>
          <w:p w:rsidR="002504EA" w:rsidRPr="006F44E8" w:rsidRDefault="002504EA" w:rsidP="0035062D">
            <w:pPr>
              <w:rPr>
                <w:rFonts w:ascii="Times New Roman" w:hAnsi="Times New Roman"/>
                <w:sz w:val="24"/>
                <w:szCs w:val="24"/>
              </w:rPr>
            </w:pPr>
            <w:r w:rsidRPr="006F44E8">
              <w:rPr>
                <w:rFonts w:ascii="Times New Roman" w:eastAsia="@Arial Unicode MS" w:hAnsi="Times New Roman"/>
                <w:bCs/>
                <w:iCs/>
                <w:sz w:val="24"/>
                <w:szCs w:val="24"/>
              </w:rPr>
              <w:t>Площадь геометрической фигуры. Единицы площади (см</w:t>
            </w:r>
            <w:r w:rsidRPr="006F44E8">
              <w:rPr>
                <w:rFonts w:ascii="Times New Roman" w:eastAsia="@Arial Unicode MS" w:hAnsi="Times New Roman"/>
                <w:bCs/>
                <w:iCs/>
                <w:sz w:val="24"/>
                <w:szCs w:val="24"/>
                <w:vertAlign w:val="superscript"/>
              </w:rPr>
              <w:t>2</w:t>
            </w:r>
            <w:r w:rsidRPr="006F44E8">
              <w:rPr>
                <w:rFonts w:ascii="Times New Roman" w:eastAsia="@Arial Unicode MS" w:hAnsi="Times New Roman"/>
                <w:bCs/>
                <w:iCs/>
                <w:sz w:val="24"/>
                <w:szCs w:val="24"/>
              </w:rPr>
              <w:t>, дм</w:t>
            </w:r>
            <w:r w:rsidRPr="006F44E8">
              <w:rPr>
                <w:rFonts w:ascii="Times New Roman" w:eastAsia="@Arial Unicode MS" w:hAnsi="Times New Roman"/>
                <w:bCs/>
                <w:iCs/>
                <w:sz w:val="24"/>
                <w:szCs w:val="24"/>
                <w:vertAlign w:val="superscript"/>
              </w:rPr>
              <w:t>2</w:t>
            </w:r>
            <w:r w:rsidRPr="006F44E8">
              <w:rPr>
                <w:rFonts w:ascii="Times New Roman" w:eastAsia="@Arial Unicode MS" w:hAnsi="Times New Roman"/>
                <w:bCs/>
                <w:iCs/>
                <w:sz w:val="24"/>
                <w:szCs w:val="24"/>
              </w:rPr>
              <w:t>, м</w:t>
            </w:r>
            <w:r w:rsidRPr="006F44E8">
              <w:rPr>
                <w:rFonts w:ascii="Times New Roman" w:eastAsia="@Arial Unicode MS" w:hAnsi="Times New Roman"/>
                <w:bCs/>
                <w:iCs/>
                <w:sz w:val="24"/>
                <w:szCs w:val="24"/>
                <w:vertAlign w:val="superscript"/>
              </w:rPr>
              <w:t>2</w:t>
            </w:r>
            <w:r w:rsidRPr="006F44E8">
              <w:rPr>
                <w:rFonts w:ascii="Times New Roman" w:eastAsia="@Arial Unicode MS" w:hAnsi="Times New Roman"/>
                <w:bCs/>
                <w:iCs/>
                <w:sz w:val="24"/>
                <w:szCs w:val="24"/>
              </w:rPr>
              <w:t>). Точное и приближённое измерение площади геометрической фигуры. Вычисление площади прямоугольника.</w:t>
            </w:r>
          </w:p>
        </w:tc>
        <w:tc>
          <w:tcPr>
            <w:tcW w:w="1565" w:type="dxa"/>
            <w:tcBorders>
              <w:top w:val="single" w:sz="4" w:space="0" w:color="00000A"/>
              <w:left w:val="single" w:sz="4" w:space="0" w:color="00000A"/>
              <w:bottom w:val="single" w:sz="4" w:space="0" w:color="00000A"/>
              <w:right w:val="single" w:sz="4" w:space="0" w:color="00000A"/>
            </w:tcBorders>
            <w:shd w:val="clear" w:color="auto" w:fill="FFFFFF"/>
          </w:tcPr>
          <w:p w:rsidR="002504EA" w:rsidRPr="006F44E8" w:rsidRDefault="002504EA" w:rsidP="0035062D">
            <w:pPr>
              <w:spacing w:after="160" w:line="259" w:lineRule="auto"/>
              <w:jc w:val="center"/>
              <w:rPr>
                <w:rFonts w:ascii="Times New Roman" w:hAnsi="Times New Roman"/>
                <w:sz w:val="24"/>
                <w:szCs w:val="24"/>
              </w:rPr>
            </w:pPr>
            <w:r w:rsidRPr="006F44E8">
              <w:rPr>
                <w:rFonts w:ascii="Times New Roman" w:hAnsi="Times New Roman"/>
                <w:sz w:val="24"/>
                <w:szCs w:val="24"/>
              </w:rPr>
              <w:t>5</w:t>
            </w:r>
          </w:p>
        </w:tc>
      </w:tr>
      <w:tr w:rsidR="002504EA" w:rsidRPr="006F44E8" w:rsidTr="0035062D">
        <w:trPr>
          <w:trHeight w:val="189"/>
        </w:trPr>
        <w:tc>
          <w:tcPr>
            <w:tcW w:w="2268" w:type="dxa"/>
            <w:tcBorders>
              <w:top w:val="single" w:sz="4" w:space="0" w:color="00000A"/>
              <w:left w:val="single" w:sz="4" w:space="0" w:color="00000A"/>
              <w:bottom w:val="single" w:sz="4" w:space="0" w:color="00000A"/>
              <w:right w:val="nil"/>
            </w:tcBorders>
            <w:shd w:val="clear" w:color="auto" w:fill="FFFFFF"/>
          </w:tcPr>
          <w:p w:rsidR="002504EA" w:rsidRPr="006F44E8" w:rsidRDefault="002504EA" w:rsidP="0035062D">
            <w:pPr>
              <w:jc w:val="center"/>
              <w:rPr>
                <w:rFonts w:ascii="Times New Roman" w:hAnsi="Times New Roman"/>
                <w:sz w:val="24"/>
                <w:szCs w:val="24"/>
              </w:rPr>
            </w:pPr>
            <w:r w:rsidRPr="006F44E8">
              <w:rPr>
                <w:rFonts w:ascii="Times New Roman" w:eastAsia="@Arial Unicode MS" w:hAnsi="Times New Roman"/>
                <w:sz w:val="24"/>
                <w:szCs w:val="24"/>
              </w:rPr>
              <w:t>Работа с данными</w:t>
            </w:r>
          </w:p>
        </w:tc>
        <w:tc>
          <w:tcPr>
            <w:tcW w:w="11286" w:type="dxa"/>
            <w:tcBorders>
              <w:top w:val="single" w:sz="4" w:space="0" w:color="00000A"/>
              <w:left w:val="single" w:sz="4" w:space="0" w:color="00000A"/>
              <w:bottom w:val="single" w:sz="4" w:space="0" w:color="00000A"/>
              <w:right w:val="nil"/>
            </w:tcBorders>
            <w:shd w:val="clear" w:color="auto" w:fill="FFFFFF"/>
          </w:tcPr>
          <w:p w:rsidR="002504EA" w:rsidRPr="006F44E8" w:rsidRDefault="002504EA" w:rsidP="0035062D">
            <w:pPr>
              <w:rPr>
                <w:rFonts w:ascii="Times New Roman" w:eastAsia="@Arial Unicode MS" w:hAnsi="Times New Roman"/>
                <w:iCs/>
                <w:sz w:val="24"/>
                <w:szCs w:val="24"/>
              </w:rPr>
            </w:pPr>
            <w:r w:rsidRPr="006F44E8">
              <w:rPr>
                <w:rFonts w:ascii="Times New Roman" w:eastAsia="@Arial Unicode MS" w:hAnsi="Times New Roman"/>
                <w:sz w:val="24"/>
                <w:szCs w:val="24"/>
              </w:rPr>
              <w:t>Составление, запись и выполнение простого алгоритма, плана поиска информации.</w:t>
            </w:r>
          </w:p>
          <w:p w:rsidR="002504EA" w:rsidRPr="006F44E8" w:rsidRDefault="002504EA" w:rsidP="0035062D">
            <w:pPr>
              <w:rPr>
                <w:rFonts w:ascii="Times New Roman" w:hAnsi="Times New Roman"/>
                <w:sz w:val="24"/>
                <w:szCs w:val="24"/>
              </w:rPr>
            </w:pPr>
            <w:r w:rsidRPr="006F44E8">
              <w:rPr>
                <w:rFonts w:ascii="Times New Roman" w:eastAsia="@Arial Unicode MS" w:hAnsi="Times New Roman"/>
                <w:iCs/>
                <w:sz w:val="24"/>
                <w:szCs w:val="24"/>
              </w:rPr>
              <w:t xml:space="preserve">Чтение и заполнение таблицы. Интерпретация данных таблицы. </w:t>
            </w:r>
          </w:p>
        </w:tc>
        <w:tc>
          <w:tcPr>
            <w:tcW w:w="1565" w:type="dxa"/>
            <w:tcBorders>
              <w:top w:val="single" w:sz="4" w:space="0" w:color="00000A"/>
              <w:left w:val="single" w:sz="4" w:space="0" w:color="00000A"/>
              <w:bottom w:val="single" w:sz="4" w:space="0" w:color="00000A"/>
              <w:right w:val="single" w:sz="4" w:space="0" w:color="00000A"/>
            </w:tcBorders>
            <w:shd w:val="clear" w:color="auto" w:fill="FFFFFF"/>
          </w:tcPr>
          <w:p w:rsidR="002504EA" w:rsidRPr="006F44E8" w:rsidRDefault="002504EA" w:rsidP="0035062D">
            <w:pPr>
              <w:spacing w:after="160" w:line="259" w:lineRule="auto"/>
              <w:jc w:val="center"/>
              <w:rPr>
                <w:rFonts w:ascii="Times New Roman" w:hAnsi="Times New Roman"/>
                <w:sz w:val="24"/>
                <w:szCs w:val="24"/>
              </w:rPr>
            </w:pPr>
            <w:r w:rsidRPr="006F44E8">
              <w:rPr>
                <w:rFonts w:ascii="Times New Roman" w:hAnsi="Times New Roman"/>
                <w:sz w:val="24"/>
                <w:szCs w:val="24"/>
              </w:rPr>
              <w:t>3</w:t>
            </w:r>
          </w:p>
        </w:tc>
      </w:tr>
    </w:tbl>
    <w:p w:rsidR="002504EA" w:rsidRPr="006F44E8" w:rsidRDefault="002504EA" w:rsidP="00BF0C1D">
      <w:pPr>
        <w:rPr>
          <w:rFonts w:ascii="Times New Roman" w:hAnsi="Times New Roman"/>
          <w:sz w:val="24"/>
          <w:szCs w:val="24"/>
        </w:rPr>
      </w:pPr>
    </w:p>
    <w:p w:rsidR="002504EA" w:rsidRPr="006F44E8" w:rsidRDefault="002504EA" w:rsidP="00BF0C1D">
      <w:pPr>
        <w:rPr>
          <w:rFonts w:ascii="Times New Roman" w:hAnsi="Times New Roman"/>
          <w:sz w:val="24"/>
          <w:szCs w:val="24"/>
        </w:rPr>
      </w:pPr>
    </w:p>
    <w:p w:rsidR="002504EA" w:rsidRPr="00BF0C1D" w:rsidRDefault="002504EA" w:rsidP="00BF0C1D">
      <w:pPr>
        <w:jc w:val="center"/>
        <w:rPr>
          <w:rFonts w:ascii="Times New Roman" w:hAnsi="Times New Roman"/>
          <w:b/>
          <w:sz w:val="24"/>
          <w:szCs w:val="24"/>
        </w:rPr>
      </w:pPr>
      <w:r w:rsidRPr="00BF0C1D">
        <w:rPr>
          <w:rFonts w:ascii="Times New Roman" w:hAnsi="Times New Roman"/>
          <w:b/>
          <w:sz w:val="24"/>
          <w:szCs w:val="24"/>
        </w:rPr>
        <w:t>Окружающий мир</w:t>
      </w:r>
    </w:p>
    <w:p w:rsidR="002504EA" w:rsidRPr="006F44E8" w:rsidRDefault="002504EA" w:rsidP="00BF0C1D">
      <w:pPr>
        <w:jc w:val="center"/>
        <w:rPr>
          <w:rFonts w:ascii="Times New Roman" w:hAnsi="Times New Roman"/>
          <w:sz w:val="24"/>
          <w:szCs w:val="24"/>
        </w:rPr>
      </w:pPr>
      <w:r w:rsidRPr="006F44E8">
        <w:rPr>
          <w:rFonts w:ascii="Times New Roman" w:hAnsi="Times New Roman"/>
          <w:sz w:val="24"/>
          <w:szCs w:val="24"/>
        </w:rPr>
        <w:t>2 часа в неделю, 68 часов в год</w:t>
      </w:r>
    </w:p>
    <w:p w:rsidR="002504EA" w:rsidRPr="006F44E8" w:rsidRDefault="002504EA" w:rsidP="00BF0C1D">
      <w:pPr>
        <w:jc w:val="center"/>
        <w:rPr>
          <w:rFonts w:ascii="Times New Roman" w:hAnsi="Times New Roman"/>
          <w:sz w:val="24"/>
          <w:szCs w:val="24"/>
        </w:rPr>
      </w:pPr>
      <w:r w:rsidRPr="006F44E8">
        <w:rPr>
          <w:rFonts w:ascii="Times New Roman" w:hAnsi="Times New Roman"/>
          <w:sz w:val="24"/>
          <w:szCs w:val="24"/>
        </w:rPr>
        <w:t>А.А.Плешаков, Е.А.Крючкова   Окружающий мир, 4 класс, М.: Просвещение, 2014</w:t>
      </w:r>
    </w:p>
    <w:p w:rsidR="002504EA" w:rsidRDefault="002504EA" w:rsidP="00BF0C1D">
      <w:pPr>
        <w:spacing w:after="160" w:line="259" w:lineRule="auto"/>
        <w:jc w:val="center"/>
        <w:rPr>
          <w:rFonts w:ascii="Times New Roman" w:hAnsi="Times New Roman"/>
          <w:sz w:val="24"/>
          <w:szCs w:val="24"/>
        </w:rPr>
      </w:pPr>
    </w:p>
    <w:p w:rsidR="002504EA" w:rsidRPr="006F44E8" w:rsidRDefault="002504EA" w:rsidP="00BF0C1D">
      <w:pPr>
        <w:spacing w:after="160" w:line="259" w:lineRule="auto"/>
        <w:jc w:val="center"/>
        <w:rPr>
          <w:rFonts w:ascii="Times New Roman" w:hAnsi="Times New Roman"/>
          <w:b/>
          <w:color w:val="00000A"/>
          <w:sz w:val="24"/>
          <w:szCs w:val="24"/>
        </w:rPr>
      </w:pPr>
      <w:r w:rsidRPr="006F44E8">
        <w:rPr>
          <w:rFonts w:ascii="Times New Roman" w:hAnsi="Times New Roman"/>
          <w:sz w:val="24"/>
          <w:szCs w:val="24"/>
        </w:rPr>
        <w:t>Содержание учебного предмета.</w:t>
      </w:r>
    </w:p>
    <w:tbl>
      <w:tblPr>
        <w:tblW w:w="15119" w:type="dxa"/>
        <w:tblInd w:w="137" w:type="dxa"/>
        <w:tblLayout w:type="fixed"/>
        <w:tblCellMar>
          <w:left w:w="93" w:type="dxa"/>
        </w:tblCellMar>
        <w:tblLook w:val="00A0"/>
      </w:tblPr>
      <w:tblGrid>
        <w:gridCol w:w="2835"/>
        <w:gridCol w:w="10719"/>
        <w:gridCol w:w="1565"/>
      </w:tblGrid>
      <w:tr w:rsidR="002504EA" w:rsidRPr="006F44E8" w:rsidTr="0035062D">
        <w:trPr>
          <w:trHeight w:val="511"/>
        </w:trPr>
        <w:tc>
          <w:tcPr>
            <w:tcW w:w="2835" w:type="dxa"/>
            <w:tcBorders>
              <w:top w:val="single" w:sz="4" w:space="0" w:color="00000A"/>
              <w:left w:val="single" w:sz="4" w:space="0" w:color="00000A"/>
              <w:bottom w:val="single" w:sz="4" w:space="0" w:color="00000A"/>
              <w:right w:val="nil"/>
            </w:tcBorders>
            <w:shd w:val="clear" w:color="auto" w:fill="FFFFFF"/>
          </w:tcPr>
          <w:p w:rsidR="002504EA" w:rsidRPr="006F44E8" w:rsidRDefault="002504EA" w:rsidP="0035062D">
            <w:pPr>
              <w:spacing w:after="160" w:line="259" w:lineRule="auto"/>
              <w:jc w:val="center"/>
              <w:rPr>
                <w:rFonts w:ascii="Times New Roman" w:hAnsi="Times New Roman"/>
                <w:sz w:val="24"/>
                <w:szCs w:val="24"/>
                <w:lang w:eastAsia="zh-CN"/>
              </w:rPr>
            </w:pPr>
            <w:r w:rsidRPr="006F44E8">
              <w:rPr>
                <w:rFonts w:ascii="Times New Roman" w:hAnsi="Times New Roman"/>
                <w:sz w:val="24"/>
                <w:szCs w:val="24"/>
              </w:rPr>
              <w:t>Название раздела</w:t>
            </w:r>
          </w:p>
        </w:tc>
        <w:tc>
          <w:tcPr>
            <w:tcW w:w="10719" w:type="dxa"/>
            <w:tcBorders>
              <w:top w:val="single" w:sz="4" w:space="0" w:color="00000A"/>
              <w:left w:val="single" w:sz="4" w:space="0" w:color="00000A"/>
              <w:bottom w:val="single" w:sz="4" w:space="0" w:color="00000A"/>
              <w:right w:val="nil"/>
            </w:tcBorders>
            <w:shd w:val="clear" w:color="auto" w:fill="FFFFFF"/>
          </w:tcPr>
          <w:p w:rsidR="002504EA" w:rsidRPr="006F44E8" w:rsidRDefault="002504EA" w:rsidP="0035062D">
            <w:pPr>
              <w:spacing w:after="160" w:line="259" w:lineRule="auto"/>
              <w:jc w:val="center"/>
              <w:rPr>
                <w:rFonts w:ascii="Times New Roman" w:hAnsi="Times New Roman"/>
                <w:sz w:val="24"/>
                <w:szCs w:val="24"/>
              </w:rPr>
            </w:pPr>
            <w:r w:rsidRPr="006F44E8">
              <w:rPr>
                <w:rFonts w:ascii="Times New Roman" w:hAnsi="Times New Roman"/>
                <w:sz w:val="24"/>
                <w:szCs w:val="24"/>
              </w:rPr>
              <w:t>Краткое содержание</w:t>
            </w:r>
          </w:p>
        </w:tc>
        <w:tc>
          <w:tcPr>
            <w:tcW w:w="1565" w:type="dxa"/>
            <w:tcBorders>
              <w:top w:val="single" w:sz="4" w:space="0" w:color="00000A"/>
              <w:left w:val="single" w:sz="4" w:space="0" w:color="00000A"/>
              <w:bottom w:val="single" w:sz="4" w:space="0" w:color="00000A"/>
              <w:right w:val="single" w:sz="4" w:space="0" w:color="00000A"/>
            </w:tcBorders>
            <w:shd w:val="clear" w:color="auto" w:fill="FFFFFF"/>
          </w:tcPr>
          <w:p w:rsidR="002504EA" w:rsidRPr="006F44E8" w:rsidRDefault="002504EA" w:rsidP="0035062D">
            <w:pPr>
              <w:jc w:val="center"/>
              <w:rPr>
                <w:rFonts w:ascii="Times New Roman" w:hAnsi="Times New Roman"/>
                <w:sz w:val="24"/>
                <w:szCs w:val="24"/>
              </w:rPr>
            </w:pPr>
            <w:r w:rsidRPr="006F44E8">
              <w:rPr>
                <w:rFonts w:ascii="Times New Roman" w:hAnsi="Times New Roman"/>
                <w:sz w:val="24"/>
                <w:szCs w:val="24"/>
              </w:rPr>
              <w:t>Количество часов</w:t>
            </w:r>
          </w:p>
        </w:tc>
      </w:tr>
      <w:tr w:rsidR="002504EA" w:rsidRPr="006F44E8" w:rsidTr="0035062D">
        <w:trPr>
          <w:trHeight w:val="177"/>
        </w:trPr>
        <w:tc>
          <w:tcPr>
            <w:tcW w:w="2835" w:type="dxa"/>
            <w:tcBorders>
              <w:top w:val="single" w:sz="4" w:space="0" w:color="00000A"/>
              <w:left w:val="single" w:sz="4" w:space="0" w:color="00000A"/>
              <w:bottom w:val="single" w:sz="4" w:space="0" w:color="00000A"/>
              <w:right w:val="nil"/>
            </w:tcBorders>
            <w:shd w:val="clear" w:color="auto" w:fill="FFFFFF"/>
          </w:tcPr>
          <w:p w:rsidR="002504EA" w:rsidRPr="006F44E8" w:rsidRDefault="002504EA" w:rsidP="0035062D">
            <w:pPr>
              <w:contextualSpacing/>
              <w:jc w:val="center"/>
              <w:rPr>
                <w:rFonts w:ascii="Times New Roman" w:hAnsi="Times New Roman"/>
                <w:i/>
                <w:sz w:val="24"/>
                <w:szCs w:val="24"/>
              </w:rPr>
            </w:pPr>
            <w:r w:rsidRPr="006F44E8">
              <w:rPr>
                <w:rFonts w:ascii="Times New Roman" w:hAnsi="Times New Roman"/>
                <w:i/>
                <w:sz w:val="24"/>
                <w:szCs w:val="24"/>
              </w:rPr>
              <w:t>Человек и природа.</w:t>
            </w:r>
          </w:p>
          <w:p w:rsidR="002504EA" w:rsidRPr="006F44E8" w:rsidRDefault="002504EA" w:rsidP="0035062D">
            <w:pPr>
              <w:contextualSpacing/>
              <w:jc w:val="center"/>
              <w:rPr>
                <w:rFonts w:ascii="Times New Roman" w:hAnsi="Times New Roman"/>
                <w:sz w:val="24"/>
                <w:szCs w:val="24"/>
              </w:rPr>
            </w:pPr>
            <w:r w:rsidRPr="006F44E8">
              <w:rPr>
                <w:rFonts w:ascii="Times New Roman" w:hAnsi="Times New Roman"/>
                <w:sz w:val="24"/>
                <w:szCs w:val="24"/>
              </w:rPr>
              <w:t>Земля и человечество</w:t>
            </w:r>
          </w:p>
          <w:p w:rsidR="002504EA" w:rsidRPr="006F44E8" w:rsidRDefault="002504EA" w:rsidP="0035062D">
            <w:pPr>
              <w:jc w:val="center"/>
              <w:rPr>
                <w:rFonts w:ascii="Times New Roman" w:hAnsi="Times New Roman"/>
                <w:sz w:val="24"/>
                <w:szCs w:val="24"/>
              </w:rPr>
            </w:pPr>
          </w:p>
        </w:tc>
        <w:tc>
          <w:tcPr>
            <w:tcW w:w="10719" w:type="dxa"/>
            <w:tcBorders>
              <w:top w:val="single" w:sz="4" w:space="0" w:color="auto"/>
              <w:left w:val="single" w:sz="4" w:space="0" w:color="auto"/>
              <w:bottom w:val="single" w:sz="4" w:space="0" w:color="auto"/>
              <w:right w:val="single" w:sz="4" w:space="0" w:color="auto"/>
            </w:tcBorders>
          </w:tcPr>
          <w:p w:rsidR="002504EA" w:rsidRPr="006F44E8" w:rsidRDefault="002504EA" w:rsidP="0035062D">
            <w:pPr>
              <w:ind w:firstLine="708"/>
              <w:contextualSpacing/>
              <w:jc w:val="both"/>
              <w:rPr>
                <w:rFonts w:ascii="Times New Roman" w:hAnsi="Times New Roman"/>
                <w:sz w:val="24"/>
                <w:szCs w:val="24"/>
              </w:rPr>
            </w:pPr>
            <w:r w:rsidRPr="006F44E8">
              <w:rPr>
                <w:rFonts w:ascii="Times New Roman" w:hAnsi="Times New Roman"/>
                <w:sz w:val="24"/>
                <w:szCs w:val="24"/>
              </w:rPr>
              <w:t>Мир глазами астронома. Что изучает астрономия. Небесные тела: звезды, планеты и спутники планет. Земля - планета Солнечной системы. Луна - естественный спутник Земли. Движение Земли в космическом пространстве; причины смены дня и ночи и времён года. Звёздное небо - великая «книга» природы.</w:t>
            </w:r>
          </w:p>
          <w:p w:rsidR="002504EA" w:rsidRPr="006F44E8" w:rsidRDefault="002504EA" w:rsidP="0035062D">
            <w:pPr>
              <w:ind w:firstLine="708"/>
              <w:contextualSpacing/>
              <w:jc w:val="both"/>
              <w:rPr>
                <w:rFonts w:ascii="Times New Roman" w:hAnsi="Times New Roman"/>
                <w:sz w:val="24"/>
                <w:szCs w:val="24"/>
              </w:rPr>
            </w:pPr>
            <w:r w:rsidRPr="006F44E8">
              <w:rPr>
                <w:rFonts w:ascii="Times New Roman" w:hAnsi="Times New Roman"/>
                <w:sz w:val="24"/>
                <w:szCs w:val="24"/>
              </w:rPr>
              <w:t>Мир глазами географа. Что изучает география. Изображение Земли с помощью глобу</w:t>
            </w:r>
            <w:r w:rsidRPr="006F44E8">
              <w:rPr>
                <w:rFonts w:ascii="Times New Roman" w:hAnsi="Times New Roman"/>
                <w:sz w:val="24"/>
                <w:szCs w:val="24"/>
              </w:rPr>
              <w:softHyphen/>
              <w:t>са и географической карты. Распределение солнечного тепла на земле и его влияние на жи</w:t>
            </w:r>
            <w:r w:rsidRPr="006F44E8">
              <w:rPr>
                <w:rFonts w:ascii="Times New Roman" w:hAnsi="Times New Roman"/>
                <w:sz w:val="24"/>
                <w:szCs w:val="24"/>
              </w:rPr>
              <w:softHyphen/>
              <w:t>вую природу.</w:t>
            </w:r>
          </w:p>
          <w:p w:rsidR="002504EA" w:rsidRPr="006F44E8" w:rsidRDefault="002504EA" w:rsidP="0035062D">
            <w:pPr>
              <w:ind w:firstLine="708"/>
              <w:contextualSpacing/>
              <w:jc w:val="both"/>
              <w:rPr>
                <w:rFonts w:ascii="Times New Roman" w:hAnsi="Times New Roman"/>
                <w:sz w:val="24"/>
                <w:szCs w:val="24"/>
              </w:rPr>
            </w:pPr>
            <w:r w:rsidRPr="006F44E8">
              <w:rPr>
                <w:rFonts w:ascii="Times New Roman" w:hAnsi="Times New Roman"/>
                <w:sz w:val="24"/>
                <w:szCs w:val="24"/>
              </w:rPr>
              <w:t>Мир глазами историка. Что изучает истерия. Исторические источники. Счёт лет в исто</w:t>
            </w:r>
            <w:r w:rsidRPr="006F44E8">
              <w:rPr>
                <w:rFonts w:ascii="Times New Roman" w:hAnsi="Times New Roman"/>
                <w:sz w:val="24"/>
                <w:szCs w:val="24"/>
              </w:rPr>
              <w:softHyphen/>
              <w:t>рии. Историческая карта.</w:t>
            </w:r>
          </w:p>
          <w:p w:rsidR="002504EA" w:rsidRPr="006F44E8" w:rsidRDefault="002504EA" w:rsidP="0035062D">
            <w:pPr>
              <w:ind w:firstLine="708"/>
              <w:contextualSpacing/>
              <w:jc w:val="both"/>
              <w:rPr>
                <w:rFonts w:ascii="Times New Roman" w:hAnsi="Times New Roman"/>
                <w:sz w:val="24"/>
                <w:szCs w:val="24"/>
              </w:rPr>
            </w:pPr>
            <w:r w:rsidRPr="006F44E8">
              <w:rPr>
                <w:rFonts w:ascii="Times New Roman" w:hAnsi="Times New Roman"/>
                <w:sz w:val="24"/>
                <w:szCs w:val="24"/>
              </w:rPr>
              <w:t>Прошлое и настоящее глазами эколога. Представление о современных экологических проблемах планеты. Охрана окружающей среды - задача всего человечества. Международ</w:t>
            </w:r>
            <w:r w:rsidRPr="006F44E8">
              <w:rPr>
                <w:rFonts w:ascii="Times New Roman" w:hAnsi="Times New Roman"/>
                <w:sz w:val="24"/>
                <w:szCs w:val="24"/>
              </w:rPr>
              <w:softHyphen/>
              <w:t>ное сотрудничество в области охраны окружающей среды. Всемирное наследие. Междуна</w:t>
            </w:r>
            <w:r w:rsidRPr="006F44E8">
              <w:rPr>
                <w:rFonts w:ascii="Times New Roman" w:hAnsi="Times New Roman"/>
                <w:sz w:val="24"/>
                <w:szCs w:val="24"/>
              </w:rPr>
              <w:softHyphen/>
              <w:t>родная Красная книга.</w:t>
            </w:r>
          </w:p>
          <w:p w:rsidR="002504EA" w:rsidRPr="006F44E8" w:rsidRDefault="002504EA" w:rsidP="0035062D">
            <w:pPr>
              <w:ind w:firstLine="708"/>
              <w:contextualSpacing/>
              <w:jc w:val="both"/>
              <w:rPr>
                <w:rFonts w:ascii="Times New Roman" w:hAnsi="Times New Roman"/>
                <w:sz w:val="24"/>
                <w:szCs w:val="24"/>
              </w:rPr>
            </w:pPr>
            <w:r w:rsidRPr="006F44E8">
              <w:rPr>
                <w:rFonts w:ascii="Times New Roman" w:hAnsi="Times New Roman"/>
                <w:sz w:val="24"/>
                <w:szCs w:val="24"/>
              </w:rPr>
              <w:t>Практические работы: знаком</w:t>
            </w:r>
            <w:r w:rsidRPr="006F44E8">
              <w:rPr>
                <w:rFonts w:ascii="Times New Roman" w:hAnsi="Times New Roman"/>
                <w:sz w:val="24"/>
                <w:szCs w:val="24"/>
              </w:rPr>
              <w:softHyphen/>
              <w:t>ство с картой звёздного мира, поиск и показ изучаемых объектов на глобусе и географиче</w:t>
            </w:r>
            <w:r w:rsidRPr="006F44E8">
              <w:rPr>
                <w:rFonts w:ascii="Times New Roman" w:hAnsi="Times New Roman"/>
                <w:sz w:val="24"/>
                <w:szCs w:val="24"/>
              </w:rPr>
              <w:softHyphen/>
              <w:t>ской карте</w:t>
            </w:r>
          </w:p>
        </w:tc>
        <w:tc>
          <w:tcPr>
            <w:tcW w:w="1565" w:type="dxa"/>
            <w:tcBorders>
              <w:top w:val="single" w:sz="4" w:space="0" w:color="auto"/>
              <w:left w:val="single" w:sz="4" w:space="0" w:color="auto"/>
              <w:bottom w:val="single" w:sz="4" w:space="0" w:color="auto"/>
              <w:right w:val="single" w:sz="4" w:space="0" w:color="auto"/>
            </w:tcBorders>
          </w:tcPr>
          <w:p w:rsidR="002504EA" w:rsidRPr="006F44E8" w:rsidRDefault="002504EA" w:rsidP="0035062D">
            <w:pPr>
              <w:jc w:val="center"/>
              <w:rPr>
                <w:rFonts w:ascii="Times New Roman" w:hAnsi="Times New Roman"/>
                <w:sz w:val="24"/>
                <w:szCs w:val="24"/>
              </w:rPr>
            </w:pPr>
            <w:r w:rsidRPr="006F44E8">
              <w:rPr>
                <w:rFonts w:ascii="Times New Roman" w:hAnsi="Times New Roman"/>
                <w:sz w:val="24"/>
                <w:szCs w:val="24"/>
              </w:rPr>
              <w:t>9 ч</w:t>
            </w:r>
          </w:p>
        </w:tc>
      </w:tr>
      <w:tr w:rsidR="002504EA" w:rsidRPr="006F44E8" w:rsidTr="0035062D">
        <w:trPr>
          <w:trHeight w:val="177"/>
        </w:trPr>
        <w:tc>
          <w:tcPr>
            <w:tcW w:w="2835" w:type="dxa"/>
            <w:tcBorders>
              <w:top w:val="single" w:sz="4" w:space="0" w:color="00000A"/>
              <w:left w:val="single" w:sz="4" w:space="0" w:color="00000A"/>
              <w:bottom w:val="single" w:sz="4" w:space="0" w:color="00000A"/>
              <w:right w:val="nil"/>
            </w:tcBorders>
            <w:shd w:val="clear" w:color="auto" w:fill="FFFFFF"/>
          </w:tcPr>
          <w:p w:rsidR="002504EA" w:rsidRPr="006F44E8" w:rsidRDefault="002504EA" w:rsidP="0035062D">
            <w:pPr>
              <w:contextualSpacing/>
              <w:jc w:val="center"/>
              <w:rPr>
                <w:rFonts w:ascii="Times New Roman" w:hAnsi="Times New Roman"/>
                <w:i/>
                <w:sz w:val="24"/>
                <w:szCs w:val="24"/>
              </w:rPr>
            </w:pPr>
            <w:r w:rsidRPr="006F44E8">
              <w:rPr>
                <w:rFonts w:ascii="Times New Roman" w:hAnsi="Times New Roman"/>
                <w:i/>
                <w:sz w:val="24"/>
                <w:szCs w:val="24"/>
              </w:rPr>
              <w:t>Человек и природа.</w:t>
            </w:r>
          </w:p>
          <w:p w:rsidR="002504EA" w:rsidRPr="006F44E8" w:rsidRDefault="002504EA" w:rsidP="0035062D">
            <w:pPr>
              <w:jc w:val="center"/>
              <w:rPr>
                <w:rFonts w:ascii="Times New Roman" w:hAnsi="Times New Roman"/>
                <w:sz w:val="24"/>
                <w:szCs w:val="24"/>
              </w:rPr>
            </w:pPr>
            <w:r w:rsidRPr="006F44E8">
              <w:rPr>
                <w:rFonts w:ascii="Times New Roman" w:hAnsi="Times New Roman"/>
                <w:sz w:val="24"/>
                <w:szCs w:val="24"/>
              </w:rPr>
              <w:t>Природа России</w:t>
            </w:r>
          </w:p>
        </w:tc>
        <w:tc>
          <w:tcPr>
            <w:tcW w:w="10719" w:type="dxa"/>
            <w:tcBorders>
              <w:top w:val="single" w:sz="4" w:space="0" w:color="auto"/>
              <w:left w:val="single" w:sz="4" w:space="0" w:color="auto"/>
              <w:bottom w:val="single" w:sz="4" w:space="0" w:color="auto"/>
              <w:right w:val="single" w:sz="4" w:space="0" w:color="auto"/>
            </w:tcBorders>
          </w:tcPr>
          <w:p w:rsidR="002504EA" w:rsidRPr="006F44E8" w:rsidRDefault="002504EA" w:rsidP="0035062D">
            <w:pPr>
              <w:ind w:firstLine="616"/>
              <w:contextualSpacing/>
              <w:jc w:val="both"/>
              <w:rPr>
                <w:rFonts w:ascii="Times New Roman" w:hAnsi="Times New Roman"/>
                <w:sz w:val="24"/>
                <w:szCs w:val="24"/>
              </w:rPr>
            </w:pPr>
            <w:r w:rsidRPr="006F44E8">
              <w:rPr>
                <w:rFonts w:ascii="Times New Roman" w:hAnsi="Times New Roman"/>
                <w:sz w:val="24"/>
                <w:szCs w:val="24"/>
              </w:rPr>
              <w:t xml:space="preserve"> Разнообразие и красота природы России. Важнейшие равнины и горы, моря, озёр реки нашей страны.</w:t>
            </w:r>
          </w:p>
          <w:p w:rsidR="002504EA" w:rsidRPr="006F44E8" w:rsidRDefault="002504EA" w:rsidP="0035062D">
            <w:pPr>
              <w:ind w:firstLine="708"/>
              <w:contextualSpacing/>
              <w:jc w:val="both"/>
              <w:rPr>
                <w:rFonts w:ascii="Times New Roman" w:hAnsi="Times New Roman"/>
                <w:sz w:val="24"/>
                <w:szCs w:val="24"/>
              </w:rPr>
            </w:pPr>
            <w:r w:rsidRPr="006F44E8">
              <w:rPr>
                <w:rFonts w:ascii="Times New Roman" w:hAnsi="Times New Roman"/>
                <w:sz w:val="24"/>
                <w:szCs w:val="24"/>
              </w:rPr>
              <w:t>Природные зоны нашей страны. Карта природных зон России. Особенности природы каждой из зон. Взаимосвязи в природе, приспособленность организмов к условиям обитай в разных природных зонах. Особенности хозяйственной деятельности людей, связанные с природными условиями. Экологические проблемы каждой из природных зон, охрана природы, виды растений и животных, внесённые в Красную книгу России. Необходимость бережного отношения к природе в местах отдыха населения. Правила безопасного поведения отдыхающих у моря.</w:t>
            </w:r>
          </w:p>
          <w:p w:rsidR="002504EA" w:rsidRPr="006F44E8" w:rsidRDefault="002504EA" w:rsidP="0035062D">
            <w:pPr>
              <w:ind w:firstLine="708"/>
              <w:contextualSpacing/>
              <w:jc w:val="both"/>
              <w:rPr>
                <w:rFonts w:ascii="Times New Roman" w:hAnsi="Times New Roman"/>
                <w:sz w:val="24"/>
                <w:szCs w:val="24"/>
              </w:rPr>
            </w:pPr>
            <w:r w:rsidRPr="006F44E8">
              <w:rPr>
                <w:rFonts w:ascii="Times New Roman" w:hAnsi="Times New Roman"/>
                <w:sz w:val="24"/>
                <w:szCs w:val="24"/>
              </w:rPr>
              <w:t>Представление об экологическом равновесии и необходимости его учёта в процессе хозяйственной деятельности людей.</w:t>
            </w:r>
          </w:p>
          <w:p w:rsidR="002504EA" w:rsidRPr="006F44E8" w:rsidRDefault="002504EA" w:rsidP="0035062D">
            <w:pPr>
              <w:ind w:firstLine="708"/>
              <w:contextualSpacing/>
              <w:jc w:val="both"/>
              <w:rPr>
                <w:rFonts w:ascii="Times New Roman" w:hAnsi="Times New Roman"/>
                <w:sz w:val="24"/>
                <w:szCs w:val="24"/>
              </w:rPr>
            </w:pPr>
            <w:r w:rsidRPr="006F44E8">
              <w:rPr>
                <w:rFonts w:ascii="Times New Roman" w:hAnsi="Times New Roman"/>
                <w:sz w:val="24"/>
                <w:szCs w:val="24"/>
              </w:rPr>
              <w:t xml:space="preserve">Практические работы: поиск и показ на физической карте равнин и гор России; поиск и показ на физической карте морей, озёр и рек России; поиск и показ на карте природных зон России; </w:t>
            </w:r>
          </w:p>
        </w:tc>
        <w:tc>
          <w:tcPr>
            <w:tcW w:w="1565" w:type="dxa"/>
            <w:tcBorders>
              <w:top w:val="single" w:sz="4" w:space="0" w:color="auto"/>
              <w:left w:val="single" w:sz="4" w:space="0" w:color="auto"/>
              <w:bottom w:val="single" w:sz="4" w:space="0" w:color="auto"/>
              <w:right w:val="single" w:sz="4" w:space="0" w:color="auto"/>
            </w:tcBorders>
          </w:tcPr>
          <w:p w:rsidR="002504EA" w:rsidRPr="006F44E8" w:rsidRDefault="002504EA" w:rsidP="0035062D">
            <w:pPr>
              <w:jc w:val="center"/>
              <w:rPr>
                <w:rFonts w:ascii="Times New Roman" w:hAnsi="Times New Roman"/>
                <w:sz w:val="24"/>
                <w:szCs w:val="24"/>
              </w:rPr>
            </w:pPr>
            <w:r w:rsidRPr="006F44E8">
              <w:rPr>
                <w:rFonts w:ascii="Times New Roman" w:hAnsi="Times New Roman"/>
                <w:sz w:val="24"/>
                <w:szCs w:val="24"/>
              </w:rPr>
              <w:t>11 ч</w:t>
            </w:r>
          </w:p>
        </w:tc>
      </w:tr>
      <w:tr w:rsidR="002504EA" w:rsidRPr="006F44E8" w:rsidTr="0035062D">
        <w:trPr>
          <w:trHeight w:val="177"/>
        </w:trPr>
        <w:tc>
          <w:tcPr>
            <w:tcW w:w="2835" w:type="dxa"/>
            <w:tcBorders>
              <w:top w:val="single" w:sz="4" w:space="0" w:color="00000A"/>
              <w:left w:val="single" w:sz="4" w:space="0" w:color="00000A"/>
              <w:bottom w:val="single" w:sz="4" w:space="0" w:color="00000A"/>
              <w:right w:val="nil"/>
            </w:tcBorders>
            <w:shd w:val="clear" w:color="auto" w:fill="FFFFFF"/>
          </w:tcPr>
          <w:p w:rsidR="002504EA" w:rsidRPr="006F44E8" w:rsidRDefault="002504EA" w:rsidP="0035062D">
            <w:pPr>
              <w:contextualSpacing/>
              <w:jc w:val="center"/>
              <w:rPr>
                <w:rFonts w:ascii="Times New Roman" w:hAnsi="Times New Roman"/>
                <w:i/>
                <w:sz w:val="24"/>
                <w:szCs w:val="24"/>
              </w:rPr>
            </w:pPr>
            <w:r w:rsidRPr="006F44E8">
              <w:rPr>
                <w:rFonts w:ascii="Times New Roman" w:hAnsi="Times New Roman"/>
                <w:i/>
                <w:sz w:val="24"/>
                <w:szCs w:val="24"/>
              </w:rPr>
              <w:t>Человек и природа.</w:t>
            </w:r>
          </w:p>
          <w:p w:rsidR="002504EA" w:rsidRPr="006F44E8" w:rsidRDefault="002504EA" w:rsidP="0035062D">
            <w:pPr>
              <w:contextualSpacing/>
              <w:jc w:val="center"/>
              <w:rPr>
                <w:rFonts w:ascii="Times New Roman" w:hAnsi="Times New Roman"/>
                <w:sz w:val="24"/>
                <w:szCs w:val="24"/>
              </w:rPr>
            </w:pPr>
            <w:r w:rsidRPr="006F44E8">
              <w:rPr>
                <w:rFonts w:ascii="Times New Roman" w:hAnsi="Times New Roman"/>
                <w:sz w:val="24"/>
                <w:szCs w:val="24"/>
              </w:rPr>
              <w:t xml:space="preserve">Родной край - часть большой страны </w:t>
            </w:r>
          </w:p>
        </w:tc>
        <w:tc>
          <w:tcPr>
            <w:tcW w:w="10719" w:type="dxa"/>
            <w:tcBorders>
              <w:top w:val="single" w:sz="4" w:space="0" w:color="auto"/>
              <w:left w:val="single" w:sz="4" w:space="0" w:color="auto"/>
              <w:bottom w:val="single" w:sz="4" w:space="0" w:color="auto"/>
              <w:right w:val="single" w:sz="4" w:space="0" w:color="auto"/>
            </w:tcBorders>
          </w:tcPr>
          <w:p w:rsidR="002504EA" w:rsidRPr="006F44E8" w:rsidRDefault="002504EA" w:rsidP="0035062D">
            <w:pPr>
              <w:contextualSpacing/>
              <w:jc w:val="both"/>
              <w:rPr>
                <w:rFonts w:ascii="Times New Roman" w:hAnsi="Times New Roman"/>
                <w:sz w:val="24"/>
                <w:szCs w:val="24"/>
              </w:rPr>
            </w:pPr>
            <w:r w:rsidRPr="006F44E8">
              <w:rPr>
                <w:rFonts w:ascii="Times New Roman" w:hAnsi="Times New Roman"/>
                <w:sz w:val="24"/>
                <w:szCs w:val="24"/>
              </w:rPr>
              <w:t>Наш край на карте Родины. Карта родного края. Формы земной поверхности в нашем крае. Изменение поверхности края в результате деятельности человека. Охрана поверхности края. Водоёмы края, их значение в природе и жизни человека. Изменение водоёмов в результате деятельности человека. Охрана водо</w:t>
            </w:r>
            <w:r w:rsidRPr="006F44E8">
              <w:rPr>
                <w:rFonts w:ascii="Times New Roman" w:hAnsi="Times New Roman"/>
                <w:sz w:val="24"/>
                <w:szCs w:val="24"/>
              </w:rPr>
              <w:softHyphen/>
              <w:t>ёмов нашего края.</w:t>
            </w:r>
          </w:p>
          <w:p w:rsidR="002504EA" w:rsidRPr="006F44E8" w:rsidRDefault="002504EA" w:rsidP="0035062D">
            <w:pPr>
              <w:ind w:firstLine="708"/>
              <w:contextualSpacing/>
              <w:jc w:val="both"/>
              <w:rPr>
                <w:rFonts w:ascii="Times New Roman" w:hAnsi="Times New Roman"/>
                <w:sz w:val="24"/>
                <w:szCs w:val="24"/>
              </w:rPr>
            </w:pPr>
            <w:r w:rsidRPr="006F44E8">
              <w:rPr>
                <w:rFonts w:ascii="Times New Roman" w:hAnsi="Times New Roman"/>
                <w:sz w:val="24"/>
                <w:szCs w:val="24"/>
              </w:rPr>
              <w:t>Полезные ископаемые нашего края, их основные свойства, практическое значение, места и способы добычи. Охрана недр в нашем крае.</w:t>
            </w:r>
          </w:p>
          <w:p w:rsidR="002504EA" w:rsidRPr="006F44E8" w:rsidRDefault="002504EA" w:rsidP="0035062D">
            <w:pPr>
              <w:ind w:firstLine="708"/>
              <w:contextualSpacing/>
              <w:jc w:val="both"/>
              <w:rPr>
                <w:rFonts w:ascii="Times New Roman" w:hAnsi="Times New Roman"/>
                <w:sz w:val="24"/>
                <w:szCs w:val="24"/>
              </w:rPr>
            </w:pPr>
            <w:r w:rsidRPr="006F44E8">
              <w:rPr>
                <w:rFonts w:ascii="Times New Roman" w:hAnsi="Times New Roman"/>
                <w:sz w:val="24"/>
                <w:szCs w:val="24"/>
              </w:rPr>
              <w:t>Ознакомление с важнейшими видами почв края. Охрана почв в нашем крае.</w:t>
            </w:r>
          </w:p>
          <w:p w:rsidR="002504EA" w:rsidRPr="006F44E8" w:rsidRDefault="002504EA" w:rsidP="0035062D">
            <w:pPr>
              <w:ind w:firstLine="708"/>
              <w:contextualSpacing/>
              <w:jc w:val="both"/>
              <w:rPr>
                <w:rFonts w:ascii="Times New Roman" w:hAnsi="Times New Roman"/>
                <w:sz w:val="24"/>
                <w:szCs w:val="24"/>
              </w:rPr>
            </w:pPr>
            <w:r w:rsidRPr="006F44E8">
              <w:rPr>
                <w:rFonts w:ascii="Times New Roman" w:hAnsi="Times New Roman"/>
                <w:sz w:val="24"/>
                <w:szCs w:val="24"/>
              </w:rPr>
              <w:t>Природные сообщества. Разнообразие растений и животных различных сообществ. Экологические связи в сообществах. Охрана природных сообществ.</w:t>
            </w:r>
          </w:p>
          <w:p w:rsidR="002504EA" w:rsidRPr="006F44E8" w:rsidRDefault="002504EA" w:rsidP="0035062D">
            <w:pPr>
              <w:ind w:firstLine="708"/>
              <w:contextualSpacing/>
              <w:jc w:val="both"/>
              <w:rPr>
                <w:rFonts w:ascii="Times New Roman" w:hAnsi="Times New Roman"/>
                <w:sz w:val="24"/>
                <w:szCs w:val="24"/>
              </w:rPr>
            </w:pPr>
            <w:r w:rsidRPr="006F44E8">
              <w:rPr>
                <w:rFonts w:ascii="Times New Roman" w:hAnsi="Times New Roman"/>
                <w:sz w:val="24"/>
                <w:szCs w:val="24"/>
              </w:rPr>
              <w:t>Особенности сельского хозяйства края, связанные с природными условиями Расте</w:t>
            </w:r>
            <w:r w:rsidRPr="006F44E8">
              <w:rPr>
                <w:rFonts w:ascii="Times New Roman" w:hAnsi="Times New Roman"/>
                <w:sz w:val="24"/>
                <w:szCs w:val="24"/>
              </w:rPr>
              <w:softHyphen/>
              <w:t>ниеводство в нашем крае, его отрасли. Сорта культурных растений. Представление о биоло</w:t>
            </w:r>
            <w:r w:rsidRPr="006F44E8">
              <w:rPr>
                <w:rFonts w:ascii="Times New Roman" w:hAnsi="Times New Roman"/>
                <w:sz w:val="24"/>
                <w:szCs w:val="24"/>
              </w:rPr>
              <w:softHyphen/>
              <w:t>гической защите урожая, её значении для сохранения окружающей среды и производства экологически чистых продуктов питания.</w:t>
            </w:r>
          </w:p>
          <w:p w:rsidR="002504EA" w:rsidRPr="006F44E8" w:rsidRDefault="002504EA" w:rsidP="0035062D">
            <w:pPr>
              <w:ind w:firstLine="708"/>
              <w:contextualSpacing/>
              <w:jc w:val="both"/>
              <w:rPr>
                <w:rFonts w:ascii="Times New Roman" w:hAnsi="Times New Roman"/>
                <w:sz w:val="24"/>
                <w:szCs w:val="24"/>
              </w:rPr>
            </w:pPr>
            <w:r w:rsidRPr="006F44E8">
              <w:rPr>
                <w:rFonts w:ascii="Times New Roman" w:hAnsi="Times New Roman"/>
                <w:sz w:val="24"/>
                <w:szCs w:val="24"/>
              </w:rPr>
              <w:t>Животноводство в нашем крае, его отрасли. Породы домашних животных.</w:t>
            </w:r>
          </w:p>
          <w:p w:rsidR="002504EA" w:rsidRPr="006F44E8" w:rsidRDefault="002504EA" w:rsidP="0035062D">
            <w:pPr>
              <w:ind w:firstLine="708"/>
              <w:contextualSpacing/>
              <w:jc w:val="both"/>
              <w:rPr>
                <w:rFonts w:ascii="Times New Roman" w:hAnsi="Times New Roman"/>
                <w:sz w:val="24"/>
                <w:szCs w:val="24"/>
              </w:rPr>
            </w:pPr>
            <w:r w:rsidRPr="006F44E8">
              <w:rPr>
                <w:rFonts w:ascii="Times New Roman" w:hAnsi="Times New Roman"/>
                <w:sz w:val="24"/>
                <w:szCs w:val="24"/>
              </w:rPr>
              <w:t>Экскурсии: знакомство с растениями и животными леса, их распознавание в природ</w:t>
            </w:r>
            <w:r w:rsidRPr="006F44E8">
              <w:rPr>
                <w:rFonts w:ascii="Times New Roman" w:hAnsi="Times New Roman"/>
                <w:sz w:val="24"/>
                <w:szCs w:val="24"/>
              </w:rPr>
              <w:softHyphen/>
              <w:t>ных условиях с помощью атласа-определителя; знакомство с растениями и животными луга, их распознавание в природных условиях с помощью атласа-определителя; знакомство с растениями и животными пресного водоёма, их распознавание в природных условиях с по</w:t>
            </w:r>
            <w:r w:rsidRPr="006F44E8">
              <w:rPr>
                <w:rFonts w:ascii="Times New Roman" w:hAnsi="Times New Roman"/>
                <w:sz w:val="24"/>
                <w:szCs w:val="24"/>
              </w:rPr>
              <w:softHyphen/>
              <w:t>мощью атласа-определителя.</w:t>
            </w:r>
          </w:p>
          <w:p w:rsidR="002504EA" w:rsidRPr="006F44E8" w:rsidRDefault="002504EA" w:rsidP="0035062D">
            <w:pPr>
              <w:ind w:firstLine="708"/>
              <w:contextualSpacing/>
              <w:jc w:val="both"/>
              <w:rPr>
                <w:rFonts w:ascii="Times New Roman" w:hAnsi="Times New Roman"/>
                <w:sz w:val="24"/>
                <w:szCs w:val="24"/>
              </w:rPr>
            </w:pPr>
            <w:r w:rsidRPr="006F44E8">
              <w:rPr>
                <w:rFonts w:ascii="Times New Roman" w:hAnsi="Times New Roman"/>
                <w:sz w:val="24"/>
                <w:szCs w:val="24"/>
              </w:rPr>
              <w:t>Практические работы: знакомство с картой края; рассматривание образцов полез</w:t>
            </w:r>
            <w:r w:rsidRPr="006F44E8">
              <w:rPr>
                <w:rFonts w:ascii="Times New Roman" w:hAnsi="Times New Roman"/>
                <w:sz w:val="24"/>
                <w:szCs w:val="24"/>
              </w:rPr>
              <w:softHyphen/>
              <w:t>ных ископаемых своего края, определение их свойств; рассматривание гербарных экземп</w:t>
            </w:r>
            <w:r w:rsidRPr="006F44E8">
              <w:rPr>
                <w:rFonts w:ascii="Times New Roman" w:hAnsi="Times New Roman"/>
                <w:sz w:val="24"/>
                <w:szCs w:val="24"/>
              </w:rPr>
              <w:softHyphen/>
              <w:t>ляров растений разных сообществ, зна</w:t>
            </w:r>
            <w:r w:rsidRPr="006F44E8">
              <w:rPr>
                <w:rFonts w:ascii="Times New Roman" w:hAnsi="Times New Roman"/>
                <w:sz w:val="24"/>
                <w:szCs w:val="24"/>
              </w:rPr>
              <w:softHyphen/>
              <w:t>комство с культурными растениями края.</w:t>
            </w:r>
          </w:p>
        </w:tc>
        <w:tc>
          <w:tcPr>
            <w:tcW w:w="1565" w:type="dxa"/>
            <w:tcBorders>
              <w:top w:val="single" w:sz="4" w:space="0" w:color="auto"/>
              <w:left w:val="single" w:sz="4" w:space="0" w:color="auto"/>
              <w:bottom w:val="single" w:sz="4" w:space="0" w:color="auto"/>
              <w:right w:val="single" w:sz="4" w:space="0" w:color="auto"/>
            </w:tcBorders>
          </w:tcPr>
          <w:p w:rsidR="002504EA" w:rsidRPr="006F44E8" w:rsidRDefault="002504EA" w:rsidP="0035062D">
            <w:pPr>
              <w:jc w:val="center"/>
              <w:rPr>
                <w:rFonts w:ascii="Times New Roman" w:hAnsi="Times New Roman"/>
                <w:sz w:val="24"/>
                <w:szCs w:val="24"/>
              </w:rPr>
            </w:pPr>
            <w:r w:rsidRPr="006F44E8">
              <w:rPr>
                <w:rFonts w:ascii="Times New Roman" w:hAnsi="Times New Roman"/>
                <w:sz w:val="24"/>
                <w:szCs w:val="24"/>
              </w:rPr>
              <w:t>11 ч</w:t>
            </w:r>
          </w:p>
        </w:tc>
      </w:tr>
      <w:tr w:rsidR="002504EA" w:rsidRPr="006F44E8" w:rsidTr="0035062D">
        <w:trPr>
          <w:trHeight w:val="177"/>
        </w:trPr>
        <w:tc>
          <w:tcPr>
            <w:tcW w:w="2835" w:type="dxa"/>
            <w:tcBorders>
              <w:top w:val="single" w:sz="4" w:space="0" w:color="00000A"/>
              <w:left w:val="single" w:sz="4" w:space="0" w:color="00000A"/>
              <w:bottom w:val="single" w:sz="4" w:space="0" w:color="00000A"/>
              <w:right w:val="nil"/>
            </w:tcBorders>
            <w:shd w:val="clear" w:color="auto" w:fill="FFFFFF"/>
          </w:tcPr>
          <w:p w:rsidR="002504EA" w:rsidRPr="006F44E8" w:rsidRDefault="002504EA" w:rsidP="0035062D">
            <w:pPr>
              <w:jc w:val="center"/>
              <w:rPr>
                <w:rFonts w:ascii="Times New Roman" w:hAnsi="Times New Roman"/>
                <w:sz w:val="24"/>
                <w:szCs w:val="24"/>
              </w:rPr>
            </w:pPr>
            <w:r w:rsidRPr="006F44E8">
              <w:rPr>
                <w:rFonts w:ascii="Times New Roman" w:hAnsi="Times New Roman"/>
                <w:i/>
                <w:sz w:val="24"/>
                <w:szCs w:val="24"/>
              </w:rPr>
              <w:t>Человек и общество.</w:t>
            </w:r>
            <w:r w:rsidRPr="006F44E8">
              <w:rPr>
                <w:rFonts w:ascii="Times New Roman" w:hAnsi="Times New Roman"/>
                <w:b/>
                <w:sz w:val="24"/>
                <w:szCs w:val="24"/>
              </w:rPr>
              <w:t xml:space="preserve"> </w:t>
            </w:r>
            <w:r w:rsidRPr="006F44E8">
              <w:rPr>
                <w:rFonts w:ascii="Times New Roman" w:hAnsi="Times New Roman"/>
                <w:sz w:val="24"/>
                <w:szCs w:val="24"/>
              </w:rPr>
              <w:t>Страницы Всемирной истории</w:t>
            </w:r>
          </w:p>
        </w:tc>
        <w:tc>
          <w:tcPr>
            <w:tcW w:w="10719" w:type="dxa"/>
            <w:tcBorders>
              <w:top w:val="single" w:sz="4" w:space="0" w:color="auto"/>
              <w:left w:val="single" w:sz="4" w:space="0" w:color="auto"/>
              <w:bottom w:val="single" w:sz="4" w:space="0" w:color="auto"/>
              <w:right w:val="single" w:sz="4" w:space="0" w:color="auto"/>
            </w:tcBorders>
          </w:tcPr>
          <w:p w:rsidR="002504EA" w:rsidRPr="006F44E8" w:rsidRDefault="002504EA" w:rsidP="0035062D">
            <w:pPr>
              <w:ind w:firstLine="708"/>
              <w:contextualSpacing/>
              <w:jc w:val="both"/>
              <w:rPr>
                <w:rFonts w:ascii="Times New Roman" w:hAnsi="Times New Roman"/>
                <w:sz w:val="24"/>
                <w:szCs w:val="24"/>
              </w:rPr>
            </w:pPr>
            <w:r w:rsidRPr="006F44E8">
              <w:rPr>
                <w:rFonts w:ascii="Times New Roman" w:hAnsi="Times New Roman"/>
                <w:sz w:val="24"/>
                <w:szCs w:val="24"/>
              </w:rPr>
              <w:t>Представление о периодизации истории. Начало истории человечества: первобытное общество. Древний мир; древние сооружения - свидетельства прошлого Средние века; о чём рассказывают христианский храм, мусульманская мечеть, замок феодала, дом крестья</w:t>
            </w:r>
            <w:r w:rsidRPr="006F44E8">
              <w:rPr>
                <w:rFonts w:ascii="Times New Roman" w:hAnsi="Times New Roman"/>
                <w:sz w:val="24"/>
                <w:szCs w:val="24"/>
              </w:rPr>
              <w:softHyphen/>
              <w:t>нина. Новое время: достижения науки и техники, объединившие весь мир: пароход, паровоз, железные дороги, электричество, телеграф. Великие географические открытия. Новейшее время. Представление о скорости перемен XX в. достижения науки и техники. Осознание человечеством ответственности за сохранение мира на планете.</w:t>
            </w:r>
          </w:p>
        </w:tc>
        <w:tc>
          <w:tcPr>
            <w:tcW w:w="1565" w:type="dxa"/>
            <w:tcBorders>
              <w:top w:val="single" w:sz="4" w:space="0" w:color="auto"/>
              <w:left w:val="single" w:sz="4" w:space="0" w:color="auto"/>
              <w:bottom w:val="single" w:sz="4" w:space="0" w:color="auto"/>
              <w:right w:val="single" w:sz="4" w:space="0" w:color="auto"/>
            </w:tcBorders>
          </w:tcPr>
          <w:p w:rsidR="002504EA" w:rsidRPr="006F44E8" w:rsidRDefault="002504EA" w:rsidP="0035062D">
            <w:pPr>
              <w:contextualSpacing/>
              <w:jc w:val="center"/>
              <w:rPr>
                <w:rFonts w:ascii="Times New Roman" w:hAnsi="Times New Roman"/>
                <w:sz w:val="24"/>
                <w:szCs w:val="24"/>
              </w:rPr>
            </w:pPr>
            <w:r w:rsidRPr="006F44E8">
              <w:rPr>
                <w:rFonts w:ascii="Times New Roman" w:hAnsi="Times New Roman"/>
                <w:sz w:val="24"/>
                <w:szCs w:val="24"/>
              </w:rPr>
              <w:t>6 ч</w:t>
            </w:r>
          </w:p>
          <w:p w:rsidR="002504EA" w:rsidRPr="006F44E8" w:rsidRDefault="002504EA" w:rsidP="0035062D">
            <w:pPr>
              <w:jc w:val="center"/>
              <w:rPr>
                <w:rFonts w:ascii="Times New Roman" w:hAnsi="Times New Roman"/>
                <w:sz w:val="24"/>
                <w:szCs w:val="24"/>
              </w:rPr>
            </w:pPr>
          </w:p>
        </w:tc>
      </w:tr>
      <w:tr w:rsidR="002504EA" w:rsidRPr="006F44E8" w:rsidTr="0035062D">
        <w:trPr>
          <w:trHeight w:val="177"/>
        </w:trPr>
        <w:tc>
          <w:tcPr>
            <w:tcW w:w="2835" w:type="dxa"/>
            <w:tcBorders>
              <w:top w:val="single" w:sz="4" w:space="0" w:color="00000A"/>
              <w:left w:val="single" w:sz="4" w:space="0" w:color="00000A"/>
              <w:bottom w:val="single" w:sz="4" w:space="0" w:color="00000A"/>
              <w:right w:val="nil"/>
            </w:tcBorders>
            <w:shd w:val="clear" w:color="auto" w:fill="FFFFFF"/>
          </w:tcPr>
          <w:p w:rsidR="002504EA" w:rsidRPr="006F44E8" w:rsidRDefault="002504EA" w:rsidP="0035062D">
            <w:pPr>
              <w:jc w:val="center"/>
              <w:rPr>
                <w:rFonts w:ascii="Times New Roman" w:hAnsi="Times New Roman"/>
                <w:sz w:val="24"/>
                <w:szCs w:val="24"/>
              </w:rPr>
            </w:pPr>
            <w:r w:rsidRPr="006F44E8">
              <w:rPr>
                <w:rFonts w:ascii="Times New Roman" w:hAnsi="Times New Roman"/>
                <w:i/>
                <w:sz w:val="24"/>
                <w:szCs w:val="24"/>
              </w:rPr>
              <w:t>Человек и общество.</w:t>
            </w:r>
            <w:r w:rsidRPr="006F44E8">
              <w:rPr>
                <w:rFonts w:ascii="Times New Roman" w:hAnsi="Times New Roman"/>
                <w:b/>
                <w:sz w:val="24"/>
                <w:szCs w:val="24"/>
              </w:rPr>
              <w:t xml:space="preserve"> </w:t>
            </w:r>
            <w:r w:rsidRPr="006F44E8">
              <w:rPr>
                <w:rFonts w:ascii="Times New Roman" w:hAnsi="Times New Roman"/>
                <w:sz w:val="24"/>
                <w:szCs w:val="24"/>
              </w:rPr>
              <w:t>Страницы истории России</w:t>
            </w:r>
          </w:p>
        </w:tc>
        <w:tc>
          <w:tcPr>
            <w:tcW w:w="10719" w:type="dxa"/>
            <w:tcBorders>
              <w:top w:val="single" w:sz="4" w:space="0" w:color="auto"/>
              <w:left w:val="single" w:sz="4" w:space="0" w:color="auto"/>
              <w:bottom w:val="single" w:sz="4" w:space="0" w:color="auto"/>
              <w:right w:val="single" w:sz="4" w:space="0" w:color="auto"/>
            </w:tcBorders>
          </w:tcPr>
          <w:p w:rsidR="002504EA" w:rsidRPr="006F44E8" w:rsidRDefault="002504EA" w:rsidP="0035062D">
            <w:pPr>
              <w:ind w:firstLine="708"/>
              <w:contextualSpacing/>
              <w:jc w:val="both"/>
              <w:rPr>
                <w:rFonts w:ascii="Times New Roman" w:hAnsi="Times New Roman"/>
                <w:sz w:val="24"/>
                <w:szCs w:val="24"/>
              </w:rPr>
            </w:pPr>
            <w:r w:rsidRPr="006F44E8">
              <w:rPr>
                <w:rFonts w:ascii="Times New Roman" w:hAnsi="Times New Roman"/>
                <w:sz w:val="24"/>
                <w:szCs w:val="24"/>
              </w:rPr>
              <w:t>Кто такие славяне. Восточные славяне. Природные условия жизни восточных славян, их быт, нравы, верования.</w:t>
            </w:r>
          </w:p>
          <w:p w:rsidR="002504EA" w:rsidRPr="006F44E8" w:rsidRDefault="002504EA" w:rsidP="0035062D">
            <w:pPr>
              <w:ind w:firstLine="708"/>
              <w:contextualSpacing/>
              <w:jc w:val="both"/>
              <w:rPr>
                <w:rFonts w:ascii="Times New Roman" w:hAnsi="Times New Roman"/>
                <w:sz w:val="24"/>
                <w:szCs w:val="24"/>
              </w:rPr>
            </w:pPr>
            <w:r w:rsidRPr="006F44E8">
              <w:rPr>
                <w:rFonts w:ascii="Times New Roman" w:hAnsi="Times New Roman"/>
                <w:sz w:val="24"/>
                <w:szCs w:val="24"/>
              </w:rPr>
              <w:t>Века Древней Руси. Территория и население Древней Руси. Княжеская власть. Креще</w:t>
            </w:r>
            <w:r w:rsidRPr="006F44E8">
              <w:rPr>
                <w:rFonts w:ascii="Times New Roman" w:hAnsi="Times New Roman"/>
                <w:sz w:val="24"/>
                <w:szCs w:val="24"/>
              </w:rPr>
              <w:softHyphen/>
              <w:t>ние Руси. Русь - страна городов. Киев - столица Древней Руси. Господин Великий Новгород. Первое свидетельство о Москве. Культура, быт и нравы Древней Руси.</w:t>
            </w:r>
          </w:p>
          <w:p w:rsidR="002504EA" w:rsidRPr="006F44E8" w:rsidRDefault="002504EA" w:rsidP="0035062D">
            <w:pPr>
              <w:ind w:firstLine="708"/>
              <w:contextualSpacing/>
              <w:jc w:val="both"/>
              <w:rPr>
                <w:rFonts w:ascii="Times New Roman" w:hAnsi="Times New Roman"/>
                <w:sz w:val="24"/>
                <w:szCs w:val="24"/>
              </w:rPr>
            </w:pPr>
            <w:r w:rsidRPr="006F44E8">
              <w:rPr>
                <w:rFonts w:ascii="Times New Roman" w:hAnsi="Times New Roman"/>
                <w:sz w:val="24"/>
                <w:szCs w:val="24"/>
              </w:rPr>
              <w:t>Наше Отечество в ХШ-Х\/ вв. Нашествие хана Батыя. Русь и Золотая Орда. Оборона северо-западных рубежей Руси. Князь Александр Невский. Московская Русь. Московские князья - собиратели русских земель. Дмитрий Донской. Куликовская битва.</w:t>
            </w:r>
          </w:p>
          <w:p w:rsidR="002504EA" w:rsidRPr="006F44E8" w:rsidRDefault="002504EA" w:rsidP="0035062D">
            <w:pPr>
              <w:ind w:firstLine="708"/>
              <w:contextualSpacing/>
              <w:jc w:val="both"/>
              <w:rPr>
                <w:rFonts w:ascii="Times New Roman" w:hAnsi="Times New Roman"/>
                <w:sz w:val="24"/>
                <w:szCs w:val="24"/>
              </w:rPr>
            </w:pPr>
            <w:r w:rsidRPr="006F44E8">
              <w:rPr>
                <w:rFonts w:ascii="Times New Roman" w:hAnsi="Times New Roman"/>
                <w:sz w:val="24"/>
                <w:szCs w:val="24"/>
              </w:rPr>
              <w:t>Иван Третий. Образование единого Русского государства. Культура, быт и нравы стра</w:t>
            </w:r>
            <w:r w:rsidRPr="006F44E8">
              <w:rPr>
                <w:rFonts w:ascii="Times New Roman" w:hAnsi="Times New Roman"/>
                <w:sz w:val="24"/>
                <w:szCs w:val="24"/>
              </w:rPr>
              <w:softHyphen/>
              <w:t xml:space="preserve">ны в ХШ-ХУ вв. </w:t>
            </w:r>
          </w:p>
          <w:p w:rsidR="002504EA" w:rsidRPr="006F44E8" w:rsidRDefault="002504EA" w:rsidP="0035062D">
            <w:pPr>
              <w:ind w:firstLine="708"/>
              <w:contextualSpacing/>
              <w:jc w:val="both"/>
              <w:rPr>
                <w:rFonts w:ascii="Times New Roman" w:hAnsi="Times New Roman"/>
                <w:sz w:val="24"/>
                <w:szCs w:val="24"/>
              </w:rPr>
            </w:pPr>
            <w:r w:rsidRPr="006F44E8">
              <w:rPr>
                <w:rFonts w:ascii="Times New Roman" w:hAnsi="Times New Roman"/>
                <w:sz w:val="24"/>
                <w:szCs w:val="24"/>
              </w:rPr>
              <w:t>Наше Отечество в 15- 17 вв. Патриотический подвиг Кузьмы Минина и Дмитрия По</w:t>
            </w:r>
            <w:r w:rsidRPr="006F44E8">
              <w:rPr>
                <w:rFonts w:ascii="Times New Roman" w:hAnsi="Times New Roman"/>
                <w:sz w:val="24"/>
                <w:szCs w:val="24"/>
              </w:rPr>
              <w:softHyphen/>
              <w:t>жарского. Утверждение новой царской династии Романовых. Освоение Сибири. Землепро</w:t>
            </w:r>
            <w:r w:rsidRPr="006F44E8">
              <w:rPr>
                <w:rFonts w:ascii="Times New Roman" w:hAnsi="Times New Roman"/>
                <w:sz w:val="24"/>
                <w:szCs w:val="24"/>
              </w:rPr>
              <w:softHyphen/>
              <w:t>ходцы. Культура, быт и нравы страны в 15- 17 вв.</w:t>
            </w:r>
          </w:p>
          <w:p w:rsidR="002504EA" w:rsidRPr="006F44E8" w:rsidRDefault="002504EA" w:rsidP="0035062D">
            <w:pPr>
              <w:ind w:firstLine="708"/>
              <w:contextualSpacing/>
              <w:jc w:val="both"/>
              <w:rPr>
                <w:rFonts w:ascii="Times New Roman" w:hAnsi="Times New Roman"/>
                <w:sz w:val="24"/>
                <w:szCs w:val="24"/>
              </w:rPr>
            </w:pPr>
            <w:r w:rsidRPr="006F44E8">
              <w:rPr>
                <w:rFonts w:ascii="Times New Roman" w:hAnsi="Times New Roman"/>
                <w:sz w:val="24"/>
                <w:szCs w:val="24"/>
              </w:rPr>
              <w:t>Россия в XVIII в. Пётр Первый - царь-преобразователь. Новая столица России - Пе</w:t>
            </w:r>
            <w:r w:rsidRPr="006F44E8">
              <w:rPr>
                <w:rFonts w:ascii="Times New Roman" w:hAnsi="Times New Roman"/>
                <w:sz w:val="24"/>
                <w:szCs w:val="24"/>
              </w:rPr>
              <w:softHyphen/>
              <w:t>тербург. Провозглашение России империей. Россия при Екатерине Второй. Дворяне и кре</w:t>
            </w:r>
            <w:r w:rsidRPr="006F44E8">
              <w:rPr>
                <w:rFonts w:ascii="Times New Roman" w:hAnsi="Times New Roman"/>
                <w:sz w:val="24"/>
                <w:szCs w:val="24"/>
              </w:rPr>
              <w:softHyphen/>
              <w:t>стьяне. Век русской славы: А.В. Суворов, Ф.Ф. Ушаков. Культура, быт и нравы России в XVIII в.</w:t>
            </w:r>
          </w:p>
          <w:p w:rsidR="002504EA" w:rsidRPr="006F44E8" w:rsidRDefault="002504EA" w:rsidP="0035062D">
            <w:pPr>
              <w:ind w:firstLine="708"/>
              <w:contextualSpacing/>
              <w:jc w:val="both"/>
              <w:rPr>
                <w:rFonts w:ascii="Times New Roman" w:hAnsi="Times New Roman"/>
                <w:sz w:val="24"/>
                <w:szCs w:val="24"/>
              </w:rPr>
            </w:pPr>
            <w:r w:rsidRPr="006F44E8">
              <w:rPr>
                <w:rFonts w:ascii="Times New Roman" w:hAnsi="Times New Roman"/>
                <w:sz w:val="24"/>
                <w:szCs w:val="24"/>
              </w:rPr>
              <w:t>Россия в XIX - начале XX вв. Отечественная война 1812 г. Бородинское сражение. М.И. Кутузов. Царь-освободитель Александр Второй. Культура, быт и нравы России в XIX --начале XX вв.</w:t>
            </w:r>
          </w:p>
          <w:p w:rsidR="002504EA" w:rsidRPr="006F44E8" w:rsidRDefault="002504EA" w:rsidP="0035062D">
            <w:pPr>
              <w:ind w:firstLine="708"/>
              <w:contextualSpacing/>
              <w:jc w:val="both"/>
              <w:rPr>
                <w:rFonts w:ascii="Times New Roman" w:hAnsi="Times New Roman"/>
                <w:sz w:val="24"/>
                <w:szCs w:val="24"/>
              </w:rPr>
            </w:pPr>
            <w:r w:rsidRPr="006F44E8">
              <w:rPr>
                <w:rFonts w:ascii="Times New Roman" w:hAnsi="Times New Roman"/>
                <w:sz w:val="24"/>
                <w:szCs w:val="24"/>
              </w:rPr>
              <w:t>Россия в XX в. Участие России в Первой мировой войне. Николай Второй - последний император России. Революция 1917 г. Гражданская война. Образование СССР. Жизнь стра</w:t>
            </w:r>
            <w:r w:rsidRPr="006F44E8">
              <w:rPr>
                <w:rFonts w:ascii="Times New Roman" w:hAnsi="Times New Roman"/>
                <w:sz w:val="24"/>
                <w:szCs w:val="24"/>
              </w:rPr>
              <w:softHyphen/>
              <w:t>ны в 20-30-е гг. Великая Отечественная война 1941-1945 гг. Героизм и патриотизм народа День Победы - всенародный праздник.</w:t>
            </w:r>
          </w:p>
          <w:p w:rsidR="002504EA" w:rsidRPr="006F44E8" w:rsidRDefault="002504EA" w:rsidP="0035062D">
            <w:pPr>
              <w:ind w:firstLine="708"/>
              <w:contextualSpacing/>
              <w:jc w:val="both"/>
              <w:rPr>
                <w:rFonts w:ascii="Times New Roman" w:hAnsi="Times New Roman"/>
                <w:sz w:val="24"/>
                <w:szCs w:val="24"/>
              </w:rPr>
            </w:pPr>
            <w:r w:rsidRPr="006F44E8">
              <w:rPr>
                <w:rFonts w:ascii="Times New Roman" w:hAnsi="Times New Roman"/>
                <w:sz w:val="24"/>
                <w:szCs w:val="24"/>
              </w:rPr>
              <w:t>Наша страна в 1945-1991 гг. Достижения учёных: запуск первого искусственного спут</w:t>
            </w:r>
            <w:r w:rsidRPr="006F44E8">
              <w:rPr>
                <w:rFonts w:ascii="Times New Roman" w:hAnsi="Times New Roman"/>
                <w:sz w:val="24"/>
                <w:szCs w:val="24"/>
              </w:rPr>
              <w:softHyphen/>
              <w:t>ника Земли полёт в космос Ю. А. Гагарина, космическая станция «Мир».</w:t>
            </w:r>
          </w:p>
          <w:p w:rsidR="002504EA" w:rsidRPr="006F44E8" w:rsidRDefault="002504EA" w:rsidP="0035062D">
            <w:pPr>
              <w:contextualSpacing/>
              <w:jc w:val="both"/>
              <w:rPr>
                <w:rFonts w:ascii="Times New Roman" w:hAnsi="Times New Roman"/>
                <w:sz w:val="24"/>
                <w:szCs w:val="24"/>
              </w:rPr>
            </w:pPr>
            <w:r w:rsidRPr="006F44E8">
              <w:rPr>
                <w:rFonts w:ascii="Times New Roman" w:hAnsi="Times New Roman"/>
                <w:sz w:val="24"/>
                <w:szCs w:val="24"/>
              </w:rPr>
              <w:t>Преобразования в России в 90-е гг. XX в. Культура России в XX в.</w:t>
            </w:r>
          </w:p>
          <w:p w:rsidR="002504EA" w:rsidRPr="006F44E8" w:rsidRDefault="002504EA" w:rsidP="0035062D">
            <w:pPr>
              <w:ind w:firstLine="708"/>
              <w:contextualSpacing/>
              <w:jc w:val="both"/>
              <w:rPr>
                <w:rFonts w:ascii="Times New Roman" w:hAnsi="Times New Roman"/>
                <w:sz w:val="24"/>
                <w:szCs w:val="24"/>
              </w:rPr>
            </w:pPr>
            <w:r w:rsidRPr="006F44E8">
              <w:rPr>
                <w:rFonts w:ascii="Times New Roman" w:hAnsi="Times New Roman"/>
                <w:sz w:val="24"/>
                <w:szCs w:val="24"/>
              </w:rPr>
              <w:t>Прошлое родного края. История страны и родного края в названиях городов, посёлков, улиц, в памяти народа, семьи.</w:t>
            </w:r>
          </w:p>
        </w:tc>
        <w:tc>
          <w:tcPr>
            <w:tcW w:w="1565" w:type="dxa"/>
            <w:tcBorders>
              <w:top w:val="single" w:sz="4" w:space="0" w:color="auto"/>
              <w:left w:val="single" w:sz="4" w:space="0" w:color="auto"/>
              <w:bottom w:val="single" w:sz="4" w:space="0" w:color="auto"/>
              <w:right w:val="single" w:sz="4" w:space="0" w:color="auto"/>
            </w:tcBorders>
          </w:tcPr>
          <w:p w:rsidR="002504EA" w:rsidRPr="006F44E8" w:rsidRDefault="002504EA" w:rsidP="0035062D">
            <w:pPr>
              <w:contextualSpacing/>
              <w:jc w:val="center"/>
              <w:rPr>
                <w:rFonts w:ascii="Times New Roman" w:hAnsi="Times New Roman"/>
                <w:sz w:val="24"/>
                <w:szCs w:val="24"/>
              </w:rPr>
            </w:pPr>
            <w:r w:rsidRPr="006F44E8">
              <w:rPr>
                <w:rFonts w:ascii="Times New Roman" w:hAnsi="Times New Roman"/>
                <w:sz w:val="24"/>
                <w:szCs w:val="24"/>
              </w:rPr>
              <w:t>20 ч</w:t>
            </w:r>
          </w:p>
          <w:p w:rsidR="002504EA" w:rsidRPr="006F44E8" w:rsidRDefault="002504EA" w:rsidP="0035062D">
            <w:pPr>
              <w:jc w:val="center"/>
              <w:rPr>
                <w:rFonts w:ascii="Times New Roman" w:hAnsi="Times New Roman"/>
                <w:sz w:val="24"/>
                <w:szCs w:val="24"/>
              </w:rPr>
            </w:pPr>
          </w:p>
        </w:tc>
      </w:tr>
      <w:tr w:rsidR="002504EA" w:rsidRPr="006F44E8" w:rsidTr="0035062D">
        <w:trPr>
          <w:trHeight w:val="177"/>
        </w:trPr>
        <w:tc>
          <w:tcPr>
            <w:tcW w:w="2835" w:type="dxa"/>
            <w:tcBorders>
              <w:top w:val="single" w:sz="4" w:space="0" w:color="00000A"/>
              <w:left w:val="single" w:sz="4" w:space="0" w:color="00000A"/>
              <w:bottom w:val="single" w:sz="4" w:space="0" w:color="00000A"/>
              <w:right w:val="nil"/>
            </w:tcBorders>
            <w:shd w:val="clear" w:color="auto" w:fill="FFFFFF"/>
          </w:tcPr>
          <w:p w:rsidR="002504EA" w:rsidRPr="006F44E8" w:rsidRDefault="002504EA" w:rsidP="0035062D">
            <w:pPr>
              <w:jc w:val="center"/>
              <w:rPr>
                <w:rFonts w:ascii="Times New Roman" w:hAnsi="Times New Roman"/>
                <w:sz w:val="24"/>
                <w:szCs w:val="24"/>
              </w:rPr>
            </w:pPr>
            <w:r w:rsidRPr="006F44E8">
              <w:rPr>
                <w:rFonts w:ascii="Times New Roman" w:hAnsi="Times New Roman"/>
                <w:i/>
                <w:sz w:val="24"/>
                <w:szCs w:val="24"/>
              </w:rPr>
              <w:t>Человек и общество.</w:t>
            </w:r>
            <w:r w:rsidRPr="006F44E8">
              <w:rPr>
                <w:rFonts w:ascii="Times New Roman" w:hAnsi="Times New Roman"/>
                <w:b/>
                <w:sz w:val="24"/>
                <w:szCs w:val="24"/>
              </w:rPr>
              <w:t xml:space="preserve"> </w:t>
            </w:r>
            <w:r w:rsidRPr="006F44E8">
              <w:rPr>
                <w:rFonts w:ascii="Times New Roman" w:hAnsi="Times New Roman"/>
                <w:sz w:val="24"/>
                <w:szCs w:val="24"/>
              </w:rPr>
              <w:t>Современная Россия</w:t>
            </w:r>
          </w:p>
        </w:tc>
        <w:tc>
          <w:tcPr>
            <w:tcW w:w="10719" w:type="dxa"/>
            <w:tcBorders>
              <w:top w:val="single" w:sz="4" w:space="0" w:color="auto"/>
              <w:left w:val="single" w:sz="4" w:space="0" w:color="auto"/>
              <w:bottom w:val="single" w:sz="4" w:space="0" w:color="auto"/>
              <w:right w:val="single" w:sz="4" w:space="0" w:color="auto"/>
            </w:tcBorders>
          </w:tcPr>
          <w:p w:rsidR="002504EA" w:rsidRPr="006F44E8" w:rsidRDefault="002504EA" w:rsidP="0035062D">
            <w:pPr>
              <w:ind w:firstLine="616"/>
              <w:contextualSpacing/>
              <w:jc w:val="both"/>
              <w:rPr>
                <w:rFonts w:ascii="Times New Roman" w:hAnsi="Times New Roman"/>
                <w:sz w:val="24"/>
                <w:szCs w:val="24"/>
              </w:rPr>
            </w:pPr>
            <w:r w:rsidRPr="006F44E8">
              <w:rPr>
                <w:rFonts w:ascii="Times New Roman" w:hAnsi="Times New Roman"/>
                <w:sz w:val="24"/>
                <w:szCs w:val="24"/>
              </w:rPr>
              <w:t xml:space="preserve"> Мы - граждане России. Конституция России - наш основной закон. Права человека в современной России. Права и обязанности гражданина. Права ребёнка.</w:t>
            </w:r>
          </w:p>
          <w:p w:rsidR="002504EA" w:rsidRPr="006F44E8" w:rsidRDefault="002504EA" w:rsidP="0035062D">
            <w:pPr>
              <w:ind w:firstLine="708"/>
              <w:contextualSpacing/>
              <w:jc w:val="both"/>
              <w:rPr>
                <w:rFonts w:ascii="Times New Roman" w:hAnsi="Times New Roman"/>
                <w:sz w:val="24"/>
                <w:szCs w:val="24"/>
              </w:rPr>
            </w:pPr>
            <w:r w:rsidRPr="006F44E8">
              <w:rPr>
                <w:rFonts w:ascii="Times New Roman" w:hAnsi="Times New Roman"/>
                <w:sz w:val="24"/>
                <w:szCs w:val="24"/>
              </w:rPr>
              <w:t>Государственное устройство России: Президент, Федеральное собрание, Правительство.</w:t>
            </w:r>
          </w:p>
          <w:p w:rsidR="002504EA" w:rsidRPr="006F44E8" w:rsidRDefault="002504EA" w:rsidP="0035062D">
            <w:pPr>
              <w:ind w:firstLine="708"/>
              <w:contextualSpacing/>
              <w:jc w:val="both"/>
              <w:rPr>
                <w:rFonts w:ascii="Times New Roman" w:hAnsi="Times New Roman"/>
                <w:sz w:val="24"/>
                <w:szCs w:val="24"/>
              </w:rPr>
            </w:pPr>
            <w:r w:rsidRPr="006F44E8">
              <w:rPr>
                <w:rFonts w:ascii="Times New Roman" w:hAnsi="Times New Roman"/>
                <w:sz w:val="24"/>
                <w:szCs w:val="24"/>
              </w:rPr>
              <w:t>Государственная символика нашей страны (флаг, герб, гимн). Государственные праздники.</w:t>
            </w:r>
          </w:p>
          <w:p w:rsidR="002504EA" w:rsidRPr="006F44E8" w:rsidRDefault="002504EA" w:rsidP="0035062D">
            <w:pPr>
              <w:ind w:firstLine="708"/>
              <w:contextualSpacing/>
              <w:jc w:val="both"/>
              <w:rPr>
                <w:rFonts w:ascii="Times New Roman" w:hAnsi="Times New Roman"/>
                <w:sz w:val="24"/>
                <w:szCs w:val="24"/>
              </w:rPr>
            </w:pPr>
            <w:r w:rsidRPr="006F44E8">
              <w:rPr>
                <w:rFonts w:ascii="Times New Roman" w:hAnsi="Times New Roman"/>
                <w:sz w:val="24"/>
                <w:szCs w:val="24"/>
              </w:rPr>
              <w:t>Многонациональный состав населения России.</w:t>
            </w:r>
          </w:p>
          <w:p w:rsidR="002504EA" w:rsidRPr="006F44E8" w:rsidRDefault="002504EA" w:rsidP="0035062D">
            <w:pPr>
              <w:ind w:firstLine="708"/>
              <w:contextualSpacing/>
              <w:jc w:val="both"/>
              <w:rPr>
                <w:rFonts w:ascii="Times New Roman" w:hAnsi="Times New Roman"/>
                <w:sz w:val="24"/>
                <w:szCs w:val="24"/>
              </w:rPr>
            </w:pPr>
            <w:r w:rsidRPr="006F44E8">
              <w:rPr>
                <w:rFonts w:ascii="Times New Roman" w:hAnsi="Times New Roman"/>
                <w:sz w:val="24"/>
                <w:szCs w:val="24"/>
              </w:rPr>
              <w:t>Регионы России: Дальний Восток, Сибирь. Урал, Север Европейской России, Центр Европейской России, Юг Европейской России. Природа, хозяйство крупные города, истори</w:t>
            </w:r>
            <w:r w:rsidRPr="006F44E8">
              <w:rPr>
                <w:rFonts w:ascii="Times New Roman" w:hAnsi="Times New Roman"/>
                <w:sz w:val="24"/>
                <w:szCs w:val="24"/>
              </w:rPr>
              <w:softHyphen/>
              <w:t>ческие места, знаменитые люди, памятники культуры в регионах.</w:t>
            </w:r>
          </w:p>
        </w:tc>
        <w:tc>
          <w:tcPr>
            <w:tcW w:w="1565" w:type="dxa"/>
            <w:tcBorders>
              <w:top w:val="single" w:sz="4" w:space="0" w:color="auto"/>
              <w:left w:val="single" w:sz="4" w:space="0" w:color="auto"/>
              <w:bottom w:val="single" w:sz="4" w:space="0" w:color="auto"/>
              <w:right w:val="single" w:sz="4" w:space="0" w:color="auto"/>
            </w:tcBorders>
          </w:tcPr>
          <w:p w:rsidR="002504EA" w:rsidRPr="006F44E8" w:rsidRDefault="002504EA" w:rsidP="0035062D">
            <w:pPr>
              <w:jc w:val="center"/>
              <w:rPr>
                <w:rFonts w:ascii="Times New Roman" w:hAnsi="Times New Roman"/>
                <w:sz w:val="24"/>
                <w:szCs w:val="24"/>
              </w:rPr>
            </w:pPr>
            <w:r w:rsidRPr="006F44E8">
              <w:rPr>
                <w:rFonts w:ascii="Times New Roman" w:hAnsi="Times New Roman"/>
                <w:sz w:val="24"/>
                <w:szCs w:val="24"/>
              </w:rPr>
              <w:t>7 ч</w:t>
            </w:r>
          </w:p>
        </w:tc>
      </w:tr>
      <w:tr w:rsidR="002504EA" w:rsidRPr="006F44E8" w:rsidTr="0035062D">
        <w:trPr>
          <w:trHeight w:val="177"/>
        </w:trPr>
        <w:tc>
          <w:tcPr>
            <w:tcW w:w="2835" w:type="dxa"/>
            <w:tcBorders>
              <w:top w:val="single" w:sz="4" w:space="0" w:color="00000A"/>
              <w:left w:val="single" w:sz="4" w:space="0" w:color="00000A"/>
              <w:bottom w:val="single" w:sz="4" w:space="0" w:color="00000A"/>
              <w:right w:val="nil"/>
            </w:tcBorders>
            <w:shd w:val="clear" w:color="auto" w:fill="FFFFFF"/>
          </w:tcPr>
          <w:p w:rsidR="002504EA" w:rsidRPr="006F44E8" w:rsidRDefault="002504EA" w:rsidP="0035062D">
            <w:pPr>
              <w:jc w:val="center"/>
              <w:rPr>
                <w:rFonts w:ascii="Times New Roman" w:hAnsi="Times New Roman"/>
                <w:i/>
                <w:sz w:val="24"/>
                <w:szCs w:val="24"/>
              </w:rPr>
            </w:pPr>
            <w:r w:rsidRPr="006F44E8">
              <w:rPr>
                <w:rFonts w:ascii="Times New Roman" w:hAnsi="Times New Roman"/>
                <w:i/>
                <w:sz w:val="24"/>
                <w:szCs w:val="24"/>
              </w:rPr>
              <w:t>Правила безопасной жизни.</w:t>
            </w:r>
          </w:p>
        </w:tc>
        <w:tc>
          <w:tcPr>
            <w:tcW w:w="10719" w:type="dxa"/>
            <w:tcBorders>
              <w:top w:val="single" w:sz="4" w:space="0" w:color="auto"/>
              <w:left w:val="single" w:sz="4" w:space="0" w:color="auto"/>
              <w:bottom w:val="single" w:sz="4" w:space="0" w:color="auto"/>
              <w:right w:val="single" w:sz="4" w:space="0" w:color="auto"/>
            </w:tcBorders>
          </w:tcPr>
          <w:p w:rsidR="002504EA" w:rsidRPr="006F44E8" w:rsidRDefault="002504EA" w:rsidP="0035062D">
            <w:pPr>
              <w:ind w:firstLine="616"/>
              <w:contextualSpacing/>
              <w:jc w:val="both"/>
              <w:rPr>
                <w:rFonts w:ascii="Times New Roman" w:hAnsi="Times New Roman"/>
                <w:sz w:val="24"/>
                <w:szCs w:val="24"/>
              </w:rPr>
            </w:pPr>
            <w:r w:rsidRPr="006F44E8">
              <w:rPr>
                <w:rFonts w:ascii="Times New Roman" w:hAnsi="Times New Roman"/>
                <w:sz w:val="24"/>
                <w:szCs w:val="24"/>
              </w:rPr>
              <w:t>Правила безопасного поведения на дорогах. Личная ответственность каждого человека за сохранение и укрепление нравственного здоровья. Первая помощь при обмораживании, перегреве. Правила безопасного поведения на железнодорожном транспорте</w:t>
            </w:r>
          </w:p>
        </w:tc>
        <w:tc>
          <w:tcPr>
            <w:tcW w:w="1565" w:type="dxa"/>
            <w:tcBorders>
              <w:top w:val="single" w:sz="4" w:space="0" w:color="auto"/>
              <w:left w:val="single" w:sz="4" w:space="0" w:color="auto"/>
              <w:bottom w:val="single" w:sz="4" w:space="0" w:color="auto"/>
              <w:right w:val="single" w:sz="4" w:space="0" w:color="auto"/>
            </w:tcBorders>
          </w:tcPr>
          <w:p w:rsidR="002504EA" w:rsidRPr="006F44E8" w:rsidRDefault="002504EA" w:rsidP="0035062D">
            <w:pPr>
              <w:jc w:val="center"/>
              <w:rPr>
                <w:rFonts w:ascii="Times New Roman" w:hAnsi="Times New Roman"/>
                <w:sz w:val="24"/>
                <w:szCs w:val="24"/>
              </w:rPr>
            </w:pPr>
            <w:r w:rsidRPr="006F44E8">
              <w:rPr>
                <w:rFonts w:ascii="Times New Roman" w:hAnsi="Times New Roman"/>
                <w:sz w:val="24"/>
                <w:szCs w:val="24"/>
              </w:rPr>
              <w:t>4ч</w:t>
            </w:r>
          </w:p>
        </w:tc>
      </w:tr>
    </w:tbl>
    <w:p w:rsidR="002504EA" w:rsidRPr="006F44E8" w:rsidRDefault="002504EA" w:rsidP="00BF0C1D">
      <w:pPr>
        <w:rPr>
          <w:rFonts w:ascii="Times New Roman" w:hAnsi="Times New Roman"/>
          <w:sz w:val="24"/>
          <w:szCs w:val="24"/>
        </w:rPr>
      </w:pPr>
    </w:p>
    <w:p w:rsidR="002504EA" w:rsidRPr="006F44E8" w:rsidRDefault="002504EA" w:rsidP="00BF0C1D">
      <w:pPr>
        <w:rPr>
          <w:rFonts w:ascii="Times New Roman" w:hAnsi="Times New Roman"/>
          <w:sz w:val="24"/>
          <w:szCs w:val="24"/>
        </w:rPr>
      </w:pPr>
    </w:p>
    <w:p w:rsidR="002504EA" w:rsidRPr="00BF0C1D" w:rsidRDefault="002504EA" w:rsidP="00BF0C1D">
      <w:pPr>
        <w:jc w:val="center"/>
        <w:rPr>
          <w:rFonts w:ascii="Times New Roman" w:hAnsi="Times New Roman"/>
          <w:b/>
          <w:sz w:val="24"/>
          <w:szCs w:val="24"/>
        </w:rPr>
      </w:pPr>
      <w:r w:rsidRPr="00BF0C1D">
        <w:rPr>
          <w:rFonts w:ascii="Times New Roman" w:hAnsi="Times New Roman"/>
          <w:b/>
          <w:sz w:val="24"/>
          <w:szCs w:val="24"/>
        </w:rPr>
        <w:t>Технология</w:t>
      </w:r>
    </w:p>
    <w:p w:rsidR="002504EA" w:rsidRPr="006F44E8" w:rsidRDefault="002504EA" w:rsidP="00BF0C1D">
      <w:pPr>
        <w:jc w:val="center"/>
        <w:rPr>
          <w:rFonts w:ascii="Times New Roman" w:hAnsi="Times New Roman"/>
          <w:sz w:val="24"/>
          <w:szCs w:val="24"/>
        </w:rPr>
      </w:pPr>
      <w:r w:rsidRPr="006F44E8">
        <w:rPr>
          <w:rFonts w:ascii="Times New Roman" w:hAnsi="Times New Roman"/>
          <w:sz w:val="24"/>
          <w:szCs w:val="24"/>
        </w:rPr>
        <w:t>1 час в неделю, 34 часа в год</w:t>
      </w:r>
    </w:p>
    <w:p w:rsidR="002504EA" w:rsidRPr="006F44E8" w:rsidRDefault="002504EA" w:rsidP="00BF0C1D">
      <w:pPr>
        <w:jc w:val="center"/>
        <w:rPr>
          <w:rFonts w:ascii="Times New Roman" w:hAnsi="Times New Roman"/>
          <w:sz w:val="24"/>
          <w:szCs w:val="24"/>
        </w:rPr>
      </w:pPr>
      <w:r w:rsidRPr="006F44E8">
        <w:rPr>
          <w:rFonts w:ascii="Times New Roman" w:hAnsi="Times New Roman"/>
          <w:sz w:val="24"/>
          <w:szCs w:val="24"/>
        </w:rPr>
        <w:t>Н.И.Роговцева, Н.В.Богданова Технология, 4 класс, М.: Просвещение, 2014</w:t>
      </w:r>
    </w:p>
    <w:p w:rsidR="002504EA" w:rsidRPr="006F44E8" w:rsidRDefault="002504EA" w:rsidP="00BF0C1D">
      <w:pPr>
        <w:spacing w:after="160" w:line="259" w:lineRule="auto"/>
        <w:jc w:val="center"/>
        <w:rPr>
          <w:rFonts w:ascii="Times New Roman" w:hAnsi="Times New Roman"/>
          <w:b/>
          <w:color w:val="00000A"/>
          <w:sz w:val="24"/>
          <w:szCs w:val="24"/>
        </w:rPr>
      </w:pPr>
      <w:r w:rsidRPr="006F44E8">
        <w:rPr>
          <w:rFonts w:ascii="Times New Roman" w:hAnsi="Times New Roman"/>
          <w:sz w:val="24"/>
          <w:szCs w:val="24"/>
        </w:rPr>
        <w:t>Содержание учебного предмета.</w:t>
      </w:r>
    </w:p>
    <w:tbl>
      <w:tblPr>
        <w:tblW w:w="15167" w:type="dxa"/>
        <w:tblInd w:w="137" w:type="dxa"/>
        <w:tblLayout w:type="fixed"/>
        <w:tblCellMar>
          <w:left w:w="93" w:type="dxa"/>
        </w:tblCellMar>
        <w:tblLook w:val="00A0"/>
      </w:tblPr>
      <w:tblGrid>
        <w:gridCol w:w="2835"/>
        <w:gridCol w:w="10915"/>
        <w:gridCol w:w="1417"/>
      </w:tblGrid>
      <w:tr w:rsidR="002504EA" w:rsidRPr="006F44E8" w:rsidTr="0035062D">
        <w:trPr>
          <w:trHeight w:val="511"/>
        </w:trPr>
        <w:tc>
          <w:tcPr>
            <w:tcW w:w="2835" w:type="dxa"/>
            <w:tcBorders>
              <w:top w:val="single" w:sz="4" w:space="0" w:color="00000A"/>
              <w:left w:val="single" w:sz="4" w:space="0" w:color="00000A"/>
              <w:bottom w:val="single" w:sz="4" w:space="0" w:color="00000A"/>
              <w:right w:val="nil"/>
            </w:tcBorders>
            <w:shd w:val="clear" w:color="auto" w:fill="FFFFFF"/>
          </w:tcPr>
          <w:p w:rsidR="002504EA" w:rsidRPr="006F44E8" w:rsidRDefault="002504EA" w:rsidP="0035062D">
            <w:pPr>
              <w:spacing w:after="160" w:line="259" w:lineRule="auto"/>
              <w:jc w:val="center"/>
              <w:rPr>
                <w:rFonts w:ascii="Times New Roman" w:hAnsi="Times New Roman"/>
                <w:sz w:val="24"/>
                <w:szCs w:val="24"/>
                <w:lang w:eastAsia="zh-CN"/>
              </w:rPr>
            </w:pPr>
            <w:r w:rsidRPr="006F44E8">
              <w:rPr>
                <w:rFonts w:ascii="Times New Roman" w:hAnsi="Times New Roman"/>
                <w:sz w:val="24"/>
                <w:szCs w:val="24"/>
              </w:rPr>
              <w:t>Название раздела</w:t>
            </w:r>
          </w:p>
        </w:tc>
        <w:tc>
          <w:tcPr>
            <w:tcW w:w="10915" w:type="dxa"/>
            <w:tcBorders>
              <w:top w:val="single" w:sz="4" w:space="0" w:color="00000A"/>
              <w:left w:val="single" w:sz="4" w:space="0" w:color="00000A"/>
              <w:bottom w:val="single" w:sz="4" w:space="0" w:color="00000A"/>
              <w:right w:val="nil"/>
            </w:tcBorders>
            <w:shd w:val="clear" w:color="auto" w:fill="FFFFFF"/>
          </w:tcPr>
          <w:p w:rsidR="002504EA" w:rsidRPr="006F44E8" w:rsidRDefault="002504EA" w:rsidP="0035062D">
            <w:pPr>
              <w:spacing w:after="160" w:line="259" w:lineRule="auto"/>
              <w:jc w:val="center"/>
              <w:rPr>
                <w:rFonts w:ascii="Times New Roman" w:hAnsi="Times New Roman"/>
                <w:sz w:val="24"/>
                <w:szCs w:val="24"/>
              </w:rPr>
            </w:pPr>
            <w:r w:rsidRPr="006F44E8">
              <w:rPr>
                <w:rFonts w:ascii="Times New Roman" w:hAnsi="Times New Roman"/>
                <w:sz w:val="24"/>
                <w:szCs w:val="24"/>
              </w:rPr>
              <w:t>Краткое содержание</w:t>
            </w:r>
          </w:p>
        </w:tc>
        <w:tc>
          <w:tcPr>
            <w:tcW w:w="1417" w:type="dxa"/>
            <w:tcBorders>
              <w:top w:val="single" w:sz="4" w:space="0" w:color="00000A"/>
              <w:left w:val="single" w:sz="4" w:space="0" w:color="00000A"/>
              <w:bottom w:val="single" w:sz="4" w:space="0" w:color="00000A"/>
              <w:right w:val="single" w:sz="4" w:space="0" w:color="00000A"/>
            </w:tcBorders>
            <w:shd w:val="clear" w:color="auto" w:fill="FFFFFF"/>
          </w:tcPr>
          <w:p w:rsidR="002504EA" w:rsidRPr="006F44E8" w:rsidRDefault="002504EA" w:rsidP="0035062D">
            <w:pPr>
              <w:jc w:val="center"/>
              <w:rPr>
                <w:rFonts w:ascii="Times New Roman" w:hAnsi="Times New Roman"/>
                <w:sz w:val="24"/>
                <w:szCs w:val="24"/>
              </w:rPr>
            </w:pPr>
            <w:r w:rsidRPr="006F44E8">
              <w:rPr>
                <w:rFonts w:ascii="Times New Roman" w:hAnsi="Times New Roman"/>
                <w:sz w:val="24"/>
                <w:szCs w:val="24"/>
              </w:rPr>
              <w:t>Количество часов</w:t>
            </w:r>
          </w:p>
        </w:tc>
      </w:tr>
      <w:tr w:rsidR="002504EA" w:rsidRPr="006F44E8" w:rsidTr="0035062D">
        <w:trPr>
          <w:trHeight w:val="177"/>
        </w:trPr>
        <w:tc>
          <w:tcPr>
            <w:tcW w:w="2835" w:type="dxa"/>
            <w:tcBorders>
              <w:top w:val="single" w:sz="4" w:space="0" w:color="00000A"/>
              <w:left w:val="single" w:sz="4" w:space="0" w:color="00000A"/>
              <w:bottom w:val="single" w:sz="4" w:space="0" w:color="00000A"/>
              <w:right w:val="nil"/>
            </w:tcBorders>
            <w:shd w:val="clear" w:color="auto" w:fill="FFFFFF"/>
          </w:tcPr>
          <w:p w:rsidR="002504EA" w:rsidRPr="006F44E8" w:rsidRDefault="002504EA" w:rsidP="0035062D">
            <w:pPr>
              <w:rPr>
                <w:rFonts w:ascii="Times New Roman" w:hAnsi="Times New Roman"/>
                <w:sz w:val="24"/>
                <w:szCs w:val="24"/>
              </w:rPr>
            </w:pPr>
            <w:r w:rsidRPr="006F44E8">
              <w:rPr>
                <w:rFonts w:ascii="Times New Roman" w:hAnsi="Times New Roman"/>
                <w:sz w:val="24"/>
                <w:szCs w:val="24"/>
              </w:rPr>
              <w:t xml:space="preserve">Общекультурные и общетрудовые компетенции. Основы культуры труда, самообслуживания </w:t>
            </w:r>
          </w:p>
          <w:p w:rsidR="002504EA" w:rsidRPr="006F44E8" w:rsidRDefault="002504EA" w:rsidP="0035062D">
            <w:pPr>
              <w:rPr>
                <w:rFonts w:ascii="Times New Roman" w:hAnsi="Times New Roman"/>
                <w:sz w:val="24"/>
                <w:szCs w:val="24"/>
              </w:rPr>
            </w:pPr>
          </w:p>
        </w:tc>
        <w:tc>
          <w:tcPr>
            <w:tcW w:w="10915" w:type="dxa"/>
            <w:tcBorders>
              <w:top w:val="single" w:sz="4" w:space="0" w:color="auto"/>
              <w:left w:val="single" w:sz="4" w:space="0" w:color="auto"/>
              <w:bottom w:val="single" w:sz="4" w:space="0" w:color="auto"/>
              <w:right w:val="single" w:sz="4" w:space="0" w:color="auto"/>
            </w:tcBorders>
          </w:tcPr>
          <w:p w:rsidR="002504EA" w:rsidRPr="006F44E8" w:rsidRDefault="002504EA" w:rsidP="0035062D">
            <w:pPr>
              <w:rPr>
                <w:rFonts w:ascii="Times New Roman" w:hAnsi="Times New Roman"/>
                <w:sz w:val="24"/>
                <w:szCs w:val="24"/>
              </w:rPr>
            </w:pPr>
            <w:r w:rsidRPr="006F44E8">
              <w:rPr>
                <w:rFonts w:ascii="Times New Roman" w:hAnsi="Times New Roman"/>
                <w:sz w:val="24"/>
                <w:szCs w:val="24"/>
              </w:rPr>
              <w:t xml:space="preserve">Общие понятия: Трудовая деятельность и её значение в жизни человека. Рукотворный мир как результат труда человека; разнообразие предметов рукотворного мира </w:t>
            </w:r>
            <w:r w:rsidRPr="006F44E8">
              <w:rPr>
                <w:rFonts w:ascii="Times New Roman" w:eastAsia="@Arial Unicode MS" w:hAnsi="Times New Roman"/>
                <w:color w:val="000000"/>
                <w:sz w:val="24"/>
                <w:szCs w:val="24"/>
              </w:rPr>
              <w:t xml:space="preserve">разнообразие предметов рукотворного мира разных народов России (татарского народа). </w:t>
            </w:r>
            <w:r w:rsidRPr="006F44E8">
              <w:rPr>
                <w:rFonts w:ascii="Times New Roman" w:hAnsi="Times New Roman"/>
                <w:sz w:val="24"/>
                <w:szCs w:val="24"/>
              </w:rPr>
              <w:t xml:space="preserve">Элементарные общие правила создания предметов рукотворного мира. Бережное отношение к природе как источнику сырьевых ресурсов. Мастера и их профессии. Анализ задания, организация рабочего места в зависимости от вида работы, планирование трудового процесса. Отбор и анализ информации, её использование в организации работы. Работа в малых группах, Осуществление сотрудничества. Элементарная творческая и проектная деятельность (создание замысла, его детализация и воплощение). Система коллективных, групповых и индивидуальных проектов. </w:t>
            </w:r>
            <w:r w:rsidRPr="006F44E8">
              <w:rPr>
                <w:rFonts w:ascii="Times New Roman" w:eastAsia="@Arial Unicode MS" w:hAnsi="Times New Roman"/>
                <w:color w:val="000000"/>
                <w:sz w:val="24"/>
                <w:szCs w:val="24"/>
              </w:rPr>
              <w:t>Выполнение доступных видов работ по самообслуживанию, домашнему труду</w:t>
            </w:r>
          </w:p>
        </w:tc>
        <w:tc>
          <w:tcPr>
            <w:tcW w:w="1417" w:type="dxa"/>
            <w:tcBorders>
              <w:top w:val="single" w:sz="4" w:space="0" w:color="auto"/>
              <w:left w:val="single" w:sz="4" w:space="0" w:color="auto"/>
              <w:bottom w:val="single" w:sz="4" w:space="0" w:color="auto"/>
              <w:right w:val="single" w:sz="4" w:space="0" w:color="auto"/>
            </w:tcBorders>
          </w:tcPr>
          <w:p w:rsidR="002504EA" w:rsidRPr="006F44E8" w:rsidRDefault="002504EA" w:rsidP="0035062D">
            <w:pPr>
              <w:jc w:val="center"/>
              <w:rPr>
                <w:rFonts w:ascii="Times New Roman" w:hAnsi="Times New Roman"/>
                <w:sz w:val="24"/>
                <w:szCs w:val="24"/>
              </w:rPr>
            </w:pPr>
            <w:r w:rsidRPr="006F44E8">
              <w:rPr>
                <w:rFonts w:ascii="Times New Roman" w:hAnsi="Times New Roman"/>
                <w:sz w:val="24"/>
                <w:szCs w:val="24"/>
              </w:rPr>
              <w:t>7</w:t>
            </w:r>
          </w:p>
        </w:tc>
      </w:tr>
      <w:tr w:rsidR="002504EA" w:rsidRPr="006F44E8" w:rsidTr="0035062D">
        <w:trPr>
          <w:trHeight w:val="177"/>
        </w:trPr>
        <w:tc>
          <w:tcPr>
            <w:tcW w:w="2835" w:type="dxa"/>
            <w:tcBorders>
              <w:top w:val="single" w:sz="4" w:space="0" w:color="00000A"/>
              <w:left w:val="single" w:sz="4" w:space="0" w:color="00000A"/>
              <w:bottom w:val="single" w:sz="4" w:space="0" w:color="00000A"/>
              <w:right w:val="nil"/>
            </w:tcBorders>
            <w:shd w:val="clear" w:color="auto" w:fill="FFFFFF"/>
          </w:tcPr>
          <w:p w:rsidR="002504EA" w:rsidRPr="006F44E8" w:rsidRDefault="002504EA" w:rsidP="0035062D">
            <w:pPr>
              <w:rPr>
                <w:rFonts w:ascii="Times New Roman" w:hAnsi="Times New Roman"/>
                <w:sz w:val="24"/>
                <w:szCs w:val="24"/>
              </w:rPr>
            </w:pPr>
            <w:r w:rsidRPr="006F44E8">
              <w:rPr>
                <w:rFonts w:ascii="Times New Roman" w:hAnsi="Times New Roman"/>
                <w:sz w:val="24"/>
                <w:szCs w:val="24"/>
              </w:rPr>
              <w:t xml:space="preserve">Технология ручной обработки материалов </w:t>
            </w:r>
          </w:p>
          <w:p w:rsidR="002504EA" w:rsidRPr="006F44E8" w:rsidRDefault="002504EA" w:rsidP="0035062D">
            <w:pPr>
              <w:rPr>
                <w:rFonts w:ascii="Times New Roman" w:hAnsi="Times New Roman"/>
                <w:sz w:val="24"/>
                <w:szCs w:val="24"/>
              </w:rPr>
            </w:pPr>
          </w:p>
        </w:tc>
        <w:tc>
          <w:tcPr>
            <w:tcW w:w="10915" w:type="dxa"/>
            <w:tcBorders>
              <w:top w:val="single" w:sz="4" w:space="0" w:color="auto"/>
              <w:left w:val="single" w:sz="4" w:space="0" w:color="auto"/>
              <w:bottom w:val="single" w:sz="4" w:space="0" w:color="auto"/>
              <w:right w:val="single" w:sz="4" w:space="0" w:color="auto"/>
            </w:tcBorders>
          </w:tcPr>
          <w:p w:rsidR="002504EA" w:rsidRPr="006F44E8" w:rsidRDefault="002504EA" w:rsidP="0035062D">
            <w:pPr>
              <w:rPr>
                <w:rFonts w:ascii="Times New Roman" w:hAnsi="Times New Roman"/>
                <w:sz w:val="24"/>
                <w:szCs w:val="24"/>
              </w:rPr>
            </w:pPr>
            <w:r w:rsidRPr="006F44E8">
              <w:rPr>
                <w:rFonts w:ascii="Times New Roman" w:hAnsi="Times New Roman"/>
                <w:sz w:val="24"/>
                <w:szCs w:val="24"/>
              </w:rPr>
              <w:t xml:space="preserve">Общее понятие о материалах, их происхождении. Многообразие материалов и их практическое применение. Подготовка материалов к работе. </w:t>
            </w:r>
          </w:p>
          <w:p w:rsidR="002504EA" w:rsidRPr="006F44E8" w:rsidRDefault="002504EA" w:rsidP="0035062D">
            <w:pPr>
              <w:rPr>
                <w:rFonts w:ascii="Times New Roman" w:eastAsia="@Arial Unicode MS" w:hAnsi="Times New Roman"/>
                <w:i/>
                <w:iCs/>
                <w:color w:val="000000"/>
                <w:sz w:val="24"/>
                <w:szCs w:val="24"/>
              </w:rPr>
            </w:pPr>
            <w:r w:rsidRPr="006F44E8">
              <w:rPr>
                <w:rFonts w:ascii="Times New Roman" w:hAnsi="Times New Roman"/>
                <w:sz w:val="24"/>
                <w:szCs w:val="24"/>
              </w:rPr>
              <w:t xml:space="preserve">Инструменты и приспособления для обработки материалов </w:t>
            </w:r>
            <w:r w:rsidRPr="006F44E8">
              <w:rPr>
                <w:rFonts w:ascii="Times New Roman" w:eastAsia="@Arial Unicode MS" w:hAnsi="Times New Roman"/>
                <w:color w:val="000000"/>
                <w:sz w:val="24"/>
                <w:szCs w:val="24"/>
              </w:rPr>
              <w:t>(знание названий используемых инструментов), выполнение приёмов их рационального и безопасного использования.</w:t>
            </w:r>
          </w:p>
          <w:p w:rsidR="002504EA" w:rsidRPr="006F44E8" w:rsidRDefault="002504EA" w:rsidP="0035062D">
            <w:pPr>
              <w:rPr>
                <w:rFonts w:ascii="Times New Roman" w:hAnsi="Times New Roman"/>
                <w:sz w:val="24"/>
                <w:szCs w:val="24"/>
              </w:rPr>
            </w:pPr>
            <w:r w:rsidRPr="006F44E8">
              <w:rPr>
                <w:rFonts w:ascii="Times New Roman" w:hAnsi="Times New Roman"/>
                <w:sz w:val="24"/>
                <w:szCs w:val="24"/>
              </w:rPr>
              <w:t xml:space="preserve">Общее представление о технологическом процессе. Называние и выполнение основных технологических операций ручной обработки материалов. </w:t>
            </w:r>
          </w:p>
        </w:tc>
        <w:tc>
          <w:tcPr>
            <w:tcW w:w="1417" w:type="dxa"/>
            <w:tcBorders>
              <w:top w:val="single" w:sz="4" w:space="0" w:color="auto"/>
              <w:left w:val="single" w:sz="4" w:space="0" w:color="auto"/>
              <w:bottom w:val="single" w:sz="4" w:space="0" w:color="auto"/>
              <w:right w:val="single" w:sz="4" w:space="0" w:color="auto"/>
            </w:tcBorders>
          </w:tcPr>
          <w:p w:rsidR="002504EA" w:rsidRPr="006F44E8" w:rsidRDefault="002504EA" w:rsidP="0035062D">
            <w:pPr>
              <w:jc w:val="center"/>
              <w:rPr>
                <w:rFonts w:ascii="Times New Roman" w:hAnsi="Times New Roman"/>
                <w:sz w:val="24"/>
                <w:szCs w:val="24"/>
              </w:rPr>
            </w:pPr>
            <w:r w:rsidRPr="006F44E8">
              <w:rPr>
                <w:rFonts w:ascii="Times New Roman" w:hAnsi="Times New Roman"/>
                <w:sz w:val="24"/>
                <w:szCs w:val="24"/>
              </w:rPr>
              <w:t>7</w:t>
            </w:r>
          </w:p>
        </w:tc>
      </w:tr>
      <w:tr w:rsidR="002504EA" w:rsidRPr="006F44E8" w:rsidTr="0035062D">
        <w:trPr>
          <w:trHeight w:val="177"/>
        </w:trPr>
        <w:tc>
          <w:tcPr>
            <w:tcW w:w="2835" w:type="dxa"/>
            <w:tcBorders>
              <w:top w:val="single" w:sz="4" w:space="0" w:color="00000A"/>
              <w:left w:val="single" w:sz="4" w:space="0" w:color="00000A"/>
              <w:bottom w:val="single" w:sz="4" w:space="0" w:color="00000A"/>
              <w:right w:val="nil"/>
            </w:tcBorders>
            <w:shd w:val="clear" w:color="auto" w:fill="FFFFFF"/>
          </w:tcPr>
          <w:p w:rsidR="002504EA" w:rsidRPr="006F44E8" w:rsidRDefault="002504EA" w:rsidP="0035062D">
            <w:pPr>
              <w:rPr>
                <w:rFonts w:ascii="Times New Roman" w:hAnsi="Times New Roman"/>
                <w:sz w:val="24"/>
                <w:szCs w:val="24"/>
              </w:rPr>
            </w:pPr>
            <w:r w:rsidRPr="006F44E8">
              <w:rPr>
                <w:rFonts w:ascii="Times New Roman" w:hAnsi="Times New Roman"/>
                <w:sz w:val="24"/>
                <w:szCs w:val="24"/>
              </w:rPr>
              <w:t xml:space="preserve">Конструирование и моделирование </w:t>
            </w:r>
          </w:p>
          <w:p w:rsidR="002504EA" w:rsidRPr="006F44E8" w:rsidRDefault="002504EA" w:rsidP="0035062D">
            <w:pPr>
              <w:rPr>
                <w:rFonts w:ascii="Times New Roman" w:hAnsi="Times New Roman"/>
                <w:sz w:val="24"/>
                <w:szCs w:val="24"/>
              </w:rPr>
            </w:pPr>
          </w:p>
        </w:tc>
        <w:tc>
          <w:tcPr>
            <w:tcW w:w="10915" w:type="dxa"/>
            <w:tcBorders>
              <w:top w:val="single" w:sz="4" w:space="0" w:color="auto"/>
              <w:left w:val="single" w:sz="4" w:space="0" w:color="auto"/>
              <w:bottom w:val="single" w:sz="4" w:space="0" w:color="auto"/>
              <w:right w:val="single" w:sz="4" w:space="0" w:color="auto"/>
            </w:tcBorders>
          </w:tcPr>
          <w:p w:rsidR="002504EA" w:rsidRPr="006F44E8" w:rsidRDefault="002504EA" w:rsidP="0035062D">
            <w:pPr>
              <w:rPr>
                <w:rFonts w:ascii="Times New Roman" w:hAnsi="Times New Roman"/>
                <w:sz w:val="24"/>
                <w:szCs w:val="24"/>
              </w:rPr>
            </w:pPr>
            <w:r w:rsidRPr="006F44E8">
              <w:rPr>
                <w:rFonts w:ascii="Times New Roman" w:hAnsi="Times New Roman"/>
                <w:sz w:val="24"/>
                <w:szCs w:val="24"/>
              </w:rPr>
              <w:t>Общее представление о конструировании изделий</w:t>
            </w:r>
            <w:r w:rsidRPr="006F44E8">
              <w:rPr>
                <w:rFonts w:ascii="Times New Roman" w:eastAsia="@Arial Unicode MS" w:hAnsi="Times New Roman"/>
                <w:color w:val="000000"/>
                <w:sz w:val="24"/>
                <w:szCs w:val="24"/>
              </w:rPr>
              <w:t xml:space="preserve"> как создании конструкции.</w:t>
            </w:r>
            <w:r w:rsidRPr="006F44E8">
              <w:rPr>
                <w:rFonts w:ascii="Times New Roman" w:hAnsi="Times New Roman"/>
                <w:sz w:val="24"/>
                <w:szCs w:val="24"/>
              </w:rPr>
              <w:t xml:space="preserve"> Понятие о конструкции изделия; различные виды конструкции и способы их сборки. Виды и способы соединения деталей.</w:t>
            </w:r>
            <w:r w:rsidRPr="006F44E8">
              <w:rPr>
                <w:rFonts w:ascii="Times New Roman" w:eastAsia="@Arial Unicode MS" w:hAnsi="Times New Roman"/>
                <w:color w:val="000000"/>
                <w:sz w:val="24"/>
                <w:szCs w:val="24"/>
                <w:lang w:eastAsia="ar-SA"/>
              </w:rPr>
              <w:t xml:space="preserve"> </w:t>
            </w:r>
            <w:r w:rsidRPr="006F44E8">
              <w:rPr>
                <w:rFonts w:ascii="Times New Roman" w:eastAsia="@Arial Unicode MS" w:hAnsi="Times New Roman"/>
                <w:color w:val="000000"/>
                <w:sz w:val="24"/>
                <w:szCs w:val="24"/>
              </w:rPr>
              <w:t xml:space="preserve">Моделирование изделий из различных материалов по рисунку. </w:t>
            </w:r>
            <w:r w:rsidRPr="006F44E8">
              <w:rPr>
                <w:rFonts w:ascii="Times New Roman" w:hAnsi="Times New Roman"/>
                <w:sz w:val="24"/>
                <w:szCs w:val="24"/>
              </w:rPr>
              <w:t xml:space="preserve"> Основные требования к изделию (соответствие материала, конструкции и внешнего оформления). Конструирование и моделирование изделий из различных материалов по образцу, рисунку, простейшему чертежу или эскизу.</w:t>
            </w:r>
          </w:p>
        </w:tc>
        <w:tc>
          <w:tcPr>
            <w:tcW w:w="1417" w:type="dxa"/>
            <w:tcBorders>
              <w:top w:val="single" w:sz="4" w:space="0" w:color="auto"/>
              <w:left w:val="single" w:sz="4" w:space="0" w:color="auto"/>
              <w:bottom w:val="single" w:sz="4" w:space="0" w:color="auto"/>
              <w:right w:val="single" w:sz="4" w:space="0" w:color="auto"/>
            </w:tcBorders>
          </w:tcPr>
          <w:p w:rsidR="002504EA" w:rsidRPr="006F44E8" w:rsidRDefault="002504EA" w:rsidP="0035062D">
            <w:pPr>
              <w:jc w:val="center"/>
              <w:rPr>
                <w:rFonts w:ascii="Times New Roman" w:hAnsi="Times New Roman"/>
                <w:sz w:val="24"/>
                <w:szCs w:val="24"/>
              </w:rPr>
            </w:pPr>
            <w:r w:rsidRPr="006F44E8">
              <w:rPr>
                <w:rFonts w:ascii="Times New Roman" w:hAnsi="Times New Roman"/>
                <w:sz w:val="24"/>
                <w:szCs w:val="24"/>
              </w:rPr>
              <w:t>14</w:t>
            </w:r>
          </w:p>
        </w:tc>
      </w:tr>
      <w:tr w:rsidR="002504EA" w:rsidRPr="006F44E8" w:rsidTr="0035062D">
        <w:trPr>
          <w:trHeight w:val="177"/>
        </w:trPr>
        <w:tc>
          <w:tcPr>
            <w:tcW w:w="2835" w:type="dxa"/>
            <w:tcBorders>
              <w:top w:val="single" w:sz="4" w:space="0" w:color="00000A"/>
              <w:left w:val="single" w:sz="4" w:space="0" w:color="00000A"/>
              <w:bottom w:val="single" w:sz="4" w:space="0" w:color="00000A"/>
              <w:right w:val="nil"/>
            </w:tcBorders>
            <w:shd w:val="clear" w:color="auto" w:fill="FFFFFF"/>
          </w:tcPr>
          <w:p w:rsidR="002504EA" w:rsidRPr="006F44E8" w:rsidRDefault="002504EA" w:rsidP="0035062D">
            <w:pPr>
              <w:rPr>
                <w:rFonts w:ascii="Times New Roman" w:hAnsi="Times New Roman"/>
                <w:sz w:val="24"/>
                <w:szCs w:val="24"/>
              </w:rPr>
            </w:pPr>
            <w:r w:rsidRPr="006F44E8">
              <w:rPr>
                <w:rFonts w:ascii="Times New Roman" w:hAnsi="Times New Roman"/>
                <w:sz w:val="24"/>
                <w:szCs w:val="24"/>
              </w:rPr>
              <w:t xml:space="preserve">Практика работы на компьютере </w:t>
            </w:r>
          </w:p>
          <w:p w:rsidR="002504EA" w:rsidRPr="006F44E8" w:rsidRDefault="002504EA" w:rsidP="0035062D">
            <w:pPr>
              <w:rPr>
                <w:rFonts w:ascii="Times New Roman" w:hAnsi="Times New Roman"/>
                <w:sz w:val="24"/>
                <w:szCs w:val="24"/>
              </w:rPr>
            </w:pPr>
          </w:p>
        </w:tc>
        <w:tc>
          <w:tcPr>
            <w:tcW w:w="10915" w:type="dxa"/>
            <w:tcBorders>
              <w:top w:val="single" w:sz="4" w:space="0" w:color="auto"/>
              <w:left w:val="single" w:sz="4" w:space="0" w:color="auto"/>
              <w:bottom w:val="single" w:sz="4" w:space="0" w:color="auto"/>
              <w:right w:val="single" w:sz="4" w:space="0" w:color="auto"/>
            </w:tcBorders>
          </w:tcPr>
          <w:p w:rsidR="002504EA" w:rsidRPr="006F44E8" w:rsidRDefault="002504EA" w:rsidP="0035062D">
            <w:pPr>
              <w:rPr>
                <w:rFonts w:ascii="Times New Roman" w:eastAsia="@Arial Unicode MS" w:hAnsi="Times New Roman"/>
                <w:color w:val="000000"/>
                <w:sz w:val="24"/>
                <w:szCs w:val="24"/>
              </w:rPr>
            </w:pPr>
            <w:r w:rsidRPr="006F44E8">
              <w:rPr>
                <w:rFonts w:ascii="Times New Roman" w:eastAsia="@Arial Unicode MS" w:hAnsi="Times New Roman"/>
                <w:color w:val="000000"/>
                <w:sz w:val="24"/>
                <w:szCs w:val="24"/>
              </w:rPr>
              <w:t xml:space="preserve">Информация, её отбор, анализ и систематизация. Способы получения, хранения, переработки информации. Назначение основных устройств компьютера для ввода, вывода, обработки информации. Включение и выключение компьютера и подключаемых к нему устройств. Клавиатура, </w:t>
            </w:r>
            <w:r w:rsidRPr="006F44E8">
              <w:rPr>
                <w:rFonts w:ascii="Times New Roman" w:eastAsia="@Arial Unicode MS" w:hAnsi="Times New Roman"/>
                <w:iCs/>
                <w:color w:val="000000"/>
                <w:sz w:val="24"/>
                <w:szCs w:val="24"/>
              </w:rPr>
              <w:t>общее представление о правилах клавиатурного письма</w:t>
            </w:r>
            <w:r w:rsidRPr="006F44E8">
              <w:rPr>
                <w:rFonts w:ascii="Times New Roman" w:eastAsia="@Arial Unicode MS" w:hAnsi="Times New Roman"/>
                <w:color w:val="000000"/>
                <w:sz w:val="24"/>
                <w:szCs w:val="24"/>
              </w:rPr>
              <w:t xml:space="preserve">, пользование мышью, использование простейших средств текстового редактора. </w:t>
            </w:r>
            <w:r w:rsidRPr="006F44E8">
              <w:rPr>
                <w:rFonts w:ascii="Times New Roman" w:eastAsia="@Arial Unicode MS" w:hAnsi="Times New Roman"/>
                <w:iCs/>
                <w:color w:val="000000"/>
                <w:sz w:val="24"/>
                <w:szCs w:val="24"/>
              </w:rPr>
              <w:t>Простейшие приёмы поиска информации: по ключевым словам, каталогам</w:t>
            </w:r>
            <w:r w:rsidRPr="006F44E8">
              <w:rPr>
                <w:rFonts w:ascii="Times New Roman" w:eastAsia="@Arial Unicode MS" w:hAnsi="Times New Roman"/>
                <w:color w:val="000000"/>
                <w:sz w:val="24"/>
                <w:szCs w:val="24"/>
              </w:rPr>
              <w:t>. Соблюдение безопасных приёмов труда при работе на компьютере; бережное отношение к техническим устройствам. Работа с ЦОР (цифровыми образовательными ресурсами), готовыми материалами на электронных носителях.</w:t>
            </w:r>
          </w:p>
          <w:p w:rsidR="002504EA" w:rsidRPr="006F44E8" w:rsidRDefault="002504EA" w:rsidP="0035062D">
            <w:pPr>
              <w:rPr>
                <w:rFonts w:ascii="Times New Roman" w:hAnsi="Times New Roman"/>
                <w:iCs/>
                <w:sz w:val="24"/>
                <w:szCs w:val="24"/>
              </w:rPr>
            </w:pPr>
            <w:r w:rsidRPr="006F44E8">
              <w:rPr>
                <w:rFonts w:ascii="Times New Roman" w:eastAsia="@Arial Unicode MS" w:hAnsi="Times New Roman"/>
                <w:iCs/>
                <w:sz w:val="24"/>
                <w:szCs w:val="24"/>
              </w:rPr>
              <w:t xml:space="preserve">Работа с простыми информационными объектами (текст, таблица, схема, рисунок): преобразование, создание, сохранение, удаление. Создание небольшого текста по интересной тематике для детей. Вывод текста на принтер. </w:t>
            </w:r>
            <w:r w:rsidRPr="006F44E8">
              <w:rPr>
                <w:rFonts w:ascii="Times New Roman" w:eastAsia="@Arial Unicode MS" w:hAnsi="Times New Roman"/>
                <w:sz w:val="24"/>
                <w:szCs w:val="24"/>
              </w:rPr>
              <w:t>Использование рисунков из ресурса компьютера, программ Word и Power Point</w:t>
            </w:r>
            <w:r w:rsidRPr="006F44E8">
              <w:rPr>
                <w:rFonts w:ascii="Times New Roman" w:eastAsia="@Arial Unicode MS" w:hAnsi="Times New Roman"/>
                <w:iCs/>
                <w:sz w:val="24"/>
                <w:szCs w:val="24"/>
              </w:rPr>
              <w:t>.</w:t>
            </w:r>
          </w:p>
        </w:tc>
        <w:tc>
          <w:tcPr>
            <w:tcW w:w="1417" w:type="dxa"/>
            <w:tcBorders>
              <w:top w:val="single" w:sz="4" w:space="0" w:color="auto"/>
              <w:left w:val="single" w:sz="4" w:space="0" w:color="auto"/>
              <w:bottom w:val="single" w:sz="4" w:space="0" w:color="auto"/>
              <w:right w:val="single" w:sz="4" w:space="0" w:color="auto"/>
            </w:tcBorders>
          </w:tcPr>
          <w:p w:rsidR="002504EA" w:rsidRPr="006F44E8" w:rsidRDefault="002504EA" w:rsidP="0035062D">
            <w:pPr>
              <w:jc w:val="center"/>
              <w:rPr>
                <w:rFonts w:ascii="Times New Roman" w:hAnsi="Times New Roman"/>
                <w:sz w:val="24"/>
                <w:szCs w:val="24"/>
              </w:rPr>
            </w:pPr>
            <w:r w:rsidRPr="006F44E8">
              <w:rPr>
                <w:rFonts w:ascii="Times New Roman" w:hAnsi="Times New Roman"/>
                <w:sz w:val="24"/>
                <w:szCs w:val="24"/>
              </w:rPr>
              <w:t>6</w:t>
            </w:r>
          </w:p>
        </w:tc>
      </w:tr>
    </w:tbl>
    <w:p w:rsidR="002504EA" w:rsidRPr="006F44E8" w:rsidRDefault="002504EA" w:rsidP="00BF0C1D">
      <w:pPr>
        <w:rPr>
          <w:rFonts w:ascii="Times New Roman" w:hAnsi="Times New Roman"/>
          <w:sz w:val="24"/>
          <w:szCs w:val="24"/>
        </w:rPr>
      </w:pPr>
    </w:p>
    <w:p w:rsidR="002504EA" w:rsidRPr="006F44E8" w:rsidRDefault="002504EA" w:rsidP="00BF0C1D">
      <w:pPr>
        <w:rPr>
          <w:rFonts w:ascii="Times New Roman" w:hAnsi="Times New Roman"/>
          <w:sz w:val="24"/>
          <w:szCs w:val="24"/>
        </w:rPr>
      </w:pPr>
    </w:p>
    <w:p w:rsidR="002504EA" w:rsidRPr="006F44E8" w:rsidRDefault="002504EA" w:rsidP="00BF0C1D">
      <w:pPr>
        <w:rPr>
          <w:rFonts w:ascii="Times New Roman" w:hAnsi="Times New Roman"/>
          <w:sz w:val="24"/>
          <w:szCs w:val="24"/>
        </w:rPr>
      </w:pPr>
    </w:p>
    <w:p w:rsidR="002504EA" w:rsidRPr="006F44E8" w:rsidRDefault="002504EA" w:rsidP="00BF0C1D">
      <w:pPr>
        <w:rPr>
          <w:rFonts w:ascii="Times New Roman" w:hAnsi="Times New Roman"/>
          <w:sz w:val="24"/>
          <w:szCs w:val="24"/>
        </w:rPr>
      </w:pPr>
    </w:p>
    <w:p w:rsidR="002504EA" w:rsidRDefault="002504EA" w:rsidP="00BF0C1D">
      <w:pPr>
        <w:spacing w:line="240" w:lineRule="atLeast"/>
        <w:jc w:val="center"/>
        <w:rPr>
          <w:rFonts w:ascii="Times New Roman" w:hAnsi="Times New Roman"/>
          <w:b/>
          <w:sz w:val="24"/>
          <w:szCs w:val="24"/>
        </w:rPr>
      </w:pPr>
    </w:p>
    <w:p w:rsidR="002504EA" w:rsidRDefault="002504EA" w:rsidP="00BF0C1D">
      <w:pPr>
        <w:spacing w:line="240" w:lineRule="atLeast"/>
        <w:jc w:val="center"/>
        <w:rPr>
          <w:rFonts w:ascii="Times New Roman" w:hAnsi="Times New Roman"/>
          <w:b/>
          <w:sz w:val="24"/>
          <w:szCs w:val="24"/>
        </w:rPr>
      </w:pPr>
    </w:p>
    <w:p w:rsidR="002504EA" w:rsidRPr="00BF0C1D" w:rsidRDefault="002504EA" w:rsidP="00BF0C1D">
      <w:pPr>
        <w:spacing w:line="240" w:lineRule="atLeast"/>
        <w:jc w:val="center"/>
        <w:rPr>
          <w:rFonts w:ascii="Times New Roman" w:hAnsi="Times New Roman"/>
          <w:b/>
          <w:sz w:val="24"/>
          <w:szCs w:val="24"/>
        </w:rPr>
      </w:pPr>
      <w:r w:rsidRPr="00BF0C1D">
        <w:rPr>
          <w:rFonts w:ascii="Times New Roman" w:hAnsi="Times New Roman"/>
          <w:b/>
          <w:sz w:val="24"/>
          <w:szCs w:val="24"/>
        </w:rPr>
        <w:t>Основы духовно-нравственной культуры народов России.  Основы светской этики.</w:t>
      </w:r>
    </w:p>
    <w:p w:rsidR="002504EA" w:rsidRPr="006F44E8" w:rsidRDefault="002504EA" w:rsidP="00BF0C1D">
      <w:pPr>
        <w:spacing w:line="240" w:lineRule="atLeast"/>
        <w:jc w:val="center"/>
        <w:rPr>
          <w:rFonts w:ascii="Times New Roman" w:hAnsi="Times New Roman"/>
          <w:sz w:val="24"/>
          <w:szCs w:val="24"/>
        </w:rPr>
      </w:pPr>
      <w:r w:rsidRPr="006F44E8">
        <w:rPr>
          <w:rFonts w:ascii="Times New Roman" w:hAnsi="Times New Roman"/>
          <w:sz w:val="24"/>
          <w:szCs w:val="24"/>
        </w:rPr>
        <w:t xml:space="preserve"> 1 час в неделю, 34 часа в год</w:t>
      </w:r>
    </w:p>
    <w:p w:rsidR="002504EA" w:rsidRPr="006F44E8" w:rsidRDefault="002504EA" w:rsidP="00BF0C1D">
      <w:pPr>
        <w:spacing w:line="240" w:lineRule="atLeast"/>
        <w:jc w:val="center"/>
        <w:rPr>
          <w:rFonts w:ascii="Times New Roman" w:hAnsi="Times New Roman"/>
          <w:sz w:val="24"/>
          <w:szCs w:val="24"/>
        </w:rPr>
      </w:pPr>
      <w:r w:rsidRPr="006F44E8">
        <w:rPr>
          <w:rFonts w:ascii="Times New Roman" w:hAnsi="Times New Roman"/>
          <w:sz w:val="24"/>
          <w:szCs w:val="24"/>
        </w:rPr>
        <w:t xml:space="preserve">М.Т.Студеникин   Основы духовно-нравственной культуры народов России.  Основы светской этики, </w:t>
      </w:r>
    </w:p>
    <w:p w:rsidR="002504EA" w:rsidRPr="006F44E8" w:rsidRDefault="002504EA" w:rsidP="00BF0C1D">
      <w:pPr>
        <w:spacing w:line="240" w:lineRule="atLeast"/>
        <w:jc w:val="center"/>
        <w:rPr>
          <w:rFonts w:ascii="Times New Roman" w:hAnsi="Times New Roman"/>
          <w:sz w:val="24"/>
          <w:szCs w:val="24"/>
        </w:rPr>
      </w:pPr>
      <w:r w:rsidRPr="006F44E8">
        <w:rPr>
          <w:rFonts w:ascii="Times New Roman" w:hAnsi="Times New Roman"/>
          <w:sz w:val="24"/>
          <w:szCs w:val="24"/>
        </w:rPr>
        <w:t>4 класс, М.: Русское слово, 2012 г.</w:t>
      </w:r>
    </w:p>
    <w:p w:rsidR="002504EA" w:rsidRPr="006F44E8" w:rsidRDefault="002504EA" w:rsidP="00BF0C1D">
      <w:pPr>
        <w:spacing w:line="240" w:lineRule="atLeast"/>
        <w:jc w:val="center"/>
        <w:rPr>
          <w:rFonts w:ascii="Times New Roman" w:hAnsi="Times New Roman"/>
          <w:sz w:val="24"/>
          <w:szCs w:val="24"/>
        </w:rPr>
      </w:pPr>
    </w:p>
    <w:p w:rsidR="002504EA" w:rsidRPr="006F44E8" w:rsidRDefault="002504EA" w:rsidP="00BF0C1D">
      <w:pPr>
        <w:spacing w:after="160" w:line="256" w:lineRule="auto"/>
        <w:jc w:val="center"/>
        <w:rPr>
          <w:rFonts w:ascii="Times New Roman" w:hAnsi="Times New Roman"/>
          <w:b/>
          <w:color w:val="00000A"/>
          <w:sz w:val="24"/>
          <w:szCs w:val="24"/>
        </w:rPr>
      </w:pPr>
      <w:r w:rsidRPr="006F44E8">
        <w:rPr>
          <w:rFonts w:ascii="Times New Roman" w:hAnsi="Times New Roman"/>
          <w:sz w:val="24"/>
          <w:szCs w:val="24"/>
        </w:rPr>
        <w:t>Содержание учебного предмета.</w:t>
      </w:r>
    </w:p>
    <w:tbl>
      <w:tblPr>
        <w:tblW w:w="15119" w:type="dxa"/>
        <w:tblInd w:w="137" w:type="dxa"/>
        <w:tblLayout w:type="fixed"/>
        <w:tblCellMar>
          <w:left w:w="93" w:type="dxa"/>
        </w:tblCellMar>
        <w:tblLook w:val="00A0"/>
      </w:tblPr>
      <w:tblGrid>
        <w:gridCol w:w="2835"/>
        <w:gridCol w:w="10719"/>
        <w:gridCol w:w="1565"/>
      </w:tblGrid>
      <w:tr w:rsidR="002504EA" w:rsidRPr="006F44E8" w:rsidTr="0035062D">
        <w:trPr>
          <w:trHeight w:val="511"/>
        </w:trPr>
        <w:tc>
          <w:tcPr>
            <w:tcW w:w="2835" w:type="dxa"/>
            <w:tcBorders>
              <w:top w:val="single" w:sz="4" w:space="0" w:color="00000A"/>
              <w:left w:val="single" w:sz="4" w:space="0" w:color="00000A"/>
              <w:bottom w:val="single" w:sz="4" w:space="0" w:color="00000A"/>
              <w:right w:val="nil"/>
            </w:tcBorders>
            <w:shd w:val="clear" w:color="auto" w:fill="FFFFFF"/>
          </w:tcPr>
          <w:p w:rsidR="002504EA" w:rsidRPr="006F44E8" w:rsidRDefault="002504EA" w:rsidP="0035062D">
            <w:pPr>
              <w:spacing w:after="160" w:line="256" w:lineRule="auto"/>
              <w:jc w:val="center"/>
              <w:rPr>
                <w:rFonts w:ascii="Times New Roman" w:hAnsi="Times New Roman"/>
                <w:sz w:val="24"/>
                <w:szCs w:val="24"/>
                <w:lang w:eastAsia="zh-CN"/>
              </w:rPr>
            </w:pPr>
            <w:r w:rsidRPr="006F44E8">
              <w:rPr>
                <w:rFonts w:ascii="Times New Roman" w:hAnsi="Times New Roman"/>
                <w:sz w:val="24"/>
                <w:szCs w:val="24"/>
              </w:rPr>
              <w:t>Название раздела</w:t>
            </w:r>
          </w:p>
        </w:tc>
        <w:tc>
          <w:tcPr>
            <w:tcW w:w="10719" w:type="dxa"/>
            <w:tcBorders>
              <w:top w:val="single" w:sz="4" w:space="0" w:color="00000A"/>
              <w:left w:val="single" w:sz="4" w:space="0" w:color="00000A"/>
              <w:bottom w:val="single" w:sz="4" w:space="0" w:color="00000A"/>
              <w:right w:val="nil"/>
            </w:tcBorders>
            <w:shd w:val="clear" w:color="auto" w:fill="FFFFFF"/>
          </w:tcPr>
          <w:p w:rsidR="002504EA" w:rsidRPr="006F44E8" w:rsidRDefault="002504EA" w:rsidP="0035062D">
            <w:pPr>
              <w:spacing w:after="160" w:line="256" w:lineRule="auto"/>
              <w:jc w:val="center"/>
              <w:rPr>
                <w:rFonts w:ascii="Times New Roman" w:hAnsi="Times New Roman"/>
                <w:sz w:val="24"/>
                <w:szCs w:val="24"/>
              </w:rPr>
            </w:pPr>
            <w:r w:rsidRPr="006F44E8">
              <w:rPr>
                <w:rFonts w:ascii="Times New Roman" w:hAnsi="Times New Roman"/>
                <w:sz w:val="24"/>
                <w:szCs w:val="24"/>
              </w:rPr>
              <w:t>Краткое содержание</w:t>
            </w:r>
          </w:p>
        </w:tc>
        <w:tc>
          <w:tcPr>
            <w:tcW w:w="1565" w:type="dxa"/>
            <w:tcBorders>
              <w:top w:val="single" w:sz="4" w:space="0" w:color="00000A"/>
              <w:left w:val="single" w:sz="4" w:space="0" w:color="00000A"/>
              <w:bottom w:val="single" w:sz="4" w:space="0" w:color="00000A"/>
              <w:right w:val="single" w:sz="4" w:space="0" w:color="00000A"/>
            </w:tcBorders>
            <w:shd w:val="clear" w:color="auto" w:fill="FFFFFF"/>
          </w:tcPr>
          <w:p w:rsidR="002504EA" w:rsidRPr="006F44E8" w:rsidRDefault="002504EA" w:rsidP="0035062D">
            <w:pPr>
              <w:jc w:val="center"/>
              <w:rPr>
                <w:rFonts w:ascii="Times New Roman" w:hAnsi="Times New Roman"/>
                <w:sz w:val="24"/>
                <w:szCs w:val="24"/>
              </w:rPr>
            </w:pPr>
            <w:r w:rsidRPr="006F44E8">
              <w:rPr>
                <w:rFonts w:ascii="Times New Roman" w:hAnsi="Times New Roman"/>
                <w:sz w:val="24"/>
                <w:szCs w:val="24"/>
              </w:rPr>
              <w:t>Количество часов</w:t>
            </w:r>
          </w:p>
        </w:tc>
      </w:tr>
      <w:tr w:rsidR="002504EA" w:rsidRPr="006F44E8" w:rsidTr="0035062D">
        <w:trPr>
          <w:trHeight w:val="109"/>
        </w:trPr>
        <w:tc>
          <w:tcPr>
            <w:tcW w:w="2835" w:type="dxa"/>
            <w:tcBorders>
              <w:top w:val="single" w:sz="4" w:space="0" w:color="00000A"/>
              <w:left w:val="single" w:sz="4" w:space="0" w:color="00000A"/>
              <w:bottom w:val="single" w:sz="4" w:space="0" w:color="00000A"/>
              <w:right w:val="nil"/>
            </w:tcBorders>
            <w:shd w:val="clear" w:color="auto" w:fill="FFFFFF"/>
          </w:tcPr>
          <w:p w:rsidR="002504EA" w:rsidRPr="006F44E8" w:rsidRDefault="002504EA" w:rsidP="0035062D">
            <w:pPr>
              <w:jc w:val="center"/>
              <w:rPr>
                <w:rFonts w:ascii="Times New Roman" w:hAnsi="Times New Roman"/>
                <w:sz w:val="24"/>
                <w:szCs w:val="24"/>
              </w:rPr>
            </w:pPr>
            <w:r w:rsidRPr="006F44E8">
              <w:rPr>
                <w:rFonts w:ascii="Times New Roman" w:hAnsi="Times New Roman"/>
                <w:sz w:val="24"/>
                <w:szCs w:val="24"/>
              </w:rPr>
              <w:t>Введение в предмет</w:t>
            </w:r>
          </w:p>
        </w:tc>
        <w:tc>
          <w:tcPr>
            <w:tcW w:w="10719" w:type="dxa"/>
            <w:tcBorders>
              <w:top w:val="single" w:sz="4" w:space="0" w:color="auto"/>
              <w:left w:val="single" w:sz="4" w:space="0" w:color="auto"/>
              <w:bottom w:val="single" w:sz="4" w:space="0" w:color="auto"/>
              <w:right w:val="single" w:sz="4" w:space="0" w:color="auto"/>
            </w:tcBorders>
          </w:tcPr>
          <w:p w:rsidR="002504EA" w:rsidRPr="006F44E8" w:rsidRDefault="002504EA" w:rsidP="0035062D">
            <w:pPr>
              <w:rPr>
                <w:rFonts w:ascii="Times New Roman" w:hAnsi="Times New Roman"/>
                <w:sz w:val="24"/>
                <w:szCs w:val="24"/>
              </w:rPr>
            </w:pPr>
            <w:r w:rsidRPr="006F44E8">
              <w:rPr>
                <w:rFonts w:ascii="Times New Roman" w:hAnsi="Times New Roman"/>
                <w:sz w:val="24"/>
                <w:szCs w:val="24"/>
              </w:rPr>
              <w:t xml:space="preserve">Народы России, их духовно-нравственная культура. Этика. Этикет  </w:t>
            </w:r>
          </w:p>
        </w:tc>
        <w:tc>
          <w:tcPr>
            <w:tcW w:w="1565" w:type="dxa"/>
            <w:tcBorders>
              <w:top w:val="single" w:sz="4" w:space="0" w:color="00000A"/>
              <w:left w:val="single" w:sz="4" w:space="0" w:color="00000A"/>
              <w:bottom w:val="single" w:sz="4" w:space="0" w:color="00000A"/>
              <w:right w:val="single" w:sz="4" w:space="0" w:color="00000A"/>
            </w:tcBorders>
            <w:shd w:val="clear" w:color="auto" w:fill="FFFFFF"/>
          </w:tcPr>
          <w:p w:rsidR="002504EA" w:rsidRPr="006F44E8" w:rsidRDefault="002504EA" w:rsidP="0035062D">
            <w:pPr>
              <w:jc w:val="center"/>
              <w:rPr>
                <w:rFonts w:ascii="Times New Roman" w:hAnsi="Times New Roman"/>
                <w:sz w:val="24"/>
                <w:szCs w:val="24"/>
              </w:rPr>
            </w:pPr>
            <w:r w:rsidRPr="006F44E8">
              <w:rPr>
                <w:rFonts w:ascii="Times New Roman" w:hAnsi="Times New Roman"/>
                <w:sz w:val="24"/>
                <w:szCs w:val="24"/>
              </w:rPr>
              <w:t>1</w:t>
            </w:r>
          </w:p>
        </w:tc>
      </w:tr>
      <w:tr w:rsidR="002504EA" w:rsidRPr="006F44E8" w:rsidTr="0035062D">
        <w:trPr>
          <w:trHeight w:val="2484"/>
        </w:trPr>
        <w:tc>
          <w:tcPr>
            <w:tcW w:w="2835" w:type="dxa"/>
            <w:tcBorders>
              <w:top w:val="single" w:sz="4" w:space="0" w:color="00000A"/>
              <w:left w:val="single" w:sz="4" w:space="0" w:color="00000A"/>
              <w:right w:val="nil"/>
            </w:tcBorders>
            <w:shd w:val="clear" w:color="auto" w:fill="FFFFFF"/>
          </w:tcPr>
          <w:p w:rsidR="002504EA" w:rsidRPr="006F44E8" w:rsidRDefault="002504EA" w:rsidP="0035062D">
            <w:pPr>
              <w:jc w:val="center"/>
              <w:rPr>
                <w:rFonts w:ascii="Times New Roman" w:hAnsi="Times New Roman"/>
                <w:sz w:val="24"/>
                <w:szCs w:val="24"/>
              </w:rPr>
            </w:pPr>
            <w:r w:rsidRPr="006F44E8">
              <w:rPr>
                <w:rFonts w:ascii="Times New Roman" w:hAnsi="Times New Roman"/>
                <w:sz w:val="24"/>
                <w:szCs w:val="24"/>
              </w:rPr>
              <w:t>Основы светской этики</w:t>
            </w:r>
          </w:p>
        </w:tc>
        <w:tc>
          <w:tcPr>
            <w:tcW w:w="10719" w:type="dxa"/>
            <w:tcBorders>
              <w:top w:val="single" w:sz="4" w:space="0" w:color="auto"/>
              <w:left w:val="single" w:sz="4" w:space="0" w:color="auto"/>
              <w:bottom w:val="single" w:sz="4" w:space="0" w:color="auto"/>
              <w:right w:val="single" w:sz="4" w:space="0" w:color="auto"/>
            </w:tcBorders>
          </w:tcPr>
          <w:p w:rsidR="002504EA" w:rsidRPr="006F44E8" w:rsidRDefault="002504EA" w:rsidP="0035062D">
            <w:pPr>
              <w:pStyle w:val="c18"/>
              <w:shd w:val="clear" w:color="auto" w:fill="FFFFFF"/>
              <w:spacing w:before="0" w:beforeAutospacing="0" w:after="0" w:afterAutospacing="0" w:line="270" w:lineRule="atLeast"/>
              <w:ind w:left="4" w:firstLine="422"/>
              <w:jc w:val="both"/>
              <w:rPr>
                <w:rStyle w:val="c1"/>
              </w:rPr>
            </w:pPr>
            <w:r w:rsidRPr="006F44E8">
              <w:rPr>
                <w:rStyle w:val="c1"/>
              </w:rPr>
              <w:t xml:space="preserve">Россия − наша Родина. Культурные традиции. Светская этика и её значение в жизни человека. Вежливость. Добро и зло. Почему нужно стремиться к добру и избегать зла. Что такое ответственность. При каких условиях возможно ответственное поведение.  Что такое дружба. Как светская этика отвечает на вопрос «Что значит быть порядочным?» Правила дружбы. Честность и искренность. </w:t>
            </w:r>
          </w:p>
          <w:p w:rsidR="002504EA" w:rsidRPr="006F44E8" w:rsidRDefault="002504EA" w:rsidP="0035062D">
            <w:pPr>
              <w:pStyle w:val="c18"/>
              <w:shd w:val="clear" w:color="auto" w:fill="FFFFFF"/>
              <w:spacing w:before="0" w:beforeAutospacing="0" w:after="0" w:afterAutospacing="0" w:line="270" w:lineRule="atLeast"/>
              <w:ind w:left="4" w:hanging="4"/>
              <w:jc w:val="both"/>
            </w:pPr>
            <w:r w:rsidRPr="006F44E8">
              <w:rPr>
                <w:rStyle w:val="c1"/>
              </w:rPr>
              <w:t>Род и семья – исток нравственных отношений. Что такое род, семья. Как возникли некоторые фамилии. Что такое родословная. Семейные традиции</w:t>
            </w:r>
          </w:p>
          <w:p w:rsidR="002504EA" w:rsidRPr="006F44E8" w:rsidRDefault="002504EA" w:rsidP="0035062D">
            <w:pPr>
              <w:rPr>
                <w:rFonts w:ascii="Times New Roman" w:hAnsi="Times New Roman"/>
                <w:color w:val="000000"/>
                <w:sz w:val="24"/>
                <w:szCs w:val="24"/>
              </w:rPr>
            </w:pPr>
            <w:r w:rsidRPr="006F44E8">
              <w:rPr>
                <w:rStyle w:val="c1"/>
                <w:rFonts w:ascii="Times New Roman" w:hAnsi="Times New Roman"/>
                <w:sz w:val="24"/>
                <w:szCs w:val="24"/>
              </w:rPr>
              <w:t>Что такое поступок в этике. Что такое честь. Что такое совесть.</w:t>
            </w:r>
            <w:r w:rsidRPr="006F44E8">
              <w:rPr>
                <w:rFonts w:ascii="Times New Roman" w:hAnsi="Times New Roman"/>
                <w:sz w:val="24"/>
                <w:szCs w:val="24"/>
              </w:rPr>
              <w:t xml:space="preserve"> Понятие гордости и гордыни. Чувство собственного достоинства человека, самоуважения.</w:t>
            </w:r>
          </w:p>
          <w:p w:rsidR="002504EA" w:rsidRPr="006F44E8" w:rsidRDefault="002504EA" w:rsidP="0035062D">
            <w:pPr>
              <w:rPr>
                <w:rFonts w:ascii="Times New Roman" w:hAnsi="Times New Roman"/>
                <w:sz w:val="24"/>
                <w:szCs w:val="24"/>
              </w:rPr>
            </w:pPr>
            <w:r w:rsidRPr="006F44E8">
              <w:rPr>
                <w:rStyle w:val="c1"/>
                <w:rFonts w:ascii="Times New Roman" w:hAnsi="Times New Roman"/>
                <w:sz w:val="24"/>
                <w:szCs w:val="24"/>
              </w:rPr>
              <w:t>Нравственные идеалы. Смелые и сильные защитники Отечества – богатыри. Правила честного поединка. Кто такие рыцари, джентльмены и леди. Какими качествами должен обладать истинный рыцарь и джентльмен. Что значит быть настоящей леди.</w:t>
            </w:r>
            <w:r w:rsidRPr="006F44E8">
              <w:rPr>
                <w:rFonts w:ascii="Times New Roman" w:hAnsi="Times New Roman"/>
                <w:sz w:val="24"/>
                <w:szCs w:val="24"/>
              </w:rPr>
              <w:t xml:space="preserve"> </w:t>
            </w:r>
          </w:p>
          <w:p w:rsidR="002504EA" w:rsidRPr="006F44E8" w:rsidRDefault="002504EA" w:rsidP="0035062D">
            <w:pPr>
              <w:rPr>
                <w:rFonts w:ascii="Times New Roman" w:hAnsi="Times New Roman"/>
                <w:sz w:val="24"/>
                <w:szCs w:val="24"/>
              </w:rPr>
            </w:pPr>
            <w:r w:rsidRPr="006F44E8">
              <w:rPr>
                <w:rFonts w:ascii="Times New Roman" w:hAnsi="Times New Roman"/>
                <w:sz w:val="24"/>
                <w:szCs w:val="24"/>
              </w:rPr>
              <w:t>Посильный труд. Повседневные дела и техника безопасности в работе.</w:t>
            </w:r>
          </w:p>
          <w:p w:rsidR="002504EA" w:rsidRPr="006F44E8" w:rsidRDefault="002504EA" w:rsidP="0035062D">
            <w:pPr>
              <w:rPr>
                <w:rFonts w:ascii="Times New Roman" w:hAnsi="Times New Roman"/>
                <w:sz w:val="24"/>
                <w:szCs w:val="24"/>
              </w:rPr>
            </w:pPr>
            <w:r w:rsidRPr="006F44E8">
              <w:rPr>
                <w:rFonts w:ascii="Times New Roman" w:hAnsi="Times New Roman"/>
                <w:sz w:val="24"/>
                <w:szCs w:val="24"/>
              </w:rPr>
              <w:t xml:space="preserve">Значение труда в жизни человека и общества. Потребность в труде. Сочетание труда умственного и физического. Учеба – важнейший труд школьника. </w:t>
            </w:r>
          </w:p>
          <w:p w:rsidR="002504EA" w:rsidRPr="006F44E8" w:rsidRDefault="002504EA" w:rsidP="0035062D">
            <w:pPr>
              <w:rPr>
                <w:rFonts w:ascii="Times New Roman" w:hAnsi="Times New Roman"/>
                <w:color w:val="000000"/>
                <w:sz w:val="24"/>
                <w:szCs w:val="24"/>
              </w:rPr>
            </w:pPr>
            <w:r w:rsidRPr="006F44E8">
              <w:rPr>
                <w:rFonts w:ascii="Times New Roman" w:hAnsi="Times New Roman"/>
                <w:sz w:val="24"/>
                <w:szCs w:val="24"/>
              </w:rPr>
              <w:t>Сознательная дисциплина детей в школе. Правила поведения в общественных местах. Самообслу</w:t>
            </w:r>
            <w:r w:rsidRPr="006F44E8">
              <w:rPr>
                <w:rFonts w:ascii="Times New Roman" w:hAnsi="Times New Roman"/>
                <w:sz w:val="24"/>
                <w:szCs w:val="24"/>
                <w:lang w:val="tt-RU"/>
              </w:rPr>
              <w:t>ж</w:t>
            </w:r>
            <w:r w:rsidRPr="006F44E8">
              <w:rPr>
                <w:rFonts w:ascii="Times New Roman" w:hAnsi="Times New Roman"/>
                <w:sz w:val="24"/>
                <w:szCs w:val="24"/>
              </w:rPr>
              <w:t xml:space="preserve">ивание учащихся. </w:t>
            </w:r>
            <w:r w:rsidRPr="006F44E8">
              <w:rPr>
                <w:rFonts w:ascii="Times New Roman" w:hAnsi="Times New Roman"/>
                <w:sz w:val="24"/>
                <w:szCs w:val="24"/>
                <w:lang w:val="tt-RU"/>
              </w:rPr>
              <w:t xml:space="preserve">Поддержание порядка и чистоты в школе и дома, во дворе дома и на улице. Помощь детей родителям. </w:t>
            </w:r>
            <w:r w:rsidRPr="006F44E8">
              <w:rPr>
                <w:rStyle w:val="c1"/>
                <w:rFonts w:ascii="Times New Roman" w:hAnsi="Times New Roman"/>
                <w:iCs/>
                <w:sz w:val="24"/>
                <w:szCs w:val="24"/>
              </w:rPr>
              <w:t>Наши знаменитые земляки – труженики, патриоты, воины.</w:t>
            </w:r>
          </w:p>
          <w:p w:rsidR="002504EA" w:rsidRPr="006F44E8" w:rsidRDefault="002504EA" w:rsidP="0035062D">
            <w:pPr>
              <w:pStyle w:val="c18"/>
              <w:shd w:val="clear" w:color="auto" w:fill="FFFFFF"/>
              <w:spacing w:before="0" w:beforeAutospacing="0" w:after="0" w:afterAutospacing="0" w:line="270" w:lineRule="atLeast"/>
              <w:ind w:left="4" w:hanging="4"/>
              <w:jc w:val="both"/>
              <w:rPr>
                <w:rStyle w:val="c1"/>
              </w:rPr>
            </w:pPr>
            <w:r w:rsidRPr="006F44E8">
              <w:rPr>
                <w:rStyle w:val="c1"/>
              </w:rPr>
              <w:t>Что такое этикет. Одежда и этикет. Значение речи для этикета. Какие правила этикета должен знать каждый.</w:t>
            </w:r>
          </w:p>
          <w:p w:rsidR="002504EA" w:rsidRPr="006F44E8" w:rsidRDefault="002504EA" w:rsidP="0035062D">
            <w:pPr>
              <w:rPr>
                <w:rFonts w:ascii="Times New Roman" w:hAnsi="Times New Roman"/>
                <w:sz w:val="24"/>
                <w:szCs w:val="24"/>
              </w:rPr>
            </w:pPr>
            <w:r w:rsidRPr="006F44E8">
              <w:rPr>
                <w:rFonts w:ascii="Times New Roman" w:hAnsi="Times New Roman"/>
                <w:sz w:val="24"/>
                <w:szCs w:val="24"/>
              </w:rPr>
              <w:t xml:space="preserve">Праздники и традиции, обряды разных народов России. </w:t>
            </w:r>
            <w:r w:rsidRPr="006F44E8">
              <w:rPr>
                <w:rStyle w:val="c1"/>
                <w:rFonts w:ascii="Times New Roman" w:hAnsi="Times New Roman"/>
                <w:sz w:val="24"/>
                <w:szCs w:val="24"/>
              </w:rPr>
              <w:t xml:space="preserve">Какое значение имеют праздники. </w:t>
            </w:r>
            <w:r w:rsidRPr="006F44E8">
              <w:rPr>
                <w:rFonts w:ascii="Times New Roman" w:hAnsi="Times New Roman"/>
                <w:sz w:val="24"/>
                <w:szCs w:val="24"/>
              </w:rPr>
              <w:t>История возникновения праздников. Культура поведения на праздниках. Семь дней масленицы и сабантуй. Обычаи и обряды родного края.</w:t>
            </w:r>
          </w:p>
          <w:p w:rsidR="002504EA" w:rsidRPr="006F44E8" w:rsidRDefault="002504EA" w:rsidP="0035062D">
            <w:pPr>
              <w:rPr>
                <w:rStyle w:val="c1"/>
                <w:rFonts w:ascii="Times New Roman" w:hAnsi="Times New Roman"/>
                <w:sz w:val="24"/>
                <w:szCs w:val="24"/>
              </w:rPr>
            </w:pPr>
            <w:r w:rsidRPr="006F44E8">
              <w:rPr>
                <w:rStyle w:val="c1"/>
                <w:rFonts w:ascii="Times New Roman" w:hAnsi="Times New Roman"/>
                <w:sz w:val="24"/>
                <w:szCs w:val="24"/>
              </w:rPr>
              <w:t xml:space="preserve">Любовь и уважение к Отечеству. </w:t>
            </w:r>
            <w:r w:rsidRPr="006F44E8">
              <w:rPr>
                <w:rFonts w:ascii="Times New Roman" w:hAnsi="Times New Roman"/>
                <w:sz w:val="24"/>
                <w:szCs w:val="24"/>
              </w:rPr>
              <w:t>Защита Родины - долг каждого гражданина РФ.</w:t>
            </w:r>
          </w:p>
          <w:p w:rsidR="002504EA" w:rsidRPr="006F44E8" w:rsidRDefault="002504EA" w:rsidP="0035062D">
            <w:pPr>
              <w:pStyle w:val="c18"/>
              <w:shd w:val="clear" w:color="auto" w:fill="FFFFFF"/>
              <w:spacing w:before="0" w:beforeAutospacing="0" w:after="0" w:afterAutospacing="0" w:line="270" w:lineRule="atLeast"/>
              <w:ind w:left="4" w:hanging="4"/>
              <w:jc w:val="both"/>
            </w:pPr>
            <w:r w:rsidRPr="006F44E8">
              <w:rPr>
                <w:rStyle w:val="c1"/>
              </w:rPr>
              <w:t xml:space="preserve">Патриотизм многонационального </w:t>
            </w:r>
            <w:r w:rsidRPr="006F44E8">
              <w:t xml:space="preserve">и многоконфессионального </w:t>
            </w:r>
            <w:r w:rsidRPr="006F44E8">
              <w:rPr>
                <w:rStyle w:val="c1"/>
              </w:rPr>
              <w:t>народа России.</w:t>
            </w:r>
            <w:r w:rsidRPr="006F44E8">
              <w:t xml:space="preserve"> </w:t>
            </w:r>
          </w:p>
        </w:tc>
        <w:tc>
          <w:tcPr>
            <w:tcW w:w="1565" w:type="dxa"/>
            <w:tcBorders>
              <w:top w:val="single" w:sz="4" w:space="0" w:color="00000A"/>
              <w:left w:val="single" w:sz="4" w:space="0" w:color="00000A"/>
              <w:right w:val="single" w:sz="4" w:space="0" w:color="00000A"/>
            </w:tcBorders>
            <w:shd w:val="clear" w:color="auto" w:fill="FFFFFF"/>
          </w:tcPr>
          <w:p w:rsidR="002504EA" w:rsidRPr="006F44E8" w:rsidRDefault="002504EA" w:rsidP="0035062D">
            <w:pPr>
              <w:jc w:val="center"/>
              <w:rPr>
                <w:rFonts w:ascii="Times New Roman" w:hAnsi="Times New Roman"/>
                <w:sz w:val="24"/>
                <w:szCs w:val="24"/>
              </w:rPr>
            </w:pPr>
            <w:r w:rsidRPr="006F44E8">
              <w:rPr>
                <w:rFonts w:ascii="Times New Roman" w:hAnsi="Times New Roman"/>
                <w:sz w:val="24"/>
                <w:szCs w:val="24"/>
              </w:rPr>
              <w:t>33</w:t>
            </w:r>
          </w:p>
        </w:tc>
      </w:tr>
      <w:tr w:rsidR="002504EA" w:rsidRPr="006F44E8" w:rsidTr="0035062D">
        <w:trPr>
          <w:trHeight w:val="109"/>
        </w:trPr>
        <w:tc>
          <w:tcPr>
            <w:tcW w:w="2835" w:type="dxa"/>
            <w:tcBorders>
              <w:top w:val="single" w:sz="4" w:space="0" w:color="00000A"/>
              <w:left w:val="single" w:sz="4" w:space="0" w:color="00000A"/>
              <w:bottom w:val="single" w:sz="4" w:space="0" w:color="00000A"/>
              <w:right w:val="nil"/>
            </w:tcBorders>
            <w:shd w:val="clear" w:color="auto" w:fill="FFFFFF"/>
          </w:tcPr>
          <w:p w:rsidR="002504EA" w:rsidRPr="006F44E8" w:rsidRDefault="002504EA" w:rsidP="0035062D">
            <w:pPr>
              <w:jc w:val="center"/>
              <w:rPr>
                <w:rFonts w:ascii="Times New Roman" w:hAnsi="Times New Roman"/>
                <w:sz w:val="24"/>
                <w:szCs w:val="24"/>
              </w:rPr>
            </w:pPr>
          </w:p>
        </w:tc>
        <w:tc>
          <w:tcPr>
            <w:tcW w:w="10719" w:type="dxa"/>
            <w:tcBorders>
              <w:top w:val="single" w:sz="4" w:space="0" w:color="00000A"/>
              <w:left w:val="single" w:sz="4" w:space="0" w:color="00000A"/>
              <w:bottom w:val="single" w:sz="4" w:space="0" w:color="00000A"/>
              <w:right w:val="nil"/>
            </w:tcBorders>
            <w:shd w:val="clear" w:color="auto" w:fill="FFFFFF"/>
          </w:tcPr>
          <w:p w:rsidR="002504EA" w:rsidRPr="006F44E8" w:rsidRDefault="002504EA" w:rsidP="0035062D">
            <w:pPr>
              <w:jc w:val="center"/>
              <w:rPr>
                <w:rFonts w:ascii="Times New Roman" w:hAnsi="Times New Roman"/>
                <w:sz w:val="24"/>
                <w:szCs w:val="24"/>
              </w:rPr>
            </w:pPr>
          </w:p>
        </w:tc>
        <w:tc>
          <w:tcPr>
            <w:tcW w:w="1565" w:type="dxa"/>
            <w:tcBorders>
              <w:top w:val="single" w:sz="4" w:space="0" w:color="00000A"/>
              <w:left w:val="single" w:sz="4" w:space="0" w:color="00000A"/>
              <w:bottom w:val="single" w:sz="4" w:space="0" w:color="00000A"/>
              <w:right w:val="single" w:sz="4" w:space="0" w:color="00000A"/>
            </w:tcBorders>
            <w:shd w:val="clear" w:color="auto" w:fill="FFFFFF"/>
          </w:tcPr>
          <w:p w:rsidR="002504EA" w:rsidRPr="006F44E8" w:rsidRDefault="002504EA" w:rsidP="0035062D">
            <w:pPr>
              <w:jc w:val="center"/>
              <w:rPr>
                <w:rFonts w:ascii="Times New Roman" w:hAnsi="Times New Roman"/>
                <w:sz w:val="24"/>
                <w:szCs w:val="24"/>
              </w:rPr>
            </w:pPr>
            <w:r w:rsidRPr="006F44E8">
              <w:rPr>
                <w:rFonts w:ascii="Times New Roman" w:hAnsi="Times New Roman"/>
                <w:sz w:val="24"/>
                <w:szCs w:val="24"/>
              </w:rPr>
              <w:t>34</w:t>
            </w:r>
          </w:p>
        </w:tc>
      </w:tr>
    </w:tbl>
    <w:p w:rsidR="002504EA" w:rsidRPr="006F44E8" w:rsidRDefault="002504EA" w:rsidP="00BF0C1D">
      <w:pPr>
        <w:spacing w:line="240" w:lineRule="atLeast"/>
        <w:rPr>
          <w:rFonts w:ascii="Times New Roman" w:hAnsi="Times New Roman"/>
          <w:sz w:val="24"/>
          <w:szCs w:val="24"/>
        </w:rPr>
      </w:pPr>
    </w:p>
    <w:p w:rsidR="002504EA" w:rsidRPr="006F44E8" w:rsidRDefault="002504EA" w:rsidP="00BF0C1D">
      <w:pPr>
        <w:spacing w:line="240" w:lineRule="atLeast"/>
        <w:jc w:val="center"/>
        <w:rPr>
          <w:rFonts w:ascii="Times New Roman" w:hAnsi="Times New Roman"/>
          <w:sz w:val="24"/>
          <w:szCs w:val="24"/>
        </w:rPr>
      </w:pPr>
    </w:p>
    <w:p w:rsidR="002504EA" w:rsidRDefault="002504EA" w:rsidP="00BF0C1D">
      <w:pPr>
        <w:jc w:val="center"/>
        <w:rPr>
          <w:rFonts w:ascii="Times New Roman" w:hAnsi="Times New Roman"/>
          <w:b/>
          <w:sz w:val="24"/>
          <w:szCs w:val="24"/>
        </w:rPr>
      </w:pPr>
    </w:p>
    <w:p w:rsidR="002504EA" w:rsidRPr="00BF0C1D" w:rsidRDefault="002504EA" w:rsidP="00BF0C1D">
      <w:pPr>
        <w:jc w:val="center"/>
        <w:rPr>
          <w:rFonts w:ascii="Times New Roman" w:hAnsi="Times New Roman"/>
          <w:b/>
          <w:sz w:val="24"/>
          <w:szCs w:val="24"/>
        </w:rPr>
      </w:pPr>
      <w:r w:rsidRPr="00BF0C1D">
        <w:rPr>
          <w:rFonts w:ascii="Times New Roman" w:hAnsi="Times New Roman"/>
          <w:b/>
          <w:sz w:val="24"/>
          <w:szCs w:val="24"/>
        </w:rPr>
        <w:t>Литературное чтение</w:t>
      </w:r>
    </w:p>
    <w:p w:rsidR="002504EA" w:rsidRPr="006F44E8" w:rsidRDefault="002504EA" w:rsidP="00BF0C1D">
      <w:pPr>
        <w:jc w:val="center"/>
        <w:rPr>
          <w:rFonts w:ascii="Times New Roman" w:hAnsi="Times New Roman"/>
          <w:sz w:val="24"/>
          <w:szCs w:val="24"/>
        </w:rPr>
      </w:pPr>
      <w:r w:rsidRPr="006F44E8">
        <w:rPr>
          <w:rFonts w:ascii="Times New Roman" w:hAnsi="Times New Roman"/>
          <w:sz w:val="24"/>
          <w:szCs w:val="24"/>
        </w:rPr>
        <w:t>4 часа в неделю, 136 часов в год</w:t>
      </w:r>
    </w:p>
    <w:p w:rsidR="002504EA" w:rsidRPr="006F44E8" w:rsidRDefault="002504EA" w:rsidP="00BF0C1D">
      <w:pPr>
        <w:jc w:val="center"/>
        <w:rPr>
          <w:rFonts w:ascii="Times New Roman" w:hAnsi="Times New Roman"/>
          <w:sz w:val="24"/>
          <w:szCs w:val="24"/>
        </w:rPr>
      </w:pPr>
      <w:r w:rsidRPr="006F44E8">
        <w:rPr>
          <w:rFonts w:ascii="Times New Roman" w:hAnsi="Times New Roman"/>
          <w:sz w:val="24"/>
          <w:szCs w:val="24"/>
        </w:rPr>
        <w:t>Л.Ф.Климанова, В.Г.Горецкий, Л.А.Виноградская, М.В.Бойкина Литературное чтение, 4 класс, М.: Просвещение, 2014</w:t>
      </w:r>
    </w:p>
    <w:p w:rsidR="002504EA" w:rsidRPr="006F44E8" w:rsidRDefault="002504EA" w:rsidP="00BF0C1D">
      <w:pPr>
        <w:spacing w:line="240" w:lineRule="atLeast"/>
        <w:jc w:val="center"/>
        <w:rPr>
          <w:rFonts w:ascii="Times New Roman" w:hAnsi="Times New Roman"/>
          <w:sz w:val="24"/>
          <w:szCs w:val="24"/>
        </w:rPr>
      </w:pPr>
    </w:p>
    <w:p w:rsidR="002504EA" w:rsidRPr="006F44E8" w:rsidRDefault="002504EA" w:rsidP="00BF0C1D">
      <w:pPr>
        <w:spacing w:after="160" w:line="259" w:lineRule="auto"/>
        <w:jc w:val="center"/>
        <w:rPr>
          <w:rFonts w:ascii="Times New Roman" w:hAnsi="Times New Roman"/>
          <w:b/>
          <w:color w:val="00000A"/>
          <w:sz w:val="24"/>
          <w:szCs w:val="24"/>
        </w:rPr>
      </w:pPr>
      <w:r w:rsidRPr="006F44E8">
        <w:rPr>
          <w:rFonts w:ascii="Times New Roman" w:hAnsi="Times New Roman"/>
          <w:sz w:val="24"/>
          <w:szCs w:val="24"/>
        </w:rPr>
        <w:t>Содержание учебного предмета.</w:t>
      </w:r>
    </w:p>
    <w:tbl>
      <w:tblPr>
        <w:tblW w:w="15119" w:type="dxa"/>
        <w:tblInd w:w="137" w:type="dxa"/>
        <w:tblLayout w:type="fixed"/>
        <w:tblCellMar>
          <w:left w:w="93" w:type="dxa"/>
        </w:tblCellMar>
        <w:tblLook w:val="00A0"/>
      </w:tblPr>
      <w:tblGrid>
        <w:gridCol w:w="2268"/>
        <w:gridCol w:w="11765"/>
        <w:gridCol w:w="1086"/>
      </w:tblGrid>
      <w:tr w:rsidR="002504EA" w:rsidRPr="006F44E8" w:rsidTr="0035062D">
        <w:trPr>
          <w:trHeight w:val="511"/>
        </w:trPr>
        <w:tc>
          <w:tcPr>
            <w:tcW w:w="2268" w:type="dxa"/>
            <w:tcBorders>
              <w:top w:val="single" w:sz="4" w:space="0" w:color="00000A"/>
              <w:left w:val="single" w:sz="4" w:space="0" w:color="00000A"/>
              <w:bottom w:val="single" w:sz="4" w:space="0" w:color="00000A"/>
              <w:right w:val="nil"/>
            </w:tcBorders>
            <w:shd w:val="clear" w:color="auto" w:fill="FFFFFF"/>
          </w:tcPr>
          <w:p w:rsidR="002504EA" w:rsidRPr="006F44E8" w:rsidRDefault="002504EA" w:rsidP="0035062D">
            <w:pPr>
              <w:jc w:val="center"/>
              <w:rPr>
                <w:rFonts w:ascii="Times New Roman" w:hAnsi="Times New Roman"/>
                <w:sz w:val="24"/>
                <w:szCs w:val="24"/>
                <w:lang w:eastAsia="zh-CN"/>
              </w:rPr>
            </w:pPr>
            <w:r w:rsidRPr="006F44E8">
              <w:rPr>
                <w:rFonts w:ascii="Times New Roman" w:hAnsi="Times New Roman"/>
                <w:sz w:val="24"/>
                <w:szCs w:val="24"/>
              </w:rPr>
              <w:t>Название раздела</w:t>
            </w:r>
          </w:p>
        </w:tc>
        <w:tc>
          <w:tcPr>
            <w:tcW w:w="11765" w:type="dxa"/>
            <w:tcBorders>
              <w:top w:val="single" w:sz="4" w:space="0" w:color="00000A"/>
              <w:left w:val="single" w:sz="4" w:space="0" w:color="00000A"/>
              <w:bottom w:val="single" w:sz="4" w:space="0" w:color="00000A"/>
              <w:right w:val="nil"/>
            </w:tcBorders>
            <w:shd w:val="clear" w:color="auto" w:fill="FFFFFF"/>
          </w:tcPr>
          <w:p w:rsidR="002504EA" w:rsidRPr="006F44E8" w:rsidRDefault="002504EA" w:rsidP="0035062D">
            <w:pPr>
              <w:jc w:val="center"/>
              <w:rPr>
                <w:rFonts w:ascii="Times New Roman" w:hAnsi="Times New Roman"/>
                <w:sz w:val="24"/>
                <w:szCs w:val="24"/>
              </w:rPr>
            </w:pPr>
            <w:r w:rsidRPr="006F44E8">
              <w:rPr>
                <w:rFonts w:ascii="Times New Roman" w:hAnsi="Times New Roman"/>
                <w:sz w:val="24"/>
                <w:szCs w:val="24"/>
              </w:rPr>
              <w:t>Краткое содержание</w:t>
            </w:r>
          </w:p>
        </w:tc>
        <w:tc>
          <w:tcPr>
            <w:tcW w:w="1086" w:type="dxa"/>
            <w:tcBorders>
              <w:top w:val="single" w:sz="4" w:space="0" w:color="00000A"/>
              <w:left w:val="single" w:sz="4" w:space="0" w:color="00000A"/>
              <w:bottom w:val="single" w:sz="4" w:space="0" w:color="00000A"/>
              <w:right w:val="single" w:sz="4" w:space="0" w:color="00000A"/>
            </w:tcBorders>
            <w:shd w:val="clear" w:color="auto" w:fill="FFFFFF"/>
          </w:tcPr>
          <w:p w:rsidR="002504EA" w:rsidRPr="006F44E8" w:rsidRDefault="002504EA" w:rsidP="0035062D">
            <w:pPr>
              <w:jc w:val="center"/>
              <w:rPr>
                <w:rFonts w:ascii="Times New Roman" w:hAnsi="Times New Roman"/>
                <w:sz w:val="24"/>
                <w:szCs w:val="24"/>
              </w:rPr>
            </w:pPr>
            <w:r w:rsidRPr="006F44E8">
              <w:rPr>
                <w:rFonts w:ascii="Times New Roman" w:hAnsi="Times New Roman"/>
                <w:sz w:val="24"/>
                <w:szCs w:val="24"/>
              </w:rPr>
              <w:t>Кол - во часов</w:t>
            </w:r>
          </w:p>
        </w:tc>
      </w:tr>
      <w:tr w:rsidR="002504EA" w:rsidRPr="006F44E8" w:rsidTr="0035062D">
        <w:trPr>
          <w:trHeight w:val="250"/>
        </w:trPr>
        <w:tc>
          <w:tcPr>
            <w:tcW w:w="2268" w:type="dxa"/>
            <w:tcBorders>
              <w:top w:val="single" w:sz="4" w:space="0" w:color="00000A"/>
              <w:left w:val="single" w:sz="4" w:space="0" w:color="00000A"/>
              <w:bottom w:val="single" w:sz="4" w:space="0" w:color="00000A"/>
              <w:right w:val="nil"/>
            </w:tcBorders>
            <w:shd w:val="clear" w:color="auto" w:fill="FFFFFF"/>
          </w:tcPr>
          <w:p w:rsidR="002504EA" w:rsidRPr="006F44E8" w:rsidRDefault="002504EA" w:rsidP="0035062D">
            <w:pPr>
              <w:rPr>
                <w:rFonts w:ascii="Times New Roman" w:hAnsi="Times New Roman"/>
                <w:sz w:val="24"/>
                <w:szCs w:val="24"/>
              </w:rPr>
            </w:pPr>
            <w:r w:rsidRPr="006F44E8">
              <w:rPr>
                <w:rFonts w:ascii="Times New Roman" w:hAnsi="Times New Roman"/>
                <w:bCs/>
                <w:i/>
                <w:iCs/>
                <w:color w:val="000000"/>
                <w:sz w:val="24"/>
                <w:szCs w:val="24"/>
                <w:lang w:val="en-US"/>
              </w:rPr>
              <w:t>I</w:t>
            </w:r>
            <w:r w:rsidRPr="006F44E8">
              <w:rPr>
                <w:rFonts w:ascii="Times New Roman" w:hAnsi="Times New Roman"/>
                <w:bCs/>
                <w:i/>
                <w:iCs/>
                <w:color w:val="000000"/>
                <w:sz w:val="24"/>
                <w:szCs w:val="24"/>
              </w:rPr>
              <w:t xml:space="preserve"> Виды речевой и читательской деятельности.</w:t>
            </w:r>
          </w:p>
        </w:tc>
        <w:tc>
          <w:tcPr>
            <w:tcW w:w="11765" w:type="dxa"/>
            <w:tcBorders>
              <w:top w:val="single" w:sz="4" w:space="0" w:color="00000A"/>
              <w:left w:val="single" w:sz="4" w:space="0" w:color="00000A"/>
              <w:bottom w:val="single" w:sz="4" w:space="0" w:color="00000A"/>
              <w:right w:val="nil"/>
            </w:tcBorders>
            <w:shd w:val="clear" w:color="auto" w:fill="FFFFFF"/>
          </w:tcPr>
          <w:p w:rsidR="002504EA" w:rsidRPr="006F44E8" w:rsidRDefault="002504EA" w:rsidP="0035062D">
            <w:pPr>
              <w:jc w:val="center"/>
              <w:rPr>
                <w:rFonts w:ascii="Times New Roman" w:hAnsi="Times New Roman"/>
                <w:sz w:val="24"/>
                <w:szCs w:val="24"/>
              </w:rPr>
            </w:pPr>
          </w:p>
        </w:tc>
        <w:tc>
          <w:tcPr>
            <w:tcW w:w="1086" w:type="dxa"/>
            <w:tcBorders>
              <w:top w:val="single" w:sz="4" w:space="0" w:color="00000A"/>
              <w:left w:val="single" w:sz="4" w:space="0" w:color="00000A"/>
              <w:bottom w:val="single" w:sz="4" w:space="0" w:color="00000A"/>
              <w:right w:val="single" w:sz="4" w:space="0" w:color="00000A"/>
            </w:tcBorders>
            <w:shd w:val="clear" w:color="auto" w:fill="FFFFFF"/>
          </w:tcPr>
          <w:p w:rsidR="002504EA" w:rsidRPr="006F44E8" w:rsidRDefault="002504EA" w:rsidP="0035062D">
            <w:pPr>
              <w:jc w:val="center"/>
              <w:rPr>
                <w:rFonts w:ascii="Times New Roman" w:hAnsi="Times New Roman"/>
                <w:sz w:val="24"/>
                <w:szCs w:val="24"/>
              </w:rPr>
            </w:pPr>
          </w:p>
        </w:tc>
      </w:tr>
      <w:tr w:rsidR="002504EA" w:rsidRPr="006F44E8" w:rsidTr="0035062D">
        <w:trPr>
          <w:trHeight w:val="255"/>
        </w:trPr>
        <w:tc>
          <w:tcPr>
            <w:tcW w:w="2268" w:type="dxa"/>
            <w:tcBorders>
              <w:top w:val="single" w:sz="4" w:space="0" w:color="00000A"/>
              <w:left w:val="single" w:sz="4" w:space="0" w:color="00000A"/>
              <w:bottom w:val="single" w:sz="4" w:space="0" w:color="00000A"/>
              <w:right w:val="nil"/>
            </w:tcBorders>
            <w:shd w:val="clear" w:color="auto" w:fill="FFFFFF"/>
          </w:tcPr>
          <w:p w:rsidR="002504EA" w:rsidRPr="006F44E8" w:rsidRDefault="002504EA" w:rsidP="0035062D">
            <w:pPr>
              <w:rPr>
                <w:rFonts w:ascii="Times New Roman" w:hAnsi="Times New Roman"/>
                <w:sz w:val="24"/>
                <w:szCs w:val="24"/>
              </w:rPr>
            </w:pPr>
            <w:r w:rsidRPr="006F44E8">
              <w:rPr>
                <w:rFonts w:ascii="Times New Roman" w:hAnsi="Times New Roman"/>
                <w:bCs/>
                <w:i/>
                <w:color w:val="000000"/>
                <w:sz w:val="24"/>
                <w:szCs w:val="24"/>
              </w:rPr>
              <w:t>Аудирование (слушание)</w:t>
            </w:r>
          </w:p>
        </w:tc>
        <w:tc>
          <w:tcPr>
            <w:tcW w:w="11765" w:type="dxa"/>
            <w:tcBorders>
              <w:top w:val="single" w:sz="4" w:space="0" w:color="auto"/>
              <w:left w:val="single" w:sz="4" w:space="0" w:color="auto"/>
              <w:bottom w:val="single" w:sz="4" w:space="0" w:color="auto"/>
              <w:right w:val="single" w:sz="4" w:space="0" w:color="auto"/>
            </w:tcBorders>
          </w:tcPr>
          <w:p w:rsidR="002504EA" w:rsidRPr="006F44E8" w:rsidRDefault="002504EA" w:rsidP="0035062D">
            <w:pPr>
              <w:rPr>
                <w:rFonts w:ascii="Times New Roman" w:hAnsi="Times New Roman"/>
                <w:bCs/>
                <w:color w:val="000000"/>
                <w:sz w:val="24"/>
                <w:szCs w:val="24"/>
              </w:rPr>
            </w:pPr>
            <w:r w:rsidRPr="006F44E8">
              <w:rPr>
                <w:rFonts w:ascii="Times New Roman" w:hAnsi="Times New Roman"/>
                <w:bCs/>
                <w:color w:val="000000"/>
                <w:sz w:val="24"/>
                <w:szCs w:val="24"/>
              </w:rPr>
              <w:t xml:space="preserve">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 </w:t>
            </w:r>
            <w:r w:rsidRPr="006F44E8">
              <w:rPr>
                <w:rFonts w:ascii="Times New Roman" w:hAnsi="Times New Roman"/>
                <w:bCs/>
                <w:color w:val="000000"/>
                <w:sz w:val="24"/>
                <w:szCs w:val="24"/>
              </w:rPr>
              <w:noBreakHyphen/>
              <w:t xml:space="preserve"> познавательному и художественному произведению.</w:t>
            </w:r>
          </w:p>
        </w:tc>
        <w:tc>
          <w:tcPr>
            <w:tcW w:w="1086" w:type="dxa"/>
            <w:tcBorders>
              <w:top w:val="single" w:sz="4" w:space="0" w:color="auto"/>
              <w:left w:val="single" w:sz="4" w:space="0" w:color="auto"/>
              <w:bottom w:val="single" w:sz="4" w:space="0" w:color="auto"/>
              <w:right w:val="single" w:sz="4" w:space="0" w:color="auto"/>
            </w:tcBorders>
          </w:tcPr>
          <w:p w:rsidR="002504EA" w:rsidRPr="006F44E8" w:rsidRDefault="002504EA" w:rsidP="0035062D">
            <w:pPr>
              <w:spacing w:after="160"/>
              <w:jc w:val="center"/>
              <w:rPr>
                <w:rFonts w:ascii="Times New Roman" w:hAnsi="Times New Roman"/>
                <w:bCs/>
                <w:color w:val="000000"/>
                <w:sz w:val="24"/>
                <w:szCs w:val="24"/>
              </w:rPr>
            </w:pPr>
            <w:r w:rsidRPr="006F44E8">
              <w:rPr>
                <w:rFonts w:ascii="Times New Roman" w:hAnsi="Times New Roman"/>
                <w:bCs/>
                <w:color w:val="000000"/>
                <w:sz w:val="24"/>
                <w:szCs w:val="24"/>
              </w:rPr>
              <w:t>В процессе урока</w:t>
            </w:r>
          </w:p>
        </w:tc>
      </w:tr>
      <w:tr w:rsidR="002504EA" w:rsidRPr="006F44E8" w:rsidTr="0035062D">
        <w:trPr>
          <w:trHeight w:val="244"/>
        </w:trPr>
        <w:tc>
          <w:tcPr>
            <w:tcW w:w="2268" w:type="dxa"/>
            <w:tcBorders>
              <w:top w:val="single" w:sz="4" w:space="0" w:color="00000A"/>
              <w:left w:val="single" w:sz="4" w:space="0" w:color="00000A"/>
              <w:bottom w:val="single" w:sz="4" w:space="0" w:color="00000A"/>
              <w:right w:val="nil"/>
            </w:tcBorders>
            <w:shd w:val="clear" w:color="auto" w:fill="FFFFFF"/>
          </w:tcPr>
          <w:p w:rsidR="002504EA" w:rsidRPr="006F44E8" w:rsidRDefault="002504EA" w:rsidP="0035062D">
            <w:pPr>
              <w:spacing w:after="160"/>
              <w:rPr>
                <w:rFonts w:ascii="Times New Roman" w:hAnsi="Times New Roman"/>
                <w:bCs/>
                <w:i/>
                <w:iCs/>
                <w:color w:val="000000"/>
                <w:sz w:val="24"/>
                <w:szCs w:val="24"/>
              </w:rPr>
            </w:pPr>
            <w:r w:rsidRPr="006F44E8">
              <w:rPr>
                <w:rFonts w:ascii="Times New Roman" w:hAnsi="Times New Roman"/>
                <w:bCs/>
                <w:i/>
                <w:iCs/>
                <w:color w:val="000000"/>
                <w:sz w:val="24"/>
                <w:szCs w:val="24"/>
              </w:rPr>
              <w:t>Чтение.</w:t>
            </w:r>
          </w:p>
          <w:p w:rsidR="002504EA" w:rsidRPr="006F44E8" w:rsidRDefault="002504EA" w:rsidP="0035062D">
            <w:pPr>
              <w:rPr>
                <w:rFonts w:ascii="Times New Roman" w:hAnsi="Times New Roman"/>
                <w:sz w:val="24"/>
                <w:szCs w:val="24"/>
              </w:rPr>
            </w:pPr>
          </w:p>
        </w:tc>
        <w:tc>
          <w:tcPr>
            <w:tcW w:w="11765" w:type="dxa"/>
            <w:tcBorders>
              <w:top w:val="single" w:sz="4" w:space="0" w:color="auto"/>
              <w:left w:val="single" w:sz="4" w:space="0" w:color="auto"/>
              <w:bottom w:val="single" w:sz="4" w:space="0" w:color="auto"/>
              <w:right w:val="single" w:sz="4" w:space="0" w:color="auto"/>
            </w:tcBorders>
          </w:tcPr>
          <w:p w:rsidR="002504EA" w:rsidRPr="006F44E8" w:rsidRDefault="002504EA" w:rsidP="0035062D">
            <w:pPr>
              <w:rPr>
                <w:rFonts w:ascii="Times New Roman" w:hAnsi="Times New Roman"/>
                <w:bCs/>
                <w:color w:val="000000"/>
                <w:sz w:val="24"/>
                <w:szCs w:val="24"/>
              </w:rPr>
            </w:pPr>
            <w:r w:rsidRPr="006F44E8">
              <w:rPr>
                <w:rFonts w:ascii="Times New Roman" w:hAnsi="Times New Roman"/>
                <w:bCs/>
                <w:color w:val="000000"/>
                <w:sz w:val="24"/>
                <w:szCs w:val="24"/>
                <w:u w:val="single"/>
              </w:rPr>
              <w:t>Чтение вслух.</w:t>
            </w:r>
            <w:r w:rsidRPr="006F44E8">
              <w:rPr>
                <w:rFonts w:ascii="Times New Roman" w:hAnsi="Times New Roman"/>
                <w:bCs/>
                <w:color w:val="000000"/>
                <w:sz w:val="24"/>
                <w:szCs w:val="24"/>
              </w:rPr>
              <w:t xml:space="preserve">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Установка на нормальный для читающего темп беглости, позволяющий ему осознать текст. Соблюдение орфоэпических и интонационных норм чтения. Чтение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 </w:t>
            </w:r>
          </w:p>
          <w:p w:rsidR="002504EA" w:rsidRPr="006F44E8" w:rsidRDefault="002504EA" w:rsidP="0035062D">
            <w:pPr>
              <w:rPr>
                <w:rFonts w:ascii="Times New Roman" w:hAnsi="Times New Roman"/>
                <w:bCs/>
                <w:color w:val="000000"/>
                <w:sz w:val="24"/>
                <w:szCs w:val="24"/>
              </w:rPr>
            </w:pPr>
            <w:r w:rsidRPr="006F44E8">
              <w:rPr>
                <w:rFonts w:ascii="Times New Roman" w:hAnsi="Times New Roman"/>
                <w:bCs/>
                <w:color w:val="000000"/>
                <w:sz w:val="24"/>
                <w:szCs w:val="24"/>
                <w:u w:val="single"/>
              </w:rPr>
              <w:t>Чтение про себя</w:t>
            </w:r>
            <w:r w:rsidRPr="006F44E8">
              <w:rPr>
                <w:rFonts w:ascii="Times New Roman" w:hAnsi="Times New Roman"/>
                <w:bCs/>
                <w:color w:val="000000"/>
                <w:sz w:val="24"/>
                <w:szCs w:val="24"/>
              </w:rPr>
              <w:t>. Осознание смысла произведения при чтении про себя (доступных по объёму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 и др.</w:t>
            </w:r>
          </w:p>
        </w:tc>
        <w:tc>
          <w:tcPr>
            <w:tcW w:w="1086" w:type="dxa"/>
            <w:tcBorders>
              <w:top w:val="single" w:sz="4" w:space="0" w:color="auto"/>
              <w:left w:val="single" w:sz="4" w:space="0" w:color="auto"/>
              <w:bottom w:val="single" w:sz="4" w:space="0" w:color="auto"/>
              <w:right w:val="single" w:sz="4" w:space="0" w:color="auto"/>
            </w:tcBorders>
          </w:tcPr>
          <w:p w:rsidR="002504EA" w:rsidRPr="006F44E8" w:rsidRDefault="002504EA" w:rsidP="0035062D">
            <w:pPr>
              <w:spacing w:after="160"/>
              <w:jc w:val="center"/>
              <w:rPr>
                <w:rFonts w:ascii="Times New Roman" w:hAnsi="Times New Roman"/>
                <w:bCs/>
                <w:color w:val="000000"/>
                <w:sz w:val="24"/>
                <w:szCs w:val="24"/>
              </w:rPr>
            </w:pPr>
            <w:r w:rsidRPr="006F44E8">
              <w:rPr>
                <w:rFonts w:ascii="Times New Roman" w:hAnsi="Times New Roman"/>
                <w:bCs/>
                <w:color w:val="000000"/>
                <w:sz w:val="24"/>
                <w:szCs w:val="24"/>
              </w:rPr>
              <w:t>В процессе урока</w:t>
            </w:r>
          </w:p>
        </w:tc>
      </w:tr>
      <w:tr w:rsidR="002504EA" w:rsidRPr="006F44E8" w:rsidTr="0035062D">
        <w:trPr>
          <w:trHeight w:val="244"/>
        </w:trPr>
        <w:tc>
          <w:tcPr>
            <w:tcW w:w="2268" w:type="dxa"/>
            <w:tcBorders>
              <w:top w:val="single" w:sz="4" w:space="0" w:color="00000A"/>
              <w:left w:val="single" w:sz="4" w:space="0" w:color="00000A"/>
              <w:bottom w:val="single" w:sz="4" w:space="0" w:color="00000A"/>
              <w:right w:val="nil"/>
            </w:tcBorders>
            <w:shd w:val="clear" w:color="auto" w:fill="FFFFFF"/>
          </w:tcPr>
          <w:p w:rsidR="002504EA" w:rsidRPr="006F44E8" w:rsidRDefault="002504EA" w:rsidP="0035062D">
            <w:pPr>
              <w:rPr>
                <w:rFonts w:ascii="Times New Roman" w:hAnsi="Times New Roman"/>
                <w:sz w:val="24"/>
                <w:szCs w:val="24"/>
              </w:rPr>
            </w:pPr>
            <w:r w:rsidRPr="006F44E8">
              <w:rPr>
                <w:rFonts w:ascii="Times New Roman" w:hAnsi="Times New Roman"/>
                <w:bCs/>
                <w:i/>
                <w:color w:val="000000"/>
                <w:sz w:val="24"/>
                <w:szCs w:val="24"/>
              </w:rPr>
              <w:t>Работа с разными видами текста.</w:t>
            </w:r>
          </w:p>
        </w:tc>
        <w:tc>
          <w:tcPr>
            <w:tcW w:w="11765" w:type="dxa"/>
            <w:tcBorders>
              <w:top w:val="single" w:sz="4" w:space="0" w:color="auto"/>
              <w:left w:val="single" w:sz="4" w:space="0" w:color="auto"/>
              <w:bottom w:val="single" w:sz="4" w:space="0" w:color="auto"/>
              <w:right w:val="single" w:sz="4" w:space="0" w:color="auto"/>
            </w:tcBorders>
          </w:tcPr>
          <w:p w:rsidR="002504EA" w:rsidRPr="006F44E8" w:rsidRDefault="002504EA" w:rsidP="0035062D">
            <w:pPr>
              <w:rPr>
                <w:rFonts w:ascii="Times New Roman" w:hAnsi="Times New Roman"/>
                <w:bCs/>
                <w:color w:val="000000"/>
                <w:sz w:val="24"/>
                <w:szCs w:val="24"/>
              </w:rPr>
            </w:pPr>
            <w:r w:rsidRPr="006F44E8">
              <w:rPr>
                <w:rFonts w:ascii="Times New Roman" w:hAnsi="Times New Roman"/>
                <w:bCs/>
                <w:color w:val="000000"/>
                <w:sz w:val="24"/>
                <w:szCs w:val="24"/>
              </w:rPr>
              <w:t>Общее представление о разных видах текста: художественных, учебных, научно-популярных — и их сравнение. Определение целей создания этих видов текста. Особенности фольклорного текста. Практическое освоение умения отличать текст от набора предложений. Прогнозирование содержания книги по её названию и оформлению. Самостоятельное определение темы, главной мысли, структуры; деление текста на смысловые части, их озаглавливание. Умение работать с разными видами информации. 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tc>
        <w:tc>
          <w:tcPr>
            <w:tcW w:w="1086" w:type="dxa"/>
            <w:tcBorders>
              <w:top w:val="single" w:sz="4" w:space="0" w:color="auto"/>
              <w:left w:val="single" w:sz="4" w:space="0" w:color="auto"/>
              <w:bottom w:val="single" w:sz="4" w:space="0" w:color="auto"/>
              <w:right w:val="single" w:sz="4" w:space="0" w:color="auto"/>
            </w:tcBorders>
          </w:tcPr>
          <w:p w:rsidR="002504EA" w:rsidRPr="006F44E8" w:rsidRDefault="002504EA" w:rsidP="0035062D">
            <w:pPr>
              <w:spacing w:after="160"/>
              <w:jc w:val="center"/>
              <w:rPr>
                <w:rFonts w:ascii="Times New Roman" w:hAnsi="Times New Roman"/>
                <w:bCs/>
                <w:color w:val="000000"/>
                <w:sz w:val="24"/>
                <w:szCs w:val="24"/>
              </w:rPr>
            </w:pPr>
            <w:r w:rsidRPr="006F44E8">
              <w:rPr>
                <w:rFonts w:ascii="Times New Roman" w:hAnsi="Times New Roman"/>
                <w:bCs/>
                <w:color w:val="000000"/>
                <w:sz w:val="24"/>
                <w:szCs w:val="24"/>
              </w:rPr>
              <w:t>В процессе урока</w:t>
            </w:r>
          </w:p>
        </w:tc>
      </w:tr>
      <w:tr w:rsidR="002504EA" w:rsidRPr="006F44E8" w:rsidTr="0035062D">
        <w:trPr>
          <w:trHeight w:val="244"/>
        </w:trPr>
        <w:tc>
          <w:tcPr>
            <w:tcW w:w="2268" w:type="dxa"/>
            <w:tcBorders>
              <w:top w:val="single" w:sz="4" w:space="0" w:color="00000A"/>
              <w:left w:val="single" w:sz="4" w:space="0" w:color="00000A"/>
              <w:bottom w:val="single" w:sz="4" w:space="0" w:color="00000A"/>
              <w:right w:val="nil"/>
            </w:tcBorders>
            <w:shd w:val="clear" w:color="auto" w:fill="FFFFFF"/>
          </w:tcPr>
          <w:p w:rsidR="002504EA" w:rsidRPr="006F44E8" w:rsidRDefault="002504EA" w:rsidP="0035062D">
            <w:pPr>
              <w:ind w:right="-108"/>
              <w:rPr>
                <w:rFonts w:ascii="Times New Roman" w:hAnsi="Times New Roman"/>
                <w:sz w:val="24"/>
                <w:szCs w:val="24"/>
              </w:rPr>
            </w:pPr>
            <w:r w:rsidRPr="006F44E8">
              <w:rPr>
                <w:rFonts w:ascii="Times New Roman" w:hAnsi="Times New Roman"/>
                <w:bCs/>
                <w:i/>
                <w:color w:val="000000"/>
                <w:sz w:val="24"/>
                <w:szCs w:val="24"/>
              </w:rPr>
              <w:t>Библиографическая культура.</w:t>
            </w:r>
          </w:p>
        </w:tc>
        <w:tc>
          <w:tcPr>
            <w:tcW w:w="11765" w:type="dxa"/>
            <w:tcBorders>
              <w:top w:val="single" w:sz="4" w:space="0" w:color="auto"/>
              <w:left w:val="single" w:sz="4" w:space="0" w:color="auto"/>
              <w:bottom w:val="single" w:sz="4" w:space="0" w:color="auto"/>
              <w:right w:val="single" w:sz="4" w:space="0" w:color="auto"/>
            </w:tcBorders>
          </w:tcPr>
          <w:p w:rsidR="002504EA" w:rsidRPr="006F44E8" w:rsidRDefault="002504EA" w:rsidP="0035062D">
            <w:pPr>
              <w:rPr>
                <w:rFonts w:ascii="Times New Roman" w:hAnsi="Times New Roman"/>
                <w:bCs/>
                <w:color w:val="000000"/>
                <w:sz w:val="24"/>
                <w:szCs w:val="24"/>
              </w:rPr>
            </w:pPr>
            <w:r w:rsidRPr="006F44E8">
              <w:rPr>
                <w:rFonts w:ascii="Times New Roman" w:hAnsi="Times New Roman"/>
                <w:bCs/>
                <w:color w:val="000000"/>
                <w:sz w:val="24"/>
                <w:szCs w:val="24"/>
              </w:rPr>
              <w:t>Первые книги на Руси и начало книгопечатания (общее представление). Типы книг (изданий): книга</w:t>
            </w:r>
            <w:r w:rsidRPr="006F44E8">
              <w:rPr>
                <w:rFonts w:ascii="Times New Roman" w:hAnsi="Times New Roman"/>
                <w:bCs/>
                <w:color w:val="000000"/>
                <w:sz w:val="24"/>
                <w:szCs w:val="24"/>
              </w:rPr>
              <w:noBreakHyphen/>
              <w:t>произведение, книга</w:t>
            </w:r>
            <w:r w:rsidRPr="006F44E8">
              <w:rPr>
                <w:rFonts w:ascii="Times New Roman" w:hAnsi="Times New Roman"/>
                <w:bCs/>
                <w:color w:val="000000"/>
                <w:sz w:val="24"/>
                <w:szCs w:val="24"/>
              </w:rPr>
              <w:noBreakHyphen/>
              <w:t>сборник, собрание сочинений, периодическая печать, справочные издания (справочники, словари, энциклопедии). Выбор книг на основе рекомендованного списка в библиотеке</w:t>
            </w:r>
          </w:p>
        </w:tc>
        <w:tc>
          <w:tcPr>
            <w:tcW w:w="1086" w:type="dxa"/>
            <w:tcBorders>
              <w:top w:val="single" w:sz="4" w:space="0" w:color="auto"/>
              <w:left w:val="single" w:sz="4" w:space="0" w:color="auto"/>
              <w:bottom w:val="single" w:sz="4" w:space="0" w:color="auto"/>
              <w:right w:val="single" w:sz="4" w:space="0" w:color="auto"/>
            </w:tcBorders>
          </w:tcPr>
          <w:p w:rsidR="002504EA" w:rsidRPr="006F44E8" w:rsidRDefault="002504EA" w:rsidP="0035062D">
            <w:pPr>
              <w:spacing w:after="160"/>
              <w:jc w:val="center"/>
              <w:rPr>
                <w:rFonts w:ascii="Times New Roman" w:hAnsi="Times New Roman"/>
                <w:bCs/>
                <w:color w:val="000000"/>
                <w:sz w:val="24"/>
                <w:szCs w:val="24"/>
              </w:rPr>
            </w:pPr>
            <w:r w:rsidRPr="006F44E8">
              <w:rPr>
                <w:rFonts w:ascii="Times New Roman" w:hAnsi="Times New Roman"/>
                <w:bCs/>
                <w:color w:val="000000"/>
                <w:sz w:val="24"/>
                <w:szCs w:val="24"/>
              </w:rPr>
              <w:t>5</w:t>
            </w:r>
          </w:p>
        </w:tc>
      </w:tr>
      <w:tr w:rsidR="002504EA" w:rsidRPr="006F44E8" w:rsidTr="0035062D">
        <w:trPr>
          <w:trHeight w:val="244"/>
        </w:trPr>
        <w:tc>
          <w:tcPr>
            <w:tcW w:w="2268" w:type="dxa"/>
            <w:tcBorders>
              <w:top w:val="single" w:sz="4" w:space="0" w:color="00000A"/>
              <w:left w:val="single" w:sz="4" w:space="0" w:color="00000A"/>
              <w:bottom w:val="single" w:sz="4" w:space="0" w:color="00000A"/>
              <w:right w:val="nil"/>
            </w:tcBorders>
            <w:shd w:val="clear" w:color="auto" w:fill="FFFFFF"/>
          </w:tcPr>
          <w:p w:rsidR="002504EA" w:rsidRPr="006F44E8" w:rsidRDefault="002504EA" w:rsidP="0035062D">
            <w:pPr>
              <w:rPr>
                <w:rFonts w:ascii="Times New Roman" w:hAnsi="Times New Roman"/>
                <w:sz w:val="24"/>
                <w:szCs w:val="24"/>
              </w:rPr>
            </w:pPr>
            <w:r w:rsidRPr="006F44E8">
              <w:rPr>
                <w:rFonts w:ascii="Times New Roman" w:hAnsi="Times New Roman"/>
                <w:bCs/>
                <w:i/>
                <w:color w:val="000000"/>
                <w:sz w:val="24"/>
                <w:szCs w:val="24"/>
              </w:rPr>
              <w:t>Работа с текстом художественного произведения.</w:t>
            </w:r>
          </w:p>
        </w:tc>
        <w:tc>
          <w:tcPr>
            <w:tcW w:w="11765" w:type="dxa"/>
            <w:tcBorders>
              <w:top w:val="single" w:sz="4" w:space="0" w:color="auto"/>
              <w:left w:val="single" w:sz="4" w:space="0" w:color="auto"/>
              <w:bottom w:val="single" w:sz="4" w:space="0" w:color="auto"/>
              <w:right w:val="single" w:sz="4" w:space="0" w:color="auto"/>
            </w:tcBorders>
          </w:tcPr>
          <w:p w:rsidR="002504EA" w:rsidRPr="006F44E8" w:rsidRDefault="002504EA" w:rsidP="0035062D">
            <w:pPr>
              <w:rPr>
                <w:rFonts w:ascii="Times New Roman" w:hAnsi="Times New Roman"/>
                <w:bCs/>
                <w:color w:val="000000"/>
                <w:sz w:val="24"/>
                <w:szCs w:val="24"/>
              </w:rPr>
            </w:pPr>
            <w:r w:rsidRPr="006F44E8">
              <w:rPr>
                <w:rFonts w:ascii="Times New Roman" w:hAnsi="Times New Roman"/>
                <w:bCs/>
                <w:color w:val="000000"/>
                <w:sz w:val="24"/>
                <w:szCs w:val="24"/>
              </w:rPr>
              <w:t xml:space="preserve">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 Осознание понятия «Родина», представления о проявлении любви к Родине в литературе разных народов (на примере народов России). Самостоятельное воспроизведение текста с использованием выразительных средств языка. Нахождение в тексте слов и выражений, характеризующих героя и событие. Анализ (с помощью учителя), мотивы поступка персонажа. Сопоставление поступков героев по аналогии или по контрасту. Выявление авторского отношения к герою на основе анализа текста, авторских помет. Характеристика героя произведения. Портрет, характер героя, выраженные через поступки и речь. Подробный пересказ текста: определение главной мысли фрагмента, выделение опорных или ключевых слов, озаглавливание, подробный пересказ эпизода; деление текста на части, определение главной мысли каждой части и всего текста, озаглавливание каждой части и всего текста, составление плана в виде назывных предложений из текста. Самостоятельный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w:t>
            </w:r>
          </w:p>
        </w:tc>
        <w:tc>
          <w:tcPr>
            <w:tcW w:w="1086" w:type="dxa"/>
            <w:tcBorders>
              <w:top w:val="single" w:sz="4" w:space="0" w:color="auto"/>
              <w:left w:val="single" w:sz="4" w:space="0" w:color="auto"/>
              <w:bottom w:val="single" w:sz="4" w:space="0" w:color="auto"/>
              <w:right w:val="single" w:sz="4" w:space="0" w:color="auto"/>
            </w:tcBorders>
          </w:tcPr>
          <w:p w:rsidR="002504EA" w:rsidRPr="006F44E8" w:rsidRDefault="002504EA" w:rsidP="0035062D">
            <w:pPr>
              <w:spacing w:after="160"/>
              <w:jc w:val="center"/>
              <w:rPr>
                <w:rFonts w:ascii="Times New Roman" w:hAnsi="Times New Roman"/>
                <w:bCs/>
                <w:color w:val="000000"/>
                <w:sz w:val="24"/>
                <w:szCs w:val="24"/>
              </w:rPr>
            </w:pPr>
            <w:r w:rsidRPr="006F44E8">
              <w:rPr>
                <w:rFonts w:ascii="Times New Roman" w:hAnsi="Times New Roman"/>
                <w:bCs/>
                <w:color w:val="000000"/>
                <w:sz w:val="24"/>
                <w:szCs w:val="24"/>
              </w:rPr>
              <w:t>31</w:t>
            </w:r>
          </w:p>
        </w:tc>
      </w:tr>
      <w:tr w:rsidR="002504EA" w:rsidRPr="006F44E8" w:rsidTr="0035062D">
        <w:trPr>
          <w:trHeight w:val="244"/>
        </w:trPr>
        <w:tc>
          <w:tcPr>
            <w:tcW w:w="2268" w:type="dxa"/>
            <w:tcBorders>
              <w:top w:val="single" w:sz="4" w:space="0" w:color="00000A"/>
              <w:left w:val="single" w:sz="4" w:space="0" w:color="00000A"/>
              <w:bottom w:val="single" w:sz="4" w:space="0" w:color="00000A"/>
              <w:right w:val="nil"/>
            </w:tcBorders>
            <w:shd w:val="clear" w:color="auto" w:fill="FFFFFF"/>
          </w:tcPr>
          <w:p w:rsidR="002504EA" w:rsidRPr="006F44E8" w:rsidRDefault="002504EA" w:rsidP="0035062D">
            <w:pPr>
              <w:rPr>
                <w:rFonts w:ascii="Times New Roman" w:hAnsi="Times New Roman"/>
                <w:sz w:val="24"/>
                <w:szCs w:val="24"/>
              </w:rPr>
            </w:pPr>
            <w:r w:rsidRPr="006F44E8">
              <w:rPr>
                <w:rFonts w:ascii="Times New Roman" w:hAnsi="Times New Roman"/>
                <w:bCs/>
                <w:i/>
                <w:color w:val="000000"/>
                <w:sz w:val="24"/>
                <w:szCs w:val="24"/>
              </w:rPr>
              <w:t>Работа с учебными, научно-популярными и другими текстами.</w:t>
            </w:r>
          </w:p>
        </w:tc>
        <w:tc>
          <w:tcPr>
            <w:tcW w:w="11765" w:type="dxa"/>
            <w:tcBorders>
              <w:top w:val="single" w:sz="4" w:space="0" w:color="auto"/>
              <w:left w:val="single" w:sz="4" w:space="0" w:color="auto"/>
              <w:bottom w:val="single" w:sz="4" w:space="0" w:color="auto"/>
              <w:right w:val="single" w:sz="4" w:space="0" w:color="auto"/>
            </w:tcBorders>
          </w:tcPr>
          <w:p w:rsidR="002504EA" w:rsidRPr="006F44E8" w:rsidRDefault="002504EA" w:rsidP="0035062D">
            <w:pPr>
              <w:rPr>
                <w:rFonts w:ascii="Times New Roman" w:hAnsi="Times New Roman"/>
                <w:bCs/>
                <w:color w:val="000000"/>
                <w:sz w:val="24"/>
                <w:szCs w:val="24"/>
              </w:rPr>
            </w:pPr>
            <w:r w:rsidRPr="006F44E8">
              <w:rPr>
                <w:rFonts w:ascii="Times New Roman" w:hAnsi="Times New Roman"/>
                <w:bCs/>
                <w:color w:val="000000"/>
                <w:sz w:val="24"/>
                <w:szCs w:val="24"/>
              </w:rPr>
              <w:t>Понимание заглавия произведения; адекватное соотношение с его содержанием. Определение особенностей учебного и научно-популярного текста (передача информации). Понимание отдельных, наиболее общих особенностей текстов былин, легенд, библейских рассказов (по отрывкам или небольшим текстам). Знакомство с простейшими приёмами анализа различных видов текста: установление причинно-следственных связей. Определение главной мысли текста. Деление текста на части. Определение микротем. Ключевые или опорные слова. Построение алгоритма деятельности по воспроизведению текста. Воспроизведение текста с опорой на ключевые слова. Краткий пересказ текста (выделение главного в содержании текста).</w:t>
            </w:r>
          </w:p>
        </w:tc>
        <w:tc>
          <w:tcPr>
            <w:tcW w:w="1086" w:type="dxa"/>
            <w:tcBorders>
              <w:top w:val="single" w:sz="4" w:space="0" w:color="auto"/>
              <w:left w:val="single" w:sz="4" w:space="0" w:color="auto"/>
              <w:bottom w:val="single" w:sz="4" w:space="0" w:color="auto"/>
              <w:right w:val="single" w:sz="4" w:space="0" w:color="auto"/>
            </w:tcBorders>
          </w:tcPr>
          <w:p w:rsidR="002504EA" w:rsidRPr="006F44E8" w:rsidRDefault="002504EA" w:rsidP="0035062D">
            <w:pPr>
              <w:spacing w:after="160"/>
              <w:jc w:val="center"/>
              <w:rPr>
                <w:rFonts w:ascii="Times New Roman" w:hAnsi="Times New Roman"/>
                <w:bCs/>
                <w:color w:val="000000"/>
                <w:sz w:val="24"/>
                <w:szCs w:val="24"/>
              </w:rPr>
            </w:pPr>
            <w:r w:rsidRPr="006F44E8">
              <w:rPr>
                <w:rFonts w:ascii="Times New Roman" w:hAnsi="Times New Roman"/>
                <w:bCs/>
                <w:color w:val="000000"/>
                <w:sz w:val="24"/>
                <w:szCs w:val="24"/>
              </w:rPr>
              <w:t>23</w:t>
            </w:r>
          </w:p>
        </w:tc>
      </w:tr>
      <w:tr w:rsidR="002504EA" w:rsidRPr="006F44E8" w:rsidTr="0035062D">
        <w:trPr>
          <w:trHeight w:val="244"/>
        </w:trPr>
        <w:tc>
          <w:tcPr>
            <w:tcW w:w="2268" w:type="dxa"/>
            <w:tcBorders>
              <w:top w:val="single" w:sz="4" w:space="0" w:color="00000A"/>
              <w:left w:val="single" w:sz="4" w:space="0" w:color="00000A"/>
              <w:bottom w:val="single" w:sz="4" w:space="0" w:color="00000A"/>
              <w:right w:val="nil"/>
            </w:tcBorders>
            <w:shd w:val="clear" w:color="auto" w:fill="FFFFFF"/>
          </w:tcPr>
          <w:p w:rsidR="002504EA" w:rsidRPr="006F44E8" w:rsidRDefault="002504EA" w:rsidP="0035062D">
            <w:pPr>
              <w:rPr>
                <w:rFonts w:ascii="Times New Roman" w:hAnsi="Times New Roman"/>
                <w:sz w:val="24"/>
                <w:szCs w:val="24"/>
              </w:rPr>
            </w:pPr>
            <w:r w:rsidRPr="006F44E8">
              <w:rPr>
                <w:rFonts w:ascii="Times New Roman" w:hAnsi="Times New Roman"/>
                <w:bCs/>
                <w:i/>
                <w:iCs/>
                <w:color w:val="000000"/>
                <w:sz w:val="24"/>
                <w:szCs w:val="24"/>
              </w:rPr>
              <w:t>Говорение (культура речевого общения</w:t>
            </w:r>
          </w:p>
        </w:tc>
        <w:tc>
          <w:tcPr>
            <w:tcW w:w="11765" w:type="dxa"/>
            <w:tcBorders>
              <w:top w:val="single" w:sz="4" w:space="0" w:color="auto"/>
              <w:left w:val="single" w:sz="4" w:space="0" w:color="auto"/>
              <w:bottom w:val="single" w:sz="4" w:space="0" w:color="auto"/>
              <w:right w:val="single" w:sz="4" w:space="0" w:color="auto"/>
            </w:tcBorders>
          </w:tcPr>
          <w:p w:rsidR="002504EA" w:rsidRPr="006F44E8" w:rsidRDefault="002504EA" w:rsidP="0035062D">
            <w:pPr>
              <w:rPr>
                <w:rFonts w:ascii="Times New Roman" w:hAnsi="Times New Roman"/>
                <w:bCs/>
                <w:color w:val="000000"/>
                <w:sz w:val="24"/>
                <w:szCs w:val="24"/>
              </w:rPr>
            </w:pPr>
            <w:r w:rsidRPr="006F44E8">
              <w:rPr>
                <w:rFonts w:ascii="Times New Roman" w:hAnsi="Times New Roman"/>
                <w:bCs/>
                <w:color w:val="000000"/>
                <w:sz w:val="24"/>
                <w:szCs w:val="24"/>
              </w:rPr>
              <w:t>Монолог как форма речевого высказывания. Монологическое речевое высказывание стихи. Отражение основной мысли текста в высказывании. Отбор и использование выразительных средств языка (синонимы, антонимы, сравнение) с учётом особенностей монологического высказывания. Устное сочинение как продолжение прочитанного произведения.</w:t>
            </w:r>
          </w:p>
        </w:tc>
        <w:tc>
          <w:tcPr>
            <w:tcW w:w="1086" w:type="dxa"/>
            <w:tcBorders>
              <w:top w:val="single" w:sz="4" w:space="0" w:color="auto"/>
              <w:left w:val="single" w:sz="4" w:space="0" w:color="auto"/>
              <w:bottom w:val="single" w:sz="4" w:space="0" w:color="auto"/>
              <w:right w:val="single" w:sz="4" w:space="0" w:color="auto"/>
            </w:tcBorders>
          </w:tcPr>
          <w:p w:rsidR="002504EA" w:rsidRPr="006F44E8" w:rsidRDefault="002504EA" w:rsidP="0035062D">
            <w:pPr>
              <w:spacing w:after="160"/>
              <w:jc w:val="center"/>
              <w:rPr>
                <w:rFonts w:ascii="Times New Roman" w:hAnsi="Times New Roman"/>
                <w:bCs/>
                <w:color w:val="000000"/>
                <w:sz w:val="24"/>
                <w:szCs w:val="24"/>
              </w:rPr>
            </w:pPr>
            <w:r w:rsidRPr="006F44E8">
              <w:rPr>
                <w:rFonts w:ascii="Times New Roman" w:hAnsi="Times New Roman"/>
                <w:bCs/>
                <w:color w:val="000000"/>
                <w:sz w:val="24"/>
                <w:szCs w:val="24"/>
              </w:rPr>
              <w:t>2</w:t>
            </w:r>
          </w:p>
        </w:tc>
      </w:tr>
      <w:tr w:rsidR="002504EA" w:rsidRPr="006F44E8" w:rsidTr="0035062D">
        <w:trPr>
          <w:trHeight w:val="244"/>
        </w:trPr>
        <w:tc>
          <w:tcPr>
            <w:tcW w:w="2268" w:type="dxa"/>
            <w:tcBorders>
              <w:top w:val="single" w:sz="4" w:space="0" w:color="00000A"/>
              <w:left w:val="single" w:sz="4" w:space="0" w:color="00000A"/>
              <w:bottom w:val="single" w:sz="4" w:space="0" w:color="00000A"/>
              <w:right w:val="nil"/>
            </w:tcBorders>
            <w:shd w:val="clear" w:color="auto" w:fill="FFFFFF"/>
          </w:tcPr>
          <w:p w:rsidR="002504EA" w:rsidRPr="006F44E8" w:rsidRDefault="002504EA" w:rsidP="0035062D">
            <w:pPr>
              <w:rPr>
                <w:rFonts w:ascii="Times New Roman" w:hAnsi="Times New Roman"/>
                <w:sz w:val="24"/>
                <w:szCs w:val="24"/>
              </w:rPr>
            </w:pPr>
            <w:r w:rsidRPr="006F44E8">
              <w:rPr>
                <w:rFonts w:ascii="Times New Roman" w:hAnsi="Times New Roman"/>
                <w:bCs/>
                <w:i/>
                <w:iCs/>
                <w:color w:val="000000"/>
                <w:sz w:val="24"/>
                <w:szCs w:val="24"/>
              </w:rPr>
              <w:t>Письмо (культура письменной речи)</w:t>
            </w:r>
          </w:p>
        </w:tc>
        <w:tc>
          <w:tcPr>
            <w:tcW w:w="11765" w:type="dxa"/>
            <w:tcBorders>
              <w:top w:val="single" w:sz="4" w:space="0" w:color="auto"/>
              <w:left w:val="single" w:sz="4" w:space="0" w:color="auto"/>
              <w:bottom w:val="single" w:sz="4" w:space="0" w:color="auto"/>
              <w:right w:val="single" w:sz="4" w:space="0" w:color="auto"/>
            </w:tcBorders>
          </w:tcPr>
          <w:p w:rsidR="002504EA" w:rsidRPr="006F44E8" w:rsidRDefault="002504EA" w:rsidP="0035062D">
            <w:pPr>
              <w:rPr>
                <w:rFonts w:ascii="Times New Roman" w:hAnsi="Times New Roman"/>
                <w:bCs/>
                <w:color w:val="000000"/>
                <w:sz w:val="24"/>
                <w:szCs w:val="24"/>
              </w:rPr>
            </w:pPr>
            <w:r w:rsidRPr="006F44E8">
              <w:rPr>
                <w:rFonts w:ascii="Times New Roman" w:hAnsi="Times New Roman"/>
                <w:bCs/>
                <w:color w:val="000000"/>
                <w:sz w:val="24"/>
                <w:szCs w:val="24"/>
              </w:rPr>
              <w:t>Нормы письменной речи: отзыв.</w:t>
            </w:r>
          </w:p>
        </w:tc>
        <w:tc>
          <w:tcPr>
            <w:tcW w:w="1086" w:type="dxa"/>
            <w:tcBorders>
              <w:top w:val="single" w:sz="4" w:space="0" w:color="auto"/>
              <w:left w:val="single" w:sz="4" w:space="0" w:color="auto"/>
              <w:bottom w:val="single" w:sz="4" w:space="0" w:color="auto"/>
              <w:right w:val="single" w:sz="4" w:space="0" w:color="auto"/>
            </w:tcBorders>
          </w:tcPr>
          <w:p w:rsidR="002504EA" w:rsidRPr="006F44E8" w:rsidRDefault="002504EA" w:rsidP="0035062D">
            <w:pPr>
              <w:spacing w:after="160"/>
              <w:jc w:val="center"/>
              <w:rPr>
                <w:rFonts w:ascii="Times New Roman" w:hAnsi="Times New Roman"/>
                <w:bCs/>
                <w:color w:val="000000"/>
                <w:sz w:val="24"/>
                <w:szCs w:val="24"/>
              </w:rPr>
            </w:pPr>
            <w:r w:rsidRPr="006F44E8">
              <w:rPr>
                <w:rFonts w:ascii="Times New Roman" w:hAnsi="Times New Roman"/>
                <w:bCs/>
                <w:color w:val="000000"/>
                <w:sz w:val="24"/>
                <w:szCs w:val="24"/>
              </w:rPr>
              <w:t>2</w:t>
            </w:r>
          </w:p>
        </w:tc>
      </w:tr>
      <w:tr w:rsidR="002504EA" w:rsidRPr="006F44E8" w:rsidTr="0035062D">
        <w:trPr>
          <w:trHeight w:val="244"/>
        </w:trPr>
        <w:tc>
          <w:tcPr>
            <w:tcW w:w="2268" w:type="dxa"/>
            <w:tcBorders>
              <w:top w:val="single" w:sz="4" w:space="0" w:color="00000A"/>
              <w:left w:val="single" w:sz="4" w:space="0" w:color="00000A"/>
              <w:bottom w:val="single" w:sz="4" w:space="0" w:color="00000A"/>
              <w:right w:val="nil"/>
            </w:tcBorders>
            <w:shd w:val="clear" w:color="auto" w:fill="FFFFFF"/>
          </w:tcPr>
          <w:p w:rsidR="002504EA" w:rsidRPr="006F44E8" w:rsidRDefault="002504EA" w:rsidP="0035062D">
            <w:pPr>
              <w:spacing w:after="160"/>
              <w:rPr>
                <w:rFonts w:ascii="Times New Roman" w:hAnsi="Times New Roman"/>
                <w:bCs/>
                <w:i/>
                <w:iCs/>
                <w:color w:val="000000"/>
                <w:sz w:val="24"/>
                <w:szCs w:val="24"/>
              </w:rPr>
            </w:pPr>
            <w:r w:rsidRPr="006F44E8">
              <w:rPr>
                <w:rFonts w:ascii="Times New Roman" w:hAnsi="Times New Roman"/>
                <w:bCs/>
                <w:i/>
                <w:iCs/>
                <w:color w:val="000000"/>
                <w:sz w:val="24"/>
                <w:szCs w:val="24"/>
                <w:lang w:val="en-US"/>
              </w:rPr>
              <w:t xml:space="preserve">II </w:t>
            </w:r>
            <w:r w:rsidRPr="006F44E8">
              <w:rPr>
                <w:rFonts w:ascii="Times New Roman" w:hAnsi="Times New Roman"/>
                <w:bCs/>
                <w:i/>
                <w:iCs/>
                <w:color w:val="000000"/>
                <w:sz w:val="24"/>
                <w:szCs w:val="24"/>
              </w:rPr>
              <w:t>Круг детского чтения.</w:t>
            </w:r>
          </w:p>
          <w:p w:rsidR="002504EA" w:rsidRPr="006F44E8" w:rsidRDefault="002504EA" w:rsidP="0035062D">
            <w:pPr>
              <w:rPr>
                <w:rFonts w:ascii="Times New Roman" w:hAnsi="Times New Roman"/>
                <w:sz w:val="24"/>
                <w:szCs w:val="24"/>
              </w:rPr>
            </w:pPr>
          </w:p>
        </w:tc>
        <w:tc>
          <w:tcPr>
            <w:tcW w:w="11765" w:type="dxa"/>
            <w:tcBorders>
              <w:top w:val="single" w:sz="4" w:space="0" w:color="auto"/>
              <w:left w:val="single" w:sz="4" w:space="0" w:color="auto"/>
              <w:bottom w:val="single" w:sz="4" w:space="0" w:color="auto"/>
              <w:right w:val="single" w:sz="4" w:space="0" w:color="auto"/>
            </w:tcBorders>
          </w:tcPr>
          <w:p w:rsidR="002504EA" w:rsidRPr="006F44E8" w:rsidRDefault="002504EA" w:rsidP="0035062D">
            <w:pPr>
              <w:rPr>
                <w:rFonts w:ascii="Times New Roman" w:hAnsi="Times New Roman"/>
                <w:bCs/>
                <w:color w:val="000000"/>
                <w:sz w:val="24"/>
                <w:szCs w:val="24"/>
              </w:rPr>
            </w:pPr>
            <w:r w:rsidRPr="006F44E8">
              <w:rPr>
                <w:rFonts w:ascii="Times New Roman" w:hAnsi="Times New Roman"/>
                <w:bCs/>
                <w:color w:val="000000"/>
                <w:sz w:val="24"/>
                <w:szCs w:val="24"/>
              </w:rPr>
              <w:t>Летописи. «И повесил Олег щит свой на вратах Царьграда». Летописи. «И вспомнил Олег коня своего». Былина – жанр устного народного творчества. «Ильины три поездочки». «Житие Сергия Радонежского» – памятник древнерусской литературы. Обобщение по разделу «Летописи, былины, жития». П.Ершов. «Конёк-Горбунок». А.Пушкин. Стихи «Няне», «Туча», «Унылая пора!..» А.Пушкин. «Сказка о мертвой царевне и о семи богатырях». Волшебные сказки: народные и литературные. А.Пушкин. «Сказка о мертвой царевне и о семи богатырях». М.Ю.Лермонтов «Дары Терека». М.Ю.Лермонтов. «Ашик-Кериб» (турецкая сказка). Главы из автобиографической повести Л.Н.Толстого «Детство». Л.Н.Толстой. «Как мужик убрал камень». А.П.Чехов «Мальчики». Внеклассное чтение: Рассказы А.П.Чехова. Обобщение по разделу «Чудесный мир классики». Лирика Ф.И.Тютчева. «Еще земли печален вид…», «Как неожиданно и ярко…». А.Фет. «Весенний дождь», «Бабочка». Картины весенней природы и настроение в стихах Е.А.Баратынского «Весна, весна!», «Как воздух чист!..», «Где сладкий шепот…». А. Н. Плещеев. «Дети и птичка».  И.С.Никитин «В синем небе плывут над полями…». Тема детства в стихах Н. А. Некрасова «Школьник», «В зимние сумерки нянины сказки…». Неповторимый красочный образ Родины в стихотворении И.А.Бунина «Листопад». Обобщение по разделу «Поэтическая тетрадь». Научно-познавательная сказка. В. Ф. Одоевского «Городок в табакерке». В.М.Гаршин «Сказка о жабе и розе». Сказ П.П.Бажова «Серебряное копытце». Особенности речи героев сказа П.П.Бажова «Серебряное копытце». Народные волшебные сказки и сказки литературные. С.Т.Аксаков.  «Аленький цветочек». Обобщение по разделу: «Литературные сказки». Авторская литературная сказка Е Л.Шварца «Сказка о потерянном времени». В.Ю.Драгунский. «Главные реки». «Что любит Мишка». В.В.Голявкин «Никакой я горчицы не ел». Обобщение по разделу «Делу – время, потехе – час». Б.С.Житков. «Как я ловил человечков». К.Г.Паустовский. «Корзина с еловыми шишками». М.М.Зощенко. «Елка». Обобщение по разделу «Страна детства». В.Я.Брюсов «Опять сон», «Детская». С.А.Есенин. «Бабушкины сказки». Тема природы и Родины в стихах М.И.Цветаевой «Бежит тропинка с бугорка», «Наши царства». Обобщение по разделу «Поэтическая тетрадь». Д.Н.Мамин-Сибиряк «Приемыш». А.И.Куприн «Барбос и Жулька». Характеристики и портреты животных в рассказе. Внеклассное чтение. Рассказы про зверей и птиц. Писательская наблюдательность М.М.Пришвина в рассказе «Выскочка». Рассказ о животных.  Е.И.Чарушин «Кабан». Тема природы в рассказе В.П.Астафьева «Стрижонок Скрип». Обобщение по разделу «Природа и мы». Б.Л.Пастернак «Золотая осень». С.А.Клычков «Весна в лесу». Д.Б.Кедрин «Бабье лето». Н.М.Рубцов «Сентябрь». С.А.Есенин «Лебедушка». Обобщение по разделу «Поэтическая тетрадь». Тема любви к Родине и ее героическому прошлому в стихах И.С.Никитина «Русь», С.Д.Дрожжин «Родине». А.В.Жигулин «О, Родина! Тема войны в произведении Б.А.Слуцкого «Лошади в океане». Внеклассное чтение. Стихи и рассказы о Родине. Обобщение по разделу «Родина. Е.С.Велтистов. «Приключения Электроника». Кир Булычев «Путешествие Алисы». Зарубежная литература Д.Свифт «Путешествие Гулливера». Г.-Х.Андерсен «Русалочка». М.Твен «Приключения Тома Сойера». Библейские сказания. С.Лагерлеф. «Святая ночь». Сказания о Христе. С.Лагерлеф. «В Назарете». Обобщение по разделу «Зарубежная литература»</w:t>
            </w:r>
          </w:p>
        </w:tc>
        <w:tc>
          <w:tcPr>
            <w:tcW w:w="1086" w:type="dxa"/>
            <w:tcBorders>
              <w:top w:val="single" w:sz="4" w:space="0" w:color="auto"/>
              <w:left w:val="single" w:sz="4" w:space="0" w:color="auto"/>
              <w:bottom w:val="single" w:sz="4" w:space="0" w:color="auto"/>
              <w:right w:val="single" w:sz="4" w:space="0" w:color="auto"/>
            </w:tcBorders>
          </w:tcPr>
          <w:p w:rsidR="002504EA" w:rsidRPr="006F44E8" w:rsidRDefault="002504EA" w:rsidP="0035062D">
            <w:pPr>
              <w:spacing w:after="160"/>
              <w:jc w:val="center"/>
              <w:rPr>
                <w:rFonts w:ascii="Times New Roman" w:hAnsi="Times New Roman"/>
                <w:b/>
                <w:bCs/>
                <w:color w:val="000000"/>
                <w:sz w:val="24"/>
                <w:szCs w:val="24"/>
              </w:rPr>
            </w:pPr>
          </w:p>
        </w:tc>
      </w:tr>
      <w:tr w:rsidR="002504EA" w:rsidRPr="006F44E8" w:rsidTr="0035062D">
        <w:trPr>
          <w:trHeight w:val="244"/>
        </w:trPr>
        <w:tc>
          <w:tcPr>
            <w:tcW w:w="2268" w:type="dxa"/>
            <w:tcBorders>
              <w:top w:val="single" w:sz="4" w:space="0" w:color="00000A"/>
              <w:left w:val="single" w:sz="4" w:space="0" w:color="00000A"/>
              <w:bottom w:val="single" w:sz="4" w:space="0" w:color="00000A"/>
              <w:right w:val="nil"/>
            </w:tcBorders>
            <w:shd w:val="clear" w:color="auto" w:fill="FFFFFF"/>
          </w:tcPr>
          <w:p w:rsidR="002504EA" w:rsidRPr="006F44E8" w:rsidRDefault="002504EA" w:rsidP="0035062D">
            <w:pPr>
              <w:rPr>
                <w:rFonts w:ascii="Times New Roman" w:hAnsi="Times New Roman"/>
                <w:sz w:val="24"/>
                <w:szCs w:val="24"/>
              </w:rPr>
            </w:pPr>
            <w:r w:rsidRPr="006F44E8">
              <w:rPr>
                <w:rFonts w:ascii="Times New Roman" w:hAnsi="Times New Roman"/>
                <w:bCs/>
                <w:i/>
                <w:iCs/>
                <w:color w:val="000000"/>
                <w:sz w:val="24"/>
                <w:szCs w:val="24"/>
                <w:lang w:val="en-US"/>
              </w:rPr>
              <w:t>III</w:t>
            </w:r>
            <w:r w:rsidRPr="006F44E8">
              <w:rPr>
                <w:rFonts w:ascii="Times New Roman" w:hAnsi="Times New Roman"/>
                <w:bCs/>
                <w:i/>
                <w:iCs/>
                <w:color w:val="000000"/>
                <w:sz w:val="24"/>
                <w:szCs w:val="24"/>
              </w:rPr>
              <w:t xml:space="preserve"> Литературоведческая пропедевтика (практическое освоение)</w:t>
            </w:r>
          </w:p>
        </w:tc>
        <w:tc>
          <w:tcPr>
            <w:tcW w:w="11765" w:type="dxa"/>
            <w:tcBorders>
              <w:top w:val="single" w:sz="4" w:space="0" w:color="auto"/>
              <w:left w:val="single" w:sz="4" w:space="0" w:color="auto"/>
              <w:bottom w:val="single" w:sz="4" w:space="0" w:color="auto"/>
              <w:right w:val="single" w:sz="4" w:space="0" w:color="auto"/>
            </w:tcBorders>
          </w:tcPr>
          <w:p w:rsidR="002504EA" w:rsidRPr="006F44E8" w:rsidRDefault="002504EA" w:rsidP="0035062D">
            <w:pPr>
              <w:rPr>
                <w:rFonts w:ascii="Times New Roman" w:hAnsi="Times New Roman"/>
                <w:bCs/>
                <w:color w:val="000000"/>
                <w:sz w:val="24"/>
                <w:szCs w:val="24"/>
              </w:rPr>
            </w:pPr>
            <w:r w:rsidRPr="006F44E8">
              <w:rPr>
                <w:rFonts w:ascii="Times New Roman" w:hAnsi="Times New Roman"/>
                <w:bCs/>
                <w:color w:val="000000"/>
                <w:sz w:val="24"/>
                <w:szCs w:val="24"/>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 Ориентировка в литературных понятиях: художественное произведение, художественный образ, искусство слова, автор (рассказчик), сюжет, тема</w:t>
            </w:r>
          </w:p>
          <w:p w:rsidR="002504EA" w:rsidRPr="006F44E8" w:rsidRDefault="002504EA" w:rsidP="0035062D">
            <w:pPr>
              <w:rPr>
                <w:rFonts w:ascii="Times New Roman" w:hAnsi="Times New Roman"/>
                <w:bCs/>
                <w:color w:val="000000"/>
                <w:sz w:val="24"/>
                <w:szCs w:val="24"/>
              </w:rPr>
            </w:pPr>
            <w:r w:rsidRPr="006F44E8">
              <w:rPr>
                <w:rFonts w:ascii="Times New Roman" w:hAnsi="Times New Roman"/>
                <w:bCs/>
                <w:color w:val="000000"/>
                <w:sz w:val="24"/>
                <w:szCs w:val="24"/>
              </w:rPr>
              <w:t>Общее представление о композиционных особенностях построения разных видов рассказывания: рассуждение (монолог героя, диалог героев). Стихотворная речь: узнавание, различение, выделение особенностей стихотворного произведения (ритм, рифма). Фольклор и авторские художественные произведения (различение). Литературная (авторская) сказка. Стихотворение — общее представление о жанре, особенностях построения и выразительных средствах.</w:t>
            </w:r>
          </w:p>
        </w:tc>
        <w:tc>
          <w:tcPr>
            <w:tcW w:w="1086" w:type="dxa"/>
            <w:tcBorders>
              <w:top w:val="single" w:sz="4" w:space="0" w:color="auto"/>
              <w:left w:val="single" w:sz="4" w:space="0" w:color="auto"/>
              <w:bottom w:val="single" w:sz="4" w:space="0" w:color="auto"/>
              <w:right w:val="single" w:sz="4" w:space="0" w:color="auto"/>
            </w:tcBorders>
          </w:tcPr>
          <w:p w:rsidR="002504EA" w:rsidRPr="006F44E8" w:rsidRDefault="002504EA" w:rsidP="0035062D">
            <w:pPr>
              <w:spacing w:after="160"/>
              <w:jc w:val="center"/>
              <w:rPr>
                <w:rFonts w:ascii="Times New Roman" w:hAnsi="Times New Roman"/>
                <w:bCs/>
                <w:color w:val="000000"/>
                <w:sz w:val="24"/>
                <w:szCs w:val="24"/>
              </w:rPr>
            </w:pPr>
            <w:r w:rsidRPr="006F44E8">
              <w:rPr>
                <w:rFonts w:ascii="Times New Roman" w:hAnsi="Times New Roman"/>
                <w:bCs/>
                <w:color w:val="000000"/>
                <w:sz w:val="24"/>
                <w:szCs w:val="24"/>
              </w:rPr>
              <w:t>54</w:t>
            </w:r>
          </w:p>
        </w:tc>
      </w:tr>
      <w:tr w:rsidR="002504EA" w:rsidRPr="006F44E8" w:rsidTr="0035062D">
        <w:trPr>
          <w:trHeight w:val="244"/>
        </w:trPr>
        <w:tc>
          <w:tcPr>
            <w:tcW w:w="2268" w:type="dxa"/>
            <w:tcBorders>
              <w:top w:val="single" w:sz="4" w:space="0" w:color="00000A"/>
              <w:left w:val="single" w:sz="4" w:space="0" w:color="00000A"/>
              <w:bottom w:val="single" w:sz="4" w:space="0" w:color="00000A"/>
              <w:right w:val="nil"/>
            </w:tcBorders>
            <w:shd w:val="clear" w:color="auto" w:fill="FFFFFF"/>
          </w:tcPr>
          <w:p w:rsidR="002504EA" w:rsidRPr="006F44E8" w:rsidRDefault="002504EA" w:rsidP="0035062D">
            <w:pPr>
              <w:rPr>
                <w:rFonts w:ascii="Times New Roman" w:hAnsi="Times New Roman"/>
                <w:sz w:val="24"/>
                <w:szCs w:val="24"/>
              </w:rPr>
            </w:pPr>
            <w:r w:rsidRPr="006F44E8">
              <w:rPr>
                <w:rFonts w:ascii="Times New Roman" w:hAnsi="Times New Roman"/>
                <w:bCs/>
                <w:i/>
                <w:iCs/>
                <w:color w:val="000000"/>
                <w:sz w:val="24"/>
                <w:szCs w:val="24"/>
                <w:lang w:val="en-US"/>
              </w:rPr>
              <w:t>IV</w:t>
            </w:r>
            <w:r w:rsidRPr="006F44E8">
              <w:rPr>
                <w:rFonts w:ascii="Times New Roman" w:hAnsi="Times New Roman"/>
                <w:bCs/>
                <w:i/>
                <w:iCs/>
                <w:color w:val="000000"/>
                <w:sz w:val="24"/>
                <w:szCs w:val="24"/>
              </w:rPr>
              <w:t xml:space="preserve"> Творческая деятельность обучающихся (на основе литературных произведений)</w:t>
            </w:r>
          </w:p>
        </w:tc>
        <w:tc>
          <w:tcPr>
            <w:tcW w:w="11765" w:type="dxa"/>
            <w:tcBorders>
              <w:top w:val="single" w:sz="4" w:space="0" w:color="auto"/>
              <w:left w:val="single" w:sz="4" w:space="0" w:color="auto"/>
              <w:bottom w:val="single" w:sz="4" w:space="0" w:color="auto"/>
              <w:right w:val="single" w:sz="4" w:space="0" w:color="auto"/>
            </w:tcBorders>
          </w:tcPr>
          <w:p w:rsidR="002504EA" w:rsidRPr="006F44E8" w:rsidRDefault="002504EA" w:rsidP="0035062D">
            <w:pPr>
              <w:spacing w:after="160"/>
              <w:rPr>
                <w:rFonts w:ascii="Times New Roman" w:hAnsi="Times New Roman"/>
                <w:bCs/>
                <w:i/>
                <w:iCs/>
                <w:color w:val="000000"/>
                <w:sz w:val="24"/>
                <w:szCs w:val="24"/>
              </w:rPr>
            </w:pPr>
            <w:r w:rsidRPr="006F44E8">
              <w:rPr>
                <w:rFonts w:ascii="Times New Roman" w:hAnsi="Times New Roman"/>
                <w:bCs/>
                <w:iCs/>
                <w:color w:val="000000"/>
                <w:sz w:val="24"/>
                <w:szCs w:val="24"/>
              </w:rPr>
              <w:t xml:space="preserve">Интерпретация текста литературного произведения в творческой деятельности учащихся: чтение по ролям, драматизация; устное словесное рисование, создание собственного текста </w:t>
            </w:r>
            <w:r w:rsidRPr="006F44E8">
              <w:rPr>
                <w:rFonts w:ascii="Times New Roman" w:hAnsi="Times New Roman"/>
                <w:bCs/>
                <w:color w:val="000000"/>
                <w:sz w:val="24"/>
                <w:szCs w:val="24"/>
              </w:rPr>
              <w:t>по серии иллюстраций к произведению</w:t>
            </w:r>
            <w:r w:rsidRPr="006F44E8">
              <w:rPr>
                <w:rFonts w:ascii="Times New Roman" w:hAnsi="Times New Roman"/>
                <w:bCs/>
                <w:i/>
                <w:iCs/>
                <w:color w:val="000000"/>
                <w:sz w:val="24"/>
                <w:szCs w:val="24"/>
              </w:rPr>
              <w:t>.</w:t>
            </w:r>
          </w:p>
        </w:tc>
        <w:tc>
          <w:tcPr>
            <w:tcW w:w="1086" w:type="dxa"/>
            <w:tcBorders>
              <w:top w:val="single" w:sz="4" w:space="0" w:color="auto"/>
              <w:left w:val="single" w:sz="4" w:space="0" w:color="auto"/>
              <w:bottom w:val="single" w:sz="4" w:space="0" w:color="auto"/>
              <w:right w:val="single" w:sz="4" w:space="0" w:color="auto"/>
            </w:tcBorders>
          </w:tcPr>
          <w:p w:rsidR="002504EA" w:rsidRPr="006F44E8" w:rsidRDefault="002504EA" w:rsidP="0035062D">
            <w:pPr>
              <w:spacing w:after="160"/>
              <w:jc w:val="center"/>
              <w:rPr>
                <w:rFonts w:ascii="Times New Roman" w:hAnsi="Times New Roman"/>
                <w:bCs/>
                <w:color w:val="000000"/>
                <w:sz w:val="24"/>
                <w:szCs w:val="24"/>
              </w:rPr>
            </w:pPr>
            <w:r w:rsidRPr="006F44E8">
              <w:rPr>
                <w:rFonts w:ascii="Times New Roman" w:hAnsi="Times New Roman"/>
                <w:bCs/>
                <w:color w:val="000000"/>
                <w:sz w:val="24"/>
                <w:szCs w:val="24"/>
              </w:rPr>
              <w:t>3</w:t>
            </w:r>
          </w:p>
        </w:tc>
      </w:tr>
    </w:tbl>
    <w:p w:rsidR="002504EA" w:rsidRPr="006F44E8" w:rsidRDefault="002504EA" w:rsidP="00BF0C1D">
      <w:pPr>
        <w:rPr>
          <w:rFonts w:ascii="Times New Roman" w:hAnsi="Times New Roman"/>
          <w:sz w:val="24"/>
          <w:szCs w:val="24"/>
        </w:rPr>
      </w:pPr>
    </w:p>
    <w:p w:rsidR="002504EA" w:rsidRPr="006F44E8" w:rsidRDefault="002504EA" w:rsidP="00BF0C1D">
      <w:pPr>
        <w:jc w:val="center"/>
        <w:rPr>
          <w:rFonts w:ascii="Times New Roman" w:hAnsi="Times New Roman"/>
          <w:sz w:val="24"/>
          <w:szCs w:val="24"/>
        </w:rPr>
      </w:pPr>
    </w:p>
    <w:p w:rsidR="002504EA" w:rsidRPr="00BF0C1D" w:rsidRDefault="002504EA" w:rsidP="00BF0C1D">
      <w:pPr>
        <w:jc w:val="center"/>
        <w:rPr>
          <w:rFonts w:ascii="Times New Roman" w:hAnsi="Times New Roman"/>
          <w:b/>
          <w:sz w:val="24"/>
          <w:szCs w:val="24"/>
        </w:rPr>
      </w:pPr>
      <w:r w:rsidRPr="00BF0C1D">
        <w:rPr>
          <w:rFonts w:ascii="Times New Roman" w:hAnsi="Times New Roman"/>
          <w:b/>
          <w:sz w:val="24"/>
          <w:szCs w:val="24"/>
        </w:rPr>
        <w:t xml:space="preserve">Русский язык </w:t>
      </w:r>
    </w:p>
    <w:p w:rsidR="002504EA" w:rsidRPr="006F44E8" w:rsidRDefault="002504EA" w:rsidP="00BF0C1D">
      <w:pPr>
        <w:jc w:val="center"/>
        <w:rPr>
          <w:rFonts w:ascii="Times New Roman" w:hAnsi="Times New Roman"/>
          <w:sz w:val="24"/>
          <w:szCs w:val="24"/>
        </w:rPr>
      </w:pPr>
      <w:r w:rsidRPr="006F44E8">
        <w:rPr>
          <w:rFonts w:ascii="Times New Roman" w:hAnsi="Times New Roman"/>
          <w:sz w:val="24"/>
          <w:szCs w:val="24"/>
        </w:rPr>
        <w:t>5 часов в неделю, 170 часов в год</w:t>
      </w:r>
    </w:p>
    <w:p w:rsidR="002504EA" w:rsidRPr="006F44E8" w:rsidRDefault="002504EA" w:rsidP="00BF0C1D">
      <w:pPr>
        <w:jc w:val="center"/>
        <w:rPr>
          <w:rFonts w:ascii="Times New Roman" w:hAnsi="Times New Roman"/>
          <w:sz w:val="24"/>
          <w:szCs w:val="24"/>
        </w:rPr>
      </w:pPr>
      <w:r w:rsidRPr="006F44E8">
        <w:rPr>
          <w:rFonts w:ascii="Times New Roman" w:hAnsi="Times New Roman"/>
          <w:sz w:val="24"/>
          <w:szCs w:val="24"/>
        </w:rPr>
        <w:t>В.П.Канакина, В.Г.Горецкий   Русский язык, 4 класс, М.: Просвещение, 2014</w:t>
      </w:r>
    </w:p>
    <w:p w:rsidR="002504EA" w:rsidRPr="006F44E8" w:rsidRDefault="002504EA" w:rsidP="00BF0C1D">
      <w:pPr>
        <w:jc w:val="center"/>
        <w:rPr>
          <w:rFonts w:ascii="Times New Roman" w:hAnsi="Times New Roman"/>
          <w:sz w:val="24"/>
          <w:szCs w:val="24"/>
        </w:rPr>
      </w:pPr>
    </w:p>
    <w:p w:rsidR="002504EA" w:rsidRPr="006F44E8" w:rsidRDefault="002504EA" w:rsidP="00BF0C1D">
      <w:pPr>
        <w:spacing w:after="160" w:line="259" w:lineRule="auto"/>
        <w:jc w:val="center"/>
        <w:rPr>
          <w:rFonts w:ascii="Times New Roman" w:hAnsi="Times New Roman"/>
          <w:b/>
          <w:color w:val="00000A"/>
          <w:sz w:val="24"/>
          <w:szCs w:val="24"/>
        </w:rPr>
      </w:pPr>
      <w:r w:rsidRPr="006F44E8">
        <w:rPr>
          <w:rFonts w:ascii="Times New Roman" w:hAnsi="Times New Roman"/>
          <w:sz w:val="24"/>
          <w:szCs w:val="24"/>
        </w:rPr>
        <w:t>Содержание учебного предмета.</w:t>
      </w:r>
    </w:p>
    <w:tbl>
      <w:tblPr>
        <w:tblW w:w="15167"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701"/>
        <w:gridCol w:w="12587"/>
        <w:gridCol w:w="879"/>
      </w:tblGrid>
      <w:tr w:rsidR="002504EA" w:rsidRPr="006F44E8" w:rsidTr="0035062D">
        <w:trPr>
          <w:trHeight w:val="415"/>
        </w:trPr>
        <w:tc>
          <w:tcPr>
            <w:tcW w:w="1701" w:type="dxa"/>
            <w:vAlign w:val="center"/>
          </w:tcPr>
          <w:p w:rsidR="002504EA" w:rsidRPr="006F44E8" w:rsidRDefault="002504EA" w:rsidP="0035062D">
            <w:pPr>
              <w:jc w:val="center"/>
              <w:rPr>
                <w:rFonts w:ascii="Times New Roman" w:hAnsi="Times New Roman"/>
                <w:sz w:val="24"/>
                <w:szCs w:val="24"/>
              </w:rPr>
            </w:pPr>
            <w:r w:rsidRPr="006F44E8">
              <w:rPr>
                <w:rFonts w:ascii="Times New Roman" w:hAnsi="Times New Roman"/>
                <w:sz w:val="24"/>
                <w:szCs w:val="24"/>
              </w:rPr>
              <w:t>Название раздела</w:t>
            </w:r>
          </w:p>
        </w:tc>
        <w:tc>
          <w:tcPr>
            <w:tcW w:w="12587" w:type="dxa"/>
            <w:vAlign w:val="center"/>
          </w:tcPr>
          <w:p w:rsidR="002504EA" w:rsidRPr="006F44E8" w:rsidRDefault="002504EA" w:rsidP="0035062D">
            <w:pPr>
              <w:jc w:val="center"/>
              <w:rPr>
                <w:rFonts w:ascii="Times New Roman" w:hAnsi="Times New Roman"/>
                <w:sz w:val="24"/>
                <w:szCs w:val="24"/>
              </w:rPr>
            </w:pPr>
            <w:r w:rsidRPr="006F44E8">
              <w:rPr>
                <w:rFonts w:ascii="Times New Roman" w:hAnsi="Times New Roman"/>
                <w:sz w:val="24"/>
                <w:szCs w:val="24"/>
              </w:rPr>
              <w:t>Краткое содержание</w:t>
            </w:r>
          </w:p>
        </w:tc>
        <w:tc>
          <w:tcPr>
            <w:tcW w:w="879" w:type="dxa"/>
            <w:vAlign w:val="center"/>
          </w:tcPr>
          <w:p w:rsidR="002504EA" w:rsidRPr="006F44E8" w:rsidRDefault="002504EA" w:rsidP="0035062D">
            <w:pPr>
              <w:jc w:val="center"/>
              <w:rPr>
                <w:rFonts w:ascii="Times New Roman" w:hAnsi="Times New Roman"/>
                <w:sz w:val="24"/>
                <w:szCs w:val="24"/>
              </w:rPr>
            </w:pPr>
            <w:r w:rsidRPr="006F44E8">
              <w:rPr>
                <w:rFonts w:ascii="Times New Roman" w:hAnsi="Times New Roman"/>
                <w:sz w:val="24"/>
                <w:szCs w:val="24"/>
              </w:rPr>
              <w:t>Кол-во часов</w:t>
            </w:r>
          </w:p>
        </w:tc>
      </w:tr>
      <w:tr w:rsidR="002504EA" w:rsidRPr="006F44E8" w:rsidTr="0035062D">
        <w:trPr>
          <w:trHeight w:val="415"/>
        </w:trPr>
        <w:tc>
          <w:tcPr>
            <w:tcW w:w="1701" w:type="dxa"/>
          </w:tcPr>
          <w:p w:rsidR="002504EA" w:rsidRPr="006F44E8" w:rsidRDefault="002504EA" w:rsidP="0035062D">
            <w:pPr>
              <w:rPr>
                <w:rFonts w:ascii="Times New Roman" w:hAnsi="Times New Roman"/>
                <w:sz w:val="24"/>
                <w:szCs w:val="24"/>
              </w:rPr>
            </w:pPr>
            <w:r w:rsidRPr="006F44E8">
              <w:rPr>
                <w:rFonts w:ascii="Times New Roman" w:eastAsia="@Arial Unicode MS" w:hAnsi="Times New Roman"/>
                <w:bCs/>
                <w:color w:val="000000"/>
                <w:sz w:val="24"/>
                <w:szCs w:val="24"/>
              </w:rPr>
              <w:t>Фонетика и орфоэпия.</w:t>
            </w:r>
          </w:p>
        </w:tc>
        <w:tc>
          <w:tcPr>
            <w:tcW w:w="12587" w:type="dxa"/>
          </w:tcPr>
          <w:p w:rsidR="002504EA" w:rsidRPr="006F44E8" w:rsidRDefault="002504EA" w:rsidP="0035062D">
            <w:pPr>
              <w:tabs>
                <w:tab w:val="left" w:leader="dot" w:pos="624"/>
              </w:tabs>
              <w:rPr>
                <w:rFonts w:ascii="Times New Roman" w:eastAsia="@Arial Unicode MS" w:hAnsi="Times New Roman"/>
                <w:bCs/>
                <w:color w:val="000000"/>
                <w:sz w:val="24"/>
                <w:szCs w:val="24"/>
              </w:rPr>
            </w:pPr>
            <w:r w:rsidRPr="006F44E8">
              <w:rPr>
                <w:rFonts w:ascii="Times New Roman" w:eastAsia="@Arial Unicode MS" w:hAnsi="Times New Roman"/>
                <w:color w:val="000000"/>
                <w:sz w:val="24"/>
                <w:szCs w:val="24"/>
              </w:rPr>
              <w:t xml:space="preserve">Определение парных и непарных по твердости-мягкости согласных звуков. Ударение, произношение звуков и сочетаний звуков в соответствии с нормами современного русского литературного языка. </w:t>
            </w:r>
            <w:r w:rsidRPr="006F44E8">
              <w:rPr>
                <w:rFonts w:ascii="Times New Roman" w:eastAsia="@Arial Unicode MS" w:hAnsi="Times New Roman"/>
                <w:iCs/>
                <w:color w:val="000000"/>
                <w:sz w:val="24"/>
                <w:szCs w:val="24"/>
              </w:rPr>
              <w:t>Фонетический разбор слова</w:t>
            </w:r>
            <w:r w:rsidRPr="006F44E8">
              <w:rPr>
                <w:rFonts w:ascii="Times New Roman" w:eastAsia="@Arial Unicode MS" w:hAnsi="Times New Roman"/>
                <w:color w:val="000000"/>
                <w:sz w:val="24"/>
                <w:szCs w:val="24"/>
              </w:rPr>
              <w:t>.</w:t>
            </w:r>
          </w:p>
        </w:tc>
        <w:tc>
          <w:tcPr>
            <w:tcW w:w="879" w:type="dxa"/>
          </w:tcPr>
          <w:p w:rsidR="002504EA" w:rsidRPr="006F44E8" w:rsidRDefault="002504EA" w:rsidP="0035062D">
            <w:pPr>
              <w:rPr>
                <w:rFonts w:ascii="Times New Roman" w:hAnsi="Times New Roman"/>
                <w:sz w:val="24"/>
                <w:szCs w:val="24"/>
              </w:rPr>
            </w:pPr>
          </w:p>
        </w:tc>
      </w:tr>
      <w:tr w:rsidR="002504EA" w:rsidRPr="006F44E8" w:rsidTr="0035062D">
        <w:trPr>
          <w:trHeight w:val="415"/>
        </w:trPr>
        <w:tc>
          <w:tcPr>
            <w:tcW w:w="1701" w:type="dxa"/>
          </w:tcPr>
          <w:p w:rsidR="002504EA" w:rsidRPr="006F44E8" w:rsidRDefault="002504EA" w:rsidP="0035062D">
            <w:pPr>
              <w:rPr>
                <w:rFonts w:ascii="Times New Roman" w:hAnsi="Times New Roman"/>
                <w:sz w:val="24"/>
                <w:szCs w:val="24"/>
              </w:rPr>
            </w:pPr>
            <w:r w:rsidRPr="006F44E8">
              <w:rPr>
                <w:rFonts w:ascii="Times New Roman" w:eastAsia="@Arial Unicode MS" w:hAnsi="Times New Roman"/>
                <w:bCs/>
                <w:color w:val="000000"/>
                <w:sz w:val="24"/>
                <w:szCs w:val="24"/>
              </w:rPr>
              <w:t>Графика.</w:t>
            </w:r>
          </w:p>
        </w:tc>
        <w:tc>
          <w:tcPr>
            <w:tcW w:w="12587" w:type="dxa"/>
          </w:tcPr>
          <w:p w:rsidR="002504EA" w:rsidRPr="006F44E8" w:rsidRDefault="002504EA" w:rsidP="0035062D">
            <w:pPr>
              <w:shd w:val="clear" w:color="auto" w:fill="FFFFFF"/>
              <w:rPr>
                <w:rFonts w:ascii="Times New Roman" w:eastAsia="@Arial Unicode MS" w:hAnsi="Times New Roman"/>
                <w:color w:val="000000"/>
                <w:sz w:val="24"/>
                <w:szCs w:val="24"/>
              </w:rPr>
            </w:pPr>
            <w:r w:rsidRPr="006F44E8">
              <w:rPr>
                <w:rFonts w:ascii="Times New Roman" w:hAnsi="Times New Roman"/>
                <w:color w:val="000000"/>
                <w:sz w:val="24"/>
                <w:szCs w:val="24"/>
              </w:rPr>
              <w:t>Сопоставление слов, различающихся одним или несколькими звуками. Различение гласных и согласных звуков, гласных ударных и безударных, согласных твёрдых и мягких, звонких и глухих. Слог как минимальная произносительная единица. Деление слов на слоги. Определение места ударения. Смыслоразличительная роль ударения. Функция букв </w:t>
            </w:r>
            <w:r w:rsidRPr="006F44E8">
              <w:rPr>
                <w:rFonts w:ascii="Times New Roman" w:hAnsi="Times New Roman"/>
                <w:bCs/>
                <w:color w:val="000000"/>
                <w:sz w:val="24"/>
                <w:szCs w:val="24"/>
              </w:rPr>
              <w:t>е, ё, ю, я</w:t>
            </w:r>
            <w:r w:rsidRPr="006F44E8">
              <w:rPr>
                <w:rFonts w:ascii="Times New Roman" w:hAnsi="Times New Roman"/>
                <w:color w:val="000000"/>
                <w:sz w:val="24"/>
                <w:szCs w:val="24"/>
              </w:rPr>
              <w:t xml:space="preserve">. Мягкий знак как показатель мягкости предшествующего согласного звука. </w:t>
            </w:r>
            <w:r w:rsidRPr="006F44E8">
              <w:rPr>
                <w:rFonts w:ascii="Times New Roman" w:eastAsia="@Arial Unicode MS" w:hAnsi="Times New Roman"/>
                <w:color w:val="000000"/>
                <w:sz w:val="24"/>
                <w:szCs w:val="24"/>
              </w:rPr>
              <w:t xml:space="preserve">Обозначение на письме твердости и мягкости согласных звуков. Использование на письме разделительных </w:t>
            </w:r>
            <w:r w:rsidRPr="006F44E8">
              <w:rPr>
                <w:rFonts w:ascii="Times New Roman" w:eastAsia="@Arial Unicode MS" w:hAnsi="Times New Roman"/>
                <w:bCs/>
                <w:iCs/>
                <w:color w:val="000000"/>
                <w:sz w:val="24"/>
                <w:szCs w:val="24"/>
              </w:rPr>
              <w:t xml:space="preserve">ъ </w:t>
            </w:r>
            <w:r w:rsidRPr="006F44E8">
              <w:rPr>
                <w:rFonts w:ascii="Times New Roman" w:eastAsia="@Arial Unicode MS" w:hAnsi="Times New Roman"/>
                <w:color w:val="000000"/>
                <w:sz w:val="24"/>
                <w:szCs w:val="24"/>
              </w:rPr>
              <w:t xml:space="preserve">и </w:t>
            </w:r>
            <w:r w:rsidRPr="006F44E8">
              <w:rPr>
                <w:rFonts w:ascii="Times New Roman" w:eastAsia="@Arial Unicode MS" w:hAnsi="Times New Roman"/>
                <w:bCs/>
                <w:iCs/>
                <w:color w:val="000000"/>
                <w:sz w:val="24"/>
                <w:szCs w:val="24"/>
              </w:rPr>
              <w:t>ь</w:t>
            </w:r>
            <w:r w:rsidRPr="006F44E8">
              <w:rPr>
                <w:rFonts w:ascii="Times New Roman" w:eastAsia="@Arial Unicode MS" w:hAnsi="Times New Roman"/>
                <w:bCs/>
                <w:color w:val="000000"/>
                <w:sz w:val="24"/>
                <w:szCs w:val="24"/>
              </w:rPr>
              <w:t>.</w:t>
            </w:r>
          </w:p>
          <w:p w:rsidR="002504EA" w:rsidRPr="006F44E8" w:rsidRDefault="002504EA" w:rsidP="0035062D">
            <w:pPr>
              <w:tabs>
                <w:tab w:val="left" w:leader="dot" w:pos="624"/>
              </w:tabs>
              <w:rPr>
                <w:rFonts w:ascii="Times New Roman" w:hAnsi="Times New Roman"/>
                <w:sz w:val="24"/>
                <w:szCs w:val="24"/>
              </w:rPr>
            </w:pPr>
            <w:r w:rsidRPr="006F44E8">
              <w:rPr>
                <w:rFonts w:ascii="Times New Roman" w:eastAsia="@Arial Unicode MS" w:hAnsi="Times New Roman"/>
                <w:color w:val="000000"/>
                <w:sz w:val="24"/>
                <w:szCs w:val="24"/>
              </w:rPr>
              <w:t>Использование небуквенных графических средств: пробела между словами, знака переноса, абзаца.</w:t>
            </w:r>
          </w:p>
        </w:tc>
        <w:tc>
          <w:tcPr>
            <w:tcW w:w="879" w:type="dxa"/>
          </w:tcPr>
          <w:p w:rsidR="002504EA" w:rsidRPr="006F44E8" w:rsidRDefault="002504EA" w:rsidP="0035062D">
            <w:pPr>
              <w:jc w:val="center"/>
              <w:rPr>
                <w:rFonts w:ascii="Times New Roman" w:hAnsi="Times New Roman"/>
                <w:sz w:val="24"/>
                <w:szCs w:val="24"/>
              </w:rPr>
            </w:pPr>
          </w:p>
        </w:tc>
      </w:tr>
      <w:tr w:rsidR="002504EA" w:rsidRPr="006F44E8" w:rsidTr="0035062D">
        <w:trPr>
          <w:trHeight w:val="415"/>
        </w:trPr>
        <w:tc>
          <w:tcPr>
            <w:tcW w:w="1701" w:type="dxa"/>
          </w:tcPr>
          <w:p w:rsidR="002504EA" w:rsidRPr="006F44E8" w:rsidRDefault="002504EA" w:rsidP="0035062D">
            <w:pPr>
              <w:rPr>
                <w:rFonts w:ascii="Times New Roman" w:hAnsi="Times New Roman"/>
                <w:sz w:val="24"/>
                <w:szCs w:val="24"/>
              </w:rPr>
            </w:pPr>
            <w:r w:rsidRPr="006F44E8">
              <w:rPr>
                <w:rFonts w:ascii="Times New Roman" w:eastAsia="@Arial Unicode MS" w:hAnsi="Times New Roman"/>
                <w:bCs/>
                <w:color w:val="000000"/>
                <w:sz w:val="24"/>
                <w:szCs w:val="24"/>
              </w:rPr>
              <w:t>Лексика</w:t>
            </w:r>
          </w:p>
        </w:tc>
        <w:tc>
          <w:tcPr>
            <w:tcW w:w="12587" w:type="dxa"/>
          </w:tcPr>
          <w:p w:rsidR="002504EA" w:rsidRPr="006F44E8" w:rsidRDefault="002504EA" w:rsidP="0035062D">
            <w:pPr>
              <w:rPr>
                <w:rFonts w:ascii="Times New Roman" w:hAnsi="Times New Roman"/>
                <w:sz w:val="24"/>
                <w:szCs w:val="24"/>
              </w:rPr>
            </w:pPr>
            <w:r w:rsidRPr="006F44E8">
              <w:rPr>
                <w:rFonts w:ascii="Times New Roman" w:eastAsia="@Arial Unicode MS" w:hAnsi="Times New Roman"/>
                <w:color w:val="000000"/>
                <w:sz w:val="24"/>
                <w:szCs w:val="24"/>
              </w:rPr>
              <w:t xml:space="preserve">Понимание слова как единства звучания и значения. Выявление слов, значение которых требует уточнения. </w:t>
            </w:r>
            <w:r w:rsidRPr="006F44E8">
              <w:rPr>
                <w:rFonts w:ascii="Times New Roman" w:eastAsia="@Arial Unicode MS" w:hAnsi="Times New Roman"/>
                <w:iCs/>
                <w:color w:val="000000"/>
                <w:sz w:val="24"/>
                <w:szCs w:val="24"/>
              </w:rPr>
              <w:t>Определение значения слова по тексту или уточнение значения с помощью толкового словаря. Представление об однозначных и многозначных словах, о прямом и переносном значении слова. Наблюдение за использованием в речи синонимов и антонимов.</w:t>
            </w:r>
          </w:p>
        </w:tc>
        <w:tc>
          <w:tcPr>
            <w:tcW w:w="879" w:type="dxa"/>
          </w:tcPr>
          <w:p w:rsidR="002504EA" w:rsidRPr="006F44E8" w:rsidRDefault="002504EA" w:rsidP="0035062D">
            <w:pPr>
              <w:jc w:val="center"/>
              <w:rPr>
                <w:rFonts w:ascii="Times New Roman" w:hAnsi="Times New Roman"/>
                <w:sz w:val="24"/>
                <w:szCs w:val="24"/>
              </w:rPr>
            </w:pPr>
            <w:r w:rsidRPr="006F44E8">
              <w:rPr>
                <w:rFonts w:ascii="Times New Roman" w:hAnsi="Times New Roman"/>
                <w:sz w:val="24"/>
                <w:szCs w:val="24"/>
              </w:rPr>
              <w:t>8</w:t>
            </w:r>
          </w:p>
        </w:tc>
      </w:tr>
      <w:tr w:rsidR="002504EA" w:rsidRPr="006F44E8" w:rsidTr="0035062D">
        <w:trPr>
          <w:trHeight w:val="415"/>
        </w:trPr>
        <w:tc>
          <w:tcPr>
            <w:tcW w:w="1701" w:type="dxa"/>
          </w:tcPr>
          <w:p w:rsidR="002504EA" w:rsidRPr="006F44E8" w:rsidRDefault="002504EA" w:rsidP="0035062D">
            <w:pPr>
              <w:rPr>
                <w:rFonts w:ascii="Times New Roman" w:hAnsi="Times New Roman"/>
                <w:sz w:val="24"/>
                <w:szCs w:val="24"/>
              </w:rPr>
            </w:pPr>
            <w:r w:rsidRPr="006F44E8">
              <w:rPr>
                <w:rFonts w:ascii="Times New Roman" w:eastAsia="@Arial Unicode MS" w:hAnsi="Times New Roman"/>
                <w:bCs/>
                <w:color w:val="000000"/>
                <w:sz w:val="24"/>
                <w:szCs w:val="24"/>
              </w:rPr>
              <w:t>Состав слова (морфемика).</w:t>
            </w:r>
          </w:p>
        </w:tc>
        <w:tc>
          <w:tcPr>
            <w:tcW w:w="12587" w:type="dxa"/>
          </w:tcPr>
          <w:p w:rsidR="002504EA" w:rsidRPr="006F44E8" w:rsidRDefault="002504EA" w:rsidP="0035062D">
            <w:pPr>
              <w:tabs>
                <w:tab w:val="left" w:leader="dot" w:pos="624"/>
              </w:tabs>
              <w:rPr>
                <w:rFonts w:ascii="Times New Roman" w:eastAsia="@Arial Unicode MS" w:hAnsi="Times New Roman"/>
                <w:bCs/>
                <w:color w:val="000000"/>
                <w:sz w:val="24"/>
                <w:szCs w:val="24"/>
              </w:rPr>
            </w:pPr>
            <w:r w:rsidRPr="006F44E8">
              <w:rPr>
                <w:rFonts w:ascii="Times New Roman" w:eastAsia="@Arial Unicode MS" w:hAnsi="Times New Roman"/>
                <w:color w:val="000000"/>
                <w:sz w:val="24"/>
                <w:szCs w:val="24"/>
              </w:rPr>
              <w:t xml:space="preserve">Различение однокоренных слов и синонимов, однокоренных слов и слов с омонимичными корнями. Выделение в словах с однозначно выделяемыми морфемами окончания, корня, приставки, суффикса. Различение изменяемых и неизменяемых слов. </w:t>
            </w:r>
            <w:r w:rsidRPr="006F44E8">
              <w:rPr>
                <w:rFonts w:ascii="Times New Roman" w:eastAsia="@Arial Unicode MS" w:hAnsi="Times New Roman"/>
                <w:iCs/>
                <w:color w:val="000000"/>
                <w:sz w:val="24"/>
                <w:szCs w:val="24"/>
              </w:rPr>
              <w:t>Представление о значении суффиксов и приставок. Образование однокоренных слов с помощью суффиксов и приставок. Разбор слова по составу</w:t>
            </w:r>
          </w:p>
        </w:tc>
        <w:tc>
          <w:tcPr>
            <w:tcW w:w="879" w:type="dxa"/>
          </w:tcPr>
          <w:p w:rsidR="002504EA" w:rsidRPr="006F44E8" w:rsidRDefault="002504EA" w:rsidP="0035062D">
            <w:pPr>
              <w:jc w:val="center"/>
              <w:rPr>
                <w:rFonts w:ascii="Times New Roman" w:hAnsi="Times New Roman"/>
                <w:sz w:val="24"/>
                <w:szCs w:val="24"/>
              </w:rPr>
            </w:pPr>
            <w:r w:rsidRPr="006F44E8">
              <w:rPr>
                <w:rFonts w:ascii="Times New Roman" w:hAnsi="Times New Roman"/>
                <w:sz w:val="24"/>
                <w:szCs w:val="24"/>
              </w:rPr>
              <w:t>5</w:t>
            </w:r>
          </w:p>
        </w:tc>
      </w:tr>
      <w:tr w:rsidR="002504EA" w:rsidRPr="006F44E8" w:rsidTr="0035062D">
        <w:trPr>
          <w:trHeight w:val="415"/>
        </w:trPr>
        <w:tc>
          <w:tcPr>
            <w:tcW w:w="1701" w:type="dxa"/>
          </w:tcPr>
          <w:p w:rsidR="002504EA" w:rsidRPr="006F44E8" w:rsidRDefault="002504EA" w:rsidP="0035062D">
            <w:pPr>
              <w:rPr>
                <w:rFonts w:ascii="Times New Roman" w:hAnsi="Times New Roman"/>
                <w:sz w:val="24"/>
                <w:szCs w:val="24"/>
              </w:rPr>
            </w:pPr>
            <w:r w:rsidRPr="006F44E8">
              <w:rPr>
                <w:rFonts w:ascii="Times New Roman" w:eastAsia="@Arial Unicode MS" w:hAnsi="Times New Roman"/>
                <w:bCs/>
                <w:color w:val="000000"/>
                <w:sz w:val="24"/>
                <w:szCs w:val="24"/>
              </w:rPr>
              <w:t>Морфология.</w:t>
            </w:r>
          </w:p>
        </w:tc>
        <w:tc>
          <w:tcPr>
            <w:tcW w:w="12587" w:type="dxa"/>
          </w:tcPr>
          <w:p w:rsidR="002504EA" w:rsidRPr="006F44E8" w:rsidRDefault="002504EA" w:rsidP="0035062D">
            <w:pPr>
              <w:tabs>
                <w:tab w:val="left" w:leader="dot" w:pos="624"/>
              </w:tabs>
              <w:rPr>
                <w:rFonts w:ascii="Times New Roman" w:eastAsia="@Arial Unicode MS" w:hAnsi="Times New Roman"/>
                <w:color w:val="000000"/>
                <w:sz w:val="24"/>
                <w:szCs w:val="24"/>
              </w:rPr>
            </w:pPr>
            <w:r w:rsidRPr="006F44E8">
              <w:rPr>
                <w:rFonts w:ascii="Times New Roman" w:eastAsia="@Arial Unicode MS" w:hAnsi="Times New Roman"/>
                <w:color w:val="000000"/>
                <w:sz w:val="24"/>
                <w:szCs w:val="24"/>
              </w:rPr>
              <w:t xml:space="preserve">Части речи; </w:t>
            </w:r>
            <w:r w:rsidRPr="006F44E8">
              <w:rPr>
                <w:rFonts w:ascii="Times New Roman" w:eastAsia="@Arial Unicode MS" w:hAnsi="Times New Roman"/>
                <w:iCs/>
                <w:color w:val="000000"/>
                <w:sz w:val="24"/>
                <w:szCs w:val="24"/>
              </w:rPr>
              <w:t xml:space="preserve">деление частей речи на самостоятельные и служебные. </w:t>
            </w:r>
          </w:p>
          <w:p w:rsidR="002504EA" w:rsidRPr="006F44E8" w:rsidRDefault="002504EA" w:rsidP="0035062D">
            <w:pPr>
              <w:tabs>
                <w:tab w:val="left" w:leader="dot" w:pos="624"/>
              </w:tabs>
              <w:rPr>
                <w:rFonts w:ascii="Times New Roman" w:eastAsia="@Arial Unicode MS" w:hAnsi="Times New Roman"/>
                <w:color w:val="000000"/>
                <w:sz w:val="24"/>
                <w:szCs w:val="24"/>
              </w:rPr>
            </w:pPr>
            <w:r w:rsidRPr="006F44E8">
              <w:rPr>
                <w:rFonts w:ascii="Times New Roman" w:eastAsia="@Arial Unicode MS" w:hAnsi="Times New Roman"/>
                <w:color w:val="000000"/>
                <w:sz w:val="24"/>
                <w:szCs w:val="24"/>
                <w:u w:val="single"/>
              </w:rPr>
              <w:t>Имя существительное</w:t>
            </w:r>
            <w:r w:rsidRPr="006F44E8">
              <w:rPr>
                <w:rFonts w:ascii="Times New Roman" w:eastAsia="@Arial Unicode MS" w:hAnsi="Times New Roman"/>
                <w:color w:val="000000"/>
                <w:sz w:val="24"/>
                <w:szCs w:val="24"/>
              </w:rPr>
              <w:t xml:space="preserve">. Значение и употребление в речи. Умение опознавать имена собственные. Различение имен существительных, отвечающих на вопросы «кто?» и «что?». Различение имен существительных мужского, женского и среднего рода. Изменение существительных по числам. Изменение существительных по падежам. Определение падежа, в котором употреблено имя существительное. </w:t>
            </w:r>
            <w:r w:rsidRPr="006F44E8">
              <w:rPr>
                <w:rFonts w:ascii="Times New Roman" w:eastAsia="@Arial Unicode MS" w:hAnsi="Times New Roman"/>
                <w:iCs/>
                <w:color w:val="000000"/>
                <w:sz w:val="24"/>
                <w:szCs w:val="24"/>
              </w:rPr>
              <w:t xml:space="preserve">Различение падежных и смысловых (синтаксических) вопросов. </w:t>
            </w:r>
          </w:p>
          <w:p w:rsidR="002504EA" w:rsidRPr="006F44E8" w:rsidRDefault="002504EA" w:rsidP="0035062D">
            <w:pPr>
              <w:widowControl w:val="0"/>
              <w:tabs>
                <w:tab w:val="left" w:leader="dot" w:pos="624"/>
              </w:tabs>
              <w:rPr>
                <w:rFonts w:ascii="Times New Roman" w:eastAsia="@Arial Unicode MS" w:hAnsi="Times New Roman"/>
                <w:color w:val="000000"/>
                <w:sz w:val="24"/>
                <w:szCs w:val="24"/>
              </w:rPr>
            </w:pPr>
            <w:r w:rsidRPr="006F44E8">
              <w:rPr>
                <w:rFonts w:ascii="Times New Roman" w:eastAsia="@Arial Unicode MS" w:hAnsi="Times New Roman"/>
                <w:color w:val="000000"/>
                <w:sz w:val="24"/>
                <w:szCs w:val="24"/>
                <w:u w:val="single"/>
              </w:rPr>
              <w:t>Имя прилагательное.</w:t>
            </w:r>
            <w:r w:rsidRPr="006F44E8">
              <w:rPr>
                <w:rFonts w:ascii="Times New Roman" w:eastAsia="@Arial Unicode MS" w:hAnsi="Times New Roman"/>
                <w:color w:val="000000"/>
                <w:sz w:val="24"/>
                <w:szCs w:val="24"/>
              </w:rPr>
              <w:t xml:space="preserve"> Значение и употребление в речи. Изменение прилагательных по родам, числам. </w:t>
            </w:r>
            <w:r w:rsidRPr="006F44E8">
              <w:rPr>
                <w:rFonts w:ascii="Times New Roman" w:eastAsia="@Arial Unicode MS" w:hAnsi="Times New Roman"/>
                <w:iCs/>
                <w:color w:val="000000"/>
                <w:sz w:val="24"/>
                <w:szCs w:val="24"/>
              </w:rPr>
              <w:t>Морфологический разбор имен прилагательных.</w:t>
            </w:r>
          </w:p>
          <w:p w:rsidR="002504EA" w:rsidRPr="006F44E8" w:rsidRDefault="002504EA" w:rsidP="0035062D">
            <w:pPr>
              <w:widowControl w:val="0"/>
              <w:tabs>
                <w:tab w:val="left" w:leader="dot" w:pos="624"/>
              </w:tabs>
              <w:rPr>
                <w:rFonts w:ascii="Times New Roman" w:eastAsia="@Arial Unicode MS" w:hAnsi="Times New Roman"/>
                <w:color w:val="000000"/>
                <w:sz w:val="24"/>
                <w:szCs w:val="24"/>
              </w:rPr>
            </w:pPr>
            <w:r w:rsidRPr="006F44E8">
              <w:rPr>
                <w:rFonts w:ascii="Times New Roman" w:eastAsia="@Arial Unicode MS" w:hAnsi="Times New Roman"/>
                <w:color w:val="000000"/>
                <w:sz w:val="24"/>
                <w:szCs w:val="24"/>
                <w:u w:val="single"/>
              </w:rPr>
              <w:t>Местоимение.</w:t>
            </w:r>
            <w:r w:rsidRPr="006F44E8">
              <w:rPr>
                <w:rFonts w:ascii="Times New Roman" w:eastAsia="@Arial Unicode MS" w:hAnsi="Times New Roman"/>
                <w:color w:val="000000"/>
                <w:sz w:val="24"/>
                <w:szCs w:val="24"/>
              </w:rPr>
              <w:t xml:space="preserve"> Общее представление о местоимении. </w:t>
            </w:r>
            <w:r w:rsidRPr="006F44E8">
              <w:rPr>
                <w:rFonts w:ascii="Times New Roman" w:eastAsia="@Arial Unicode MS" w:hAnsi="Times New Roman"/>
                <w:iCs/>
                <w:color w:val="000000"/>
                <w:sz w:val="24"/>
                <w:szCs w:val="24"/>
              </w:rPr>
              <w:t>Личные местоимения, значение и употребление в речи. Личные местоимения 1</w:t>
            </w:r>
            <w:r w:rsidRPr="006F44E8">
              <w:rPr>
                <w:rFonts w:ascii="Times New Roman" w:eastAsia="@Arial Unicode MS" w:hAnsi="Times New Roman"/>
                <w:color w:val="000000"/>
                <w:sz w:val="24"/>
                <w:szCs w:val="24"/>
              </w:rPr>
              <w:t xml:space="preserve">, </w:t>
            </w:r>
            <w:r w:rsidRPr="006F44E8">
              <w:rPr>
                <w:rFonts w:ascii="Times New Roman" w:eastAsia="@Arial Unicode MS" w:hAnsi="Times New Roman"/>
                <w:iCs/>
                <w:color w:val="000000"/>
                <w:sz w:val="24"/>
                <w:szCs w:val="24"/>
              </w:rPr>
              <w:t>2</w:t>
            </w:r>
            <w:r w:rsidRPr="006F44E8">
              <w:rPr>
                <w:rFonts w:ascii="Times New Roman" w:eastAsia="@Arial Unicode MS" w:hAnsi="Times New Roman"/>
                <w:color w:val="000000"/>
                <w:sz w:val="24"/>
                <w:szCs w:val="24"/>
              </w:rPr>
              <w:t xml:space="preserve">, </w:t>
            </w:r>
            <w:r w:rsidRPr="006F44E8">
              <w:rPr>
                <w:rFonts w:ascii="Times New Roman" w:eastAsia="@Arial Unicode MS" w:hAnsi="Times New Roman"/>
                <w:iCs/>
                <w:color w:val="000000"/>
                <w:sz w:val="24"/>
                <w:szCs w:val="24"/>
              </w:rPr>
              <w:t>3го лица единственного и множественного числа</w:t>
            </w:r>
          </w:p>
          <w:p w:rsidR="002504EA" w:rsidRPr="006F44E8" w:rsidRDefault="002504EA" w:rsidP="0035062D">
            <w:pPr>
              <w:tabs>
                <w:tab w:val="left" w:leader="dot" w:pos="624"/>
              </w:tabs>
              <w:rPr>
                <w:rFonts w:ascii="Times New Roman" w:eastAsia="@Arial Unicode MS" w:hAnsi="Times New Roman"/>
                <w:iCs/>
                <w:color w:val="000000"/>
                <w:sz w:val="24"/>
                <w:szCs w:val="24"/>
              </w:rPr>
            </w:pPr>
            <w:r w:rsidRPr="006F44E8">
              <w:rPr>
                <w:rFonts w:ascii="Times New Roman" w:eastAsia="@Arial Unicode MS" w:hAnsi="Times New Roman"/>
                <w:color w:val="000000"/>
                <w:sz w:val="24"/>
                <w:szCs w:val="24"/>
                <w:u w:val="single"/>
              </w:rPr>
              <w:t>Глагол.</w:t>
            </w:r>
            <w:r w:rsidRPr="006F44E8">
              <w:rPr>
                <w:rFonts w:ascii="Times New Roman" w:eastAsia="@Arial Unicode MS" w:hAnsi="Times New Roman"/>
                <w:color w:val="000000"/>
                <w:sz w:val="24"/>
                <w:szCs w:val="24"/>
              </w:rPr>
              <w:t xml:space="preserve"> Значение и употребление в речи. Неопределенная форма глагола. Различение глаголов, отвечающих на вопросы «что сделать?» и «что делать?». Изменение глаголов по временам. </w:t>
            </w:r>
          </w:p>
          <w:p w:rsidR="002504EA" w:rsidRPr="006F44E8" w:rsidRDefault="002504EA" w:rsidP="0035062D">
            <w:pPr>
              <w:tabs>
                <w:tab w:val="left" w:leader="dot" w:pos="624"/>
              </w:tabs>
              <w:rPr>
                <w:rFonts w:ascii="Times New Roman" w:eastAsia="@Arial Unicode MS" w:hAnsi="Times New Roman"/>
                <w:color w:val="000000"/>
                <w:sz w:val="24"/>
                <w:szCs w:val="24"/>
              </w:rPr>
            </w:pPr>
            <w:r w:rsidRPr="006F44E8">
              <w:rPr>
                <w:rFonts w:ascii="Times New Roman" w:eastAsia="@Arial Unicode MS" w:hAnsi="Times New Roman"/>
                <w:iCs/>
                <w:color w:val="000000"/>
                <w:sz w:val="24"/>
                <w:szCs w:val="24"/>
                <w:u w:val="single"/>
              </w:rPr>
              <w:t>Наречие.</w:t>
            </w:r>
            <w:r w:rsidRPr="006F44E8">
              <w:rPr>
                <w:rFonts w:ascii="Times New Roman" w:eastAsia="@Arial Unicode MS" w:hAnsi="Times New Roman"/>
                <w:iCs/>
                <w:color w:val="000000"/>
                <w:sz w:val="24"/>
                <w:szCs w:val="24"/>
              </w:rPr>
              <w:t xml:space="preserve"> Значение и употребление в речи.</w:t>
            </w:r>
          </w:p>
          <w:p w:rsidR="002504EA" w:rsidRPr="006F44E8" w:rsidRDefault="002504EA" w:rsidP="0035062D">
            <w:pPr>
              <w:tabs>
                <w:tab w:val="left" w:leader="dot" w:pos="624"/>
              </w:tabs>
              <w:rPr>
                <w:rFonts w:ascii="Times New Roman" w:eastAsia="@Arial Unicode MS" w:hAnsi="Times New Roman"/>
                <w:color w:val="000000"/>
                <w:sz w:val="24"/>
                <w:szCs w:val="24"/>
              </w:rPr>
            </w:pPr>
            <w:r w:rsidRPr="006F44E8">
              <w:rPr>
                <w:rFonts w:ascii="Times New Roman" w:eastAsia="@Arial Unicode MS" w:hAnsi="Times New Roman"/>
                <w:color w:val="000000"/>
                <w:sz w:val="24"/>
                <w:szCs w:val="24"/>
                <w:u w:val="single"/>
              </w:rPr>
              <w:t>Предлог.</w:t>
            </w:r>
            <w:r w:rsidRPr="006F44E8">
              <w:rPr>
                <w:rFonts w:ascii="Times New Roman" w:eastAsia="@Arial Unicode MS" w:hAnsi="Times New Roman"/>
                <w:color w:val="000000"/>
                <w:sz w:val="24"/>
                <w:szCs w:val="24"/>
              </w:rPr>
              <w:t xml:space="preserve"> </w:t>
            </w:r>
            <w:r w:rsidRPr="006F44E8">
              <w:rPr>
                <w:rFonts w:ascii="Times New Roman" w:eastAsia="@Arial Unicode MS" w:hAnsi="Times New Roman"/>
                <w:iCs/>
                <w:color w:val="000000"/>
                <w:sz w:val="24"/>
                <w:szCs w:val="24"/>
              </w:rPr>
              <w:t xml:space="preserve">Знакомство с наиболее употребительными предлогами. Функция предлогов: образование падежных форм имен существительных и местоимений. </w:t>
            </w:r>
            <w:r w:rsidRPr="006F44E8">
              <w:rPr>
                <w:rFonts w:ascii="Times New Roman" w:eastAsia="@Arial Unicode MS" w:hAnsi="Times New Roman"/>
                <w:color w:val="000000"/>
                <w:sz w:val="24"/>
                <w:szCs w:val="24"/>
              </w:rPr>
              <w:t>Отличие предлогов от приставок.</w:t>
            </w:r>
          </w:p>
          <w:p w:rsidR="002504EA" w:rsidRPr="006F44E8" w:rsidRDefault="002504EA" w:rsidP="0035062D">
            <w:pPr>
              <w:tabs>
                <w:tab w:val="left" w:leader="dot" w:pos="624"/>
              </w:tabs>
              <w:rPr>
                <w:rFonts w:ascii="Times New Roman" w:eastAsia="@Arial Unicode MS" w:hAnsi="Times New Roman"/>
                <w:bCs/>
                <w:color w:val="000000"/>
                <w:sz w:val="24"/>
                <w:szCs w:val="24"/>
              </w:rPr>
            </w:pPr>
            <w:r w:rsidRPr="006F44E8">
              <w:rPr>
                <w:rFonts w:ascii="Times New Roman" w:eastAsia="@Arial Unicode MS" w:hAnsi="Times New Roman"/>
                <w:color w:val="000000"/>
                <w:sz w:val="24"/>
                <w:szCs w:val="24"/>
                <w:u w:val="single"/>
              </w:rPr>
              <w:t>Союзы</w:t>
            </w:r>
            <w:r w:rsidRPr="006F44E8">
              <w:rPr>
                <w:rFonts w:ascii="Times New Roman" w:eastAsia="@Arial Unicode MS" w:hAnsi="Times New Roman"/>
                <w:color w:val="000000"/>
                <w:sz w:val="24"/>
                <w:szCs w:val="24"/>
              </w:rPr>
              <w:t xml:space="preserve"> </w:t>
            </w:r>
            <w:r w:rsidRPr="006F44E8">
              <w:rPr>
                <w:rFonts w:ascii="Times New Roman" w:eastAsia="@Arial Unicode MS" w:hAnsi="Times New Roman"/>
                <w:bCs/>
                <w:iCs/>
                <w:color w:val="000000"/>
                <w:sz w:val="24"/>
                <w:szCs w:val="24"/>
              </w:rPr>
              <w:t>и</w:t>
            </w:r>
            <w:r w:rsidRPr="006F44E8">
              <w:rPr>
                <w:rFonts w:ascii="Times New Roman" w:eastAsia="@Arial Unicode MS" w:hAnsi="Times New Roman"/>
                <w:color w:val="000000"/>
                <w:sz w:val="24"/>
                <w:szCs w:val="24"/>
              </w:rPr>
              <w:t xml:space="preserve">, </w:t>
            </w:r>
            <w:r w:rsidRPr="006F44E8">
              <w:rPr>
                <w:rFonts w:ascii="Times New Roman" w:eastAsia="@Arial Unicode MS" w:hAnsi="Times New Roman"/>
                <w:bCs/>
                <w:iCs/>
                <w:color w:val="000000"/>
                <w:sz w:val="24"/>
                <w:szCs w:val="24"/>
              </w:rPr>
              <w:t>а</w:t>
            </w:r>
            <w:r w:rsidRPr="006F44E8">
              <w:rPr>
                <w:rFonts w:ascii="Times New Roman" w:eastAsia="@Arial Unicode MS" w:hAnsi="Times New Roman"/>
                <w:color w:val="000000"/>
                <w:sz w:val="24"/>
                <w:szCs w:val="24"/>
              </w:rPr>
              <w:t xml:space="preserve">, </w:t>
            </w:r>
            <w:r w:rsidRPr="006F44E8">
              <w:rPr>
                <w:rFonts w:ascii="Times New Roman" w:eastAsia="@Arial Unicode MS" w:hAnsi="Times New Roman"/>
                <w:bCs/>
                <w:iCs/>
                <w:color w:val="000000"/>
                <w:sz w:val="24"/>
                <w:szCs w:val="24"/>
              </w:rPr>
              <w:t>но</w:t>
            </w:r>
            <w:r w:rsidRPr="006F44E8">
              <w:rPr>
                <w:rFonts w:ascii="Times New Roman" w:eastAsia="@Arial Unicode MS" w:hAnsi="Times New Roman"/>
                <w:color w:val="000000"/>
                <w:sz w:val="24"/>
                <w:szCs w:val="24"/>
              </w:rPr>
              <w:t xml:space="preserve">, их роль в речи. Частица </w:t>
            </w:r>
            <w:r w:rsidRPr="006F44E8">
              <w:rPr>
                <w:rFonts w:ascii="Times New Roman" w:eastAsia="@Arial Unicode MS" w:hAnsi="Times New Roman"/>
                <w:bCs/>
                <w:iCs/>
                <w:color w:val="000000"/>
                <w:sz w:val="24"/>
                <w:szCs w:val="24"/>
              </w:rPr>
              <w:t>не</w:t>
            </w:r>
            <w:r w:rsidRPr="006F44E8">
              <w:rPr>
                <w:rFonts w:ascii="Times New Roman" w:eastAsia="@Arial Unicode MS" w:hAnsi="Times New Roman"/>
                <w:color w:val="000000"/>
                <w:sz w:val="24"/>
                <w:szCs w:val="24"/>
              </w:rPr>
              <w:t>, ее значение.</w:t>
            </w:r>
          </w:p>
        </w:tc>
        <w:tc>
          <w:tcPr>
            <w:tcW w:w="879" w:type="dxa"/>
          </w:tcPr>
          <w:p w:rsidR="002504EA" w:rsidRPr="006F44E8" w:rsidRDefault="002504EA" w:rsidP="0035062D">
            <w:pPr>
              <w:jc w:val="center"/>
              <w:rPr>
                <w:rFonts w:ascii="Times New Roman" w:hAnsi="Times New Roman"/>
                <w:sz w:val="24"/>
                <w:szCs w:val="24"/>
              </w:rPr>
            </w:pPr>
            <w:r w:rsidRPr="006F44E8">
              <w:rPr>
                <w:rFonts w:ascii="Times New Roman" w:hAnsi="Times New Roman"/>
                <w:sz w:val="24"/>
                <w:szCs w:val="24"/>
              </w:rPr>
              <w:t>60</w:t>
            </w:r>
          </w:p>
        </w:tc>
      </w:tr>
      <w:tr w:rsidR="002504EA" w:rsidRPr="006F44E8" w:rsidTr="0035062D">
        <w:trPr>
          <w:trHeight w:val="415"/>
        </w:trPr>
        <w:tc>
          <w:tcPr>
            <w:tcW w:w="1701" w:type="dxa"/>
          </w:tcPr>
          <w:p w:rsidR="002504EA" w:rsidRPr="006F44E8" w:rsidRDefault="002504EA" w:rsidP="0035062D">
            <w:pPr>
              <w:rPr>
                <w:rFonts w:ascii="Times New Roman" w:hAnsi="Times New Roman"/>
                <w:sz w:val="24"/>
                <w:szCs w:val="24"/>
              </w:rPr>
            </w:pPr>
            <w:r w:rsidRPr="006F44E8">
              <w:rPr>
                <w:rFonts w:ascii="Times New Roman" w:eastAsia="@Arial Unicode MS" w:hAnsi="Times New Roman"/>
                <w:bCs/>
                <w:color w:val="000000"/>
                <w:sz w:val="24"/>
                <w:szCs w:val="24"/>
              </w:rPr>
              <w:t>Синтаксис.</w:t>
            </w:r>
          </w:p>
        </w:tc>
        <w:tc>
          <w:tcPr>
            <w:tcW w:w="12587" w:type="dxa"/>
          </w:tcPr>
          <w:p w:rsidR="002504EA" w:rsidRPr="006F44E8" w:rsidRDefault="002504EA" w:rsidP="0035062D">
            <w:pPr>
              <w:tabs>
                <w:tab w:val="left" w:leader="dot" w:pos="624"/>
              </w:tabs>
              <w:rPr>
                <w:rFonts w:ascii="Times New Roman" w:eastAsia="@Arial Unicode MS" w:hAnsi="Times New Roman"/>
                <w:color w:val="000000"/>
                <w:sz w:val="24"/>
                <w:szCs w:val="24"/>
              </w:rPr>
            </w:pPr>
            <w:r w:rsidRPr="006F44E8">
              <w:rPr>
                <w:rFonts w:ascii="Times New Roman" w:eastAsia="@Arial Unicode MS" w:hAnsi="Times New Roman"/>
                <w:color w:val="000000"/>
                <w:sz w:val="24"/>
                <w:szCs w:val="24"/>
              </w:rPr>
              <w:t>Различение предложения, словосочетания, слова (осознание их сходства и различий). Различение предложений по цели высказывания: повествовательные, вопросительные и побудительные; по эмоциональной окраске (интонации): восклицательные и невосклицательные. Нахождение главных членов предложения: подлежащего и сказуемого.</w:t>
            </w:r>
          </w:p>
          <w:p w:rsidR="002504EA" w:rsidRPr="006F44E8" w:rsidRDefault="002504EA" w:rsidP="0035062D">
            <w:pPr>
              <w:tabs>
                <w:tab w:val="left" w:leader="dot" w:pos="624"/>
              </w:tabs>
              <w:rPr>
                <w:rFonts w:ascii="Times New Roman" w:eastAsia="@Arial Unicode MS" w:hAnsi="Times New Roman"/>
                <w:bCs/>
                <w:color w:val="000000"/>
                <w:sz w:val="24"/>
                <w:szCs w:val="24"/>
              </w:rPr>
            </w:pPr>
            <w:r w:rsidRPr="006F44E8">
              <w:rPr>
                <w:rFonts w:ascii="Times New Roman" w:eastAsia="@Arial Unicode MS" w:hAnsi="Times New Roman"/>
                <w:color w:val="000000"/>
                <w:sz w:val="24"/>
                <w:szCs w:val="24"/>
              </w:rPr>
              <w:t xml:space="preserve">Различение главных и второстепенных членов предложения. Установление связи (при помощи смысловых вопросов) между словами в словосочетании и предложении. </w:t>
            </w:r>
            <w:r w:rsidRPr="006F44E8">
              <w:rPr>
                <w:rFonts w:ascii="Times New Roman" w:eastAsia="@Arial Unicode MS" w:hAnsi="Times New Roman"/>
                <w:iCs/>
                <w:color w:val="000000"/>
                <w:sz w:val="24"/>
                <w:szCs w:val="24"/>
              </w:rPr>
              <w:t>Различение простых и сложных предложений</w:t>
            </w:r>
            <w:r w:rsidRPr="006F44E8">
              <w:rPr>
                <w:rFonts w:ascii="Times New Roman" w:eastAsia="@Arial Unicode MS" w:hAnsi="Times New Roman"/>
                <w:color w:val="000000"/>
                <w:sz w:val="24"/>
                <w:szCs w:val="24"/>
              </w:rPr>
              <w:t>.</w:t>
            </w:r>
          </w:p>
        </w:tc>
        <w:tc>
          <w:tcPr>
            <w:tcW w:w="879" w:type="dxa"/>
          </w:tcPr>
          <w:p w:rsidR="002504EA" w:rsidRPr="006F44E8" w:rsidRDefault="002504EA" w:rsidP="0035062D">
            <w:pPr>
              <w:jc w:val="center"/>
              <w:rPr>
                <w:rFonts w:ascii="Times New Roman" w:hAnsi="Times New Roman"/>
                <w:sz w:val="24"/>
                <w:szCs w:val="24"/>
              </w:rPr>
            </w:pPr>
            <w:r w:rsidRPr="006F44E8">
              <w:rPr>
                <w:rFonts w:ascii="Times New Roman" w:hAnsi="Times New Roman"/>
                <w:sz w:val="24"/>
                <w:szCs w:val="24"/>
              </w:rPr>
              <w:t>8</w:t>
            </w:r>
          </w:p>
        </w:tc>
      </w:tr>
      <w:tr w:rsidR="002504EA" w:rsidRPr="006F44E8" w:rsidTr="0035062D">
        <w:trPr>
          <w:trHeight w:val="132"/>
        </w:trPr>
        <w:tc>
          <w:tcPr>
            <w:tcW w:w="1701" w:type="dxa"/>
          </w:tcPr>
          <w:p w:rsidR="002504EA" w:rsidRPr="006F44E8" w:rsidRDefault="002504EA" w:rsidP="0035062D">
            <w:pPr>
              <w:rPr>
                <w:rFonts w:ascii="Times New Roman" w:hAnsi="Times New Roman"/>
                <w:sz w:val="24"/>
                <w:szCs w:val="24"/>
              </w:rPr>
            </w:pPr>
            <w:r w:rsidRPr="006F44E8">
              <w:rPr>
                <w:rFonts w:ascii="Times New Roman" w:eastAsia="@Arial Unicode MS" w:hAnsi="Times New Roman"/>
                <w:bCs/>
                <w:color w:val="000000"/>
                <w:sz w:val="24"/>
                <w:szCs w:val="24"/>
              </w:rPr>
              <w:t>Орфография и пунктуация.</w:t>
            </w:r>
          </w:p>
        </w:tc>
        <w:tc>
          <w:tcPr>
            <w:tcW w:w="12587" w:type="dxa"/>
          </w:tcPr>
          <w:p w:rsidR="002504EA" w:rsidRPr="006F44E8" w:rsidRDefault="002504EA" w:rsidP="0035062D">
            <w:pPr>
              <w:tabs>
                <w:tab w:val="left" w:leader="dot" w:pos="624"/>
              </w:tabs>
              <w:rPr>
                <w:rFonts w:ascii="Times New Roman" w:eastAsia="@Arial Unicode MS" w:hAnsi="Times New Roman"/>
                <w:color w:val="000000"/>
                <w:sz w:val="24"/>
                <w:szCs w:val="24"/>
              </w:rPr>
            </w:pPr>
            <w:r w:rsidRPr="006F44E8">
              <w:rPr>
                <w:rFonts w:ascii="Times New Roman" w:eastAsia="@Arial Unicode MS" w:hAnsi="Times New Roman"/>
                <w:color w:val="000000"/>
                <w:sz w:val="24"/>
                <w:szCs w:val="24"/>
              </w:rPr>
              <w:t>Формирование орфографической зоркости, использование разных способов выбора написания в зависимости от места орфограммы в слове. Использование орфографического словаря. Применение правил правописания: проверяемые безударные гласные в корне слова; парные звонкие и глухие согласные в корне слова; непроизносимые согласные;</w:t>
            </w:r>
          </w:p>
          <w:p w:rsidR="002504EA" w:rsidRPr="006F44E8" w:rsidRDefault="002504EA" w:rsidP="0035062D">
            <w:pPr>
              <w:tabs>
                <w:tab w:val="left" w:leader="dot" w:pos="624"/>
              </w:tabs>
              <w:rPr>
                <w:rFonts w:ascii="Times New Roman" w:eastAsia="@Arial Unicode MS" w:hAnsi="Times New Roman"/>
                <w:bCs/>
                <w:color w:val="000000"/>
                <w:sz w:val="24"/>
                <w:szCs w:val="24"/>
              </w:rPr>
            </w:pPr>
            <w:r w:rsidRPr="006F44E8">
              <w:rPr>
                <w:rFonts w:ascii="Times New Roman" w:eastAsia="@Arial Unicode MS" w:hAnsi="Times New Roman"/>
                <w:color w:val="000000"/>
                <w:sz w:val="24"/>
                <w:szCs w:val="24"/>
              </w:rPr>
              <w:t xml:space="preserve">непроверяемые гласные и согласные в корне слова (на ограниченном перечне слов); гласные и согласные в неизменяемых на письме приставках; разделительные </w:t>
            </w:r>
            <w:r w:rsidRPr="006F44E8">
              <w:rPr>
                <w:rFonts w:ascii="Times New Roman" w:eastAsia="@Arial Unicode MS" w:hAnsi="Times New Roman"/>
                <w:bCs/>
                <w:iCs/>
                <w:color w:val="000000"/>
                <w:sz w:val="24"/>
                <w:szCs w:val="24"/>
              </w:rPr>
              <w:t xml:space="preserve">ъ </w:t>
            </w:r>
            <w:r w:rsidRPr="006F44E8">
              <w:rPr>
                <w:rFonts w:ascii="Times New Roman" w:eastAsia="@Arial Unicode MS" w:hAnsi="Times New Roman"/>
                <w:color w:val="000000"/>
                <w:sz w:val="24"/>
                <w:szCs w:val="24"/>
              </w:rPr>
              <w:t xml:space="preserve">и </w:t>
            </w:r>
            <w:r w:rsidRPr="006F44E8">
              <w:rPr>
                <w:rFonts w:ascii="Times New Roman" w:eastAsia="@Arial Unicode MS" w:hAnsi="Times New Roman"/>
                <w:bCs/>
                <w:iCs/>
                <w:color w:val="000000"/>
                <w:sz w:val="24"/>
                <w:szCs w:val="24"/>
              </w:rPr>
              <w:t>ь</w:t>
            </w:r>
            <w:r w:rsidRPr="006F44E8">
              <w:rPr>
                <w:rFonts w:ascii="Times New Roman" w:eastAsia="@Arial Unicode MS" w:hAnsi="Times New Roman"/>
                <w:color w:val="000000"/>
                <w:sz w:val="24"/>
                <w:szCs w:val="24"/>
              </w:rPr>
              <w:t>; мягкий знак после шипящих на конце имен существительных (</w:t>
            </w:r>
            <w:r w:rsidRPr="006F44E8">
              <w:rPr>
                <w:rFonts w:ascii="Times New Roman" w:eastAsia="@Arial Unicode MS" w:hAnsi="Times New Roman"/>
                <w:bCs/>
                <w:iCs/>
                <w:color w:val="000000"/>
                <w:sz w:val="24"/>
                <w:szCs w:val="24"/>
              </w:rPr>
              <w:t>ночь</w:t>
            </w:r>
            <w:r w:rsidRPr="006F44E8">
              <w:rPr>
                <w:rFonts w:ascii="Times New Roman" w:eastAsia="@Arial Unicode MS" w:hAnsi="Times New Roman"/>
                <w:color w:val="000000"/>
                <w:sz w:val="24"/>
                <w:szCs w:val="24"/>
              </w:rPr>
              <w:t xml:space="preserve">, </w:t>
            </w:r>
            <w:r w:rsidRPr="006F44E8">
              <w:rPr>
                <w:rFonts w:ascii="Times New Roman" w:eastAsia="@Arial Unicode MS" w:hAnsi="Times New Roman"/>
                <w:bCs/>
                <w:iCs/>
                <w:color w:val="000000"/>
                <w:sz w:val="24"/>
                <w:szCs w:val="24"/>
              </w:rPr>
              <w:t>нож</w:t>
            </w:r>
            <w:r w:rsidRPr="006F44E8">
              <w:rPr>
                <w:rFonts w:ascii="Times New Roman" w:eastAsia="@Arial Unicode MS" w:hAnsi="Times New Roman"/>
                <w:color w:val="000000"/>
                <w:sz w:val="24"/>
                <w:szCs w:val="24"/>
              </w:rPr>
              <w:t xml:space="preserve">, </w:t>
            </w:r>
            <w:r w:rsidRPr="006F44E8">
              <w:rPr>
                <w:rFonts w:ascii="Times New Roman" w:eastAsia="@Arial Unicode MS" w:hAnsi="Times New Roman"/>
                <w:bCs/>
                <w:iCs/>
                <w:color w:val="000000"/>
                <w:sz w:val="24"/>
                <w:szCs w:val="24"/>
              </w:rPr>
              <w:t>рожь</w:t>
            </w:r>
            <w:r w:rsidRPr="006F44E8">
              <w:rPr>
                <w:rFonts w:ascii="Times New Roman" w:eastAsia="@Arial Unicode MS" w:hAnsi="Times New Roman"/>
                <w:color w:val="000000"/>
                <w:sz w:val="24"/>
                <w:szCs w:val="24"/>
              </w:rPr>
              <w:t xml:space="preserve">, </w:t>
            </w:r>
            <w:r w:rsidRPr="006F44E8">
              <w:rPr>
                <w:rFonts w:ascii="Times New Roman" w:eastAsia="@Arial Unicode MS" w:hAnsi="Times New Roman"/>
                <w:bCs/>
                <w:iCs/>
                <w:color w:val="000000"/>
                <w:sz w:val="24"/>
                <w:szCs w:val="24"/>
              </w:rPr>
              <w:t>мышь</w:t>
            </w:r>
            <w:r w:rsidRPr="006F44E8">
              <w:rPr>
                <w:rFonts w:ascii="Times New Roman" w:eastAsia="@Arial Unicode MS" w:hAnsi="Times New Roman"/>
                <w:color w:val="000000"/>
                <w:sz w:val="24"/>
                <w:szCs w:val="24"/>
              </w:rPr>
              <w:t xml:space="preserve">); раздельное написание предлогов с личными местоимениями; </w:t>
            </w:r>
            <w:r w:rsidRPr="006F44E8">
              <w:rPr>
                <w:rFonts w:ascii="Times New Roman" w:eastAsia="@Arial Unicode MS" w:hAnsi="Times New Roman"/>
                <w:bCs/>
                <w:iCs/>
                <w:color w:val="000000"/>
                <w:sz w:val="24"/>
                <w:szCs w:val="24"/>
              </w:rPr>
              <w:t xml:space="preserve">не </w:t>
            </w:r>
            <w:r w:rsidRPr="006F44E8">
              <w:rPr>
                <w:rFonts w:ascii="Times New Roman" w:eastAsia="@Arial Unicode MS" w:hAnsi="Times New Roman"/>
                <w:color w:val="000000"/>
                <w:sz w:val="24"/>
                <w:szCs w:val="24"/>
              </w:rPr>
              <w:t>с глаголами; раздельное написание предлогов с другими словами;</w:t>
            </w:r>
          </w:p>
        </w:tc>
        <w:tc>
          <w:tcPr>
            <w:tcW w:w="879" w:type="dxa"/>
          </w:tcPr>
          <w:p w:rsidR="002504EA" w:rsidRPr="006F44E8" w:rsidRDefault="002504EA" w:rsidP="0035062D">
            <w:pPr>
              <w:jc w:val="center"/>
              <w:rPr>
                <w:rFonts w:ascii="Times New Roman" w:hAnsi="Times New Roman"/>
                <w:sz w:val="24"/>
                <w:szCs w:val="24"/>
              </w:rPr>
            </w:pPr>
            <w:r w:rsidRPr="006F44E8">
              <w:rPr>
                <w:rFonts w:ascii="Times New Roman" w:hAnsi="Times New Roman"/>
                <w:sz w:val="24"/>
                <w:szCs w:val="24"/>
              </w:rPr>
              <w:t>48</w:t>
            </w:r>
          </w:p>
        </w:tc>
      </w:tr>
      <w:tr w:rsidR="002504EA" w:rsidRPr="006F44E8" w:rsidTr="0035062D">
        <w:trPr>
          <w:trHeight w:val="415"/>
        </w:trPr>
        <w:tc>
          <w:tcPr>
            <w:tcW w:w="1701" w:type="dxa"/>
          </w:tcPr>
          <w:p w:rsidR="002504EA" w:rsidRPr="006F44E8" w:rsidRDefault="002504EA" w:rsidP="0035062D">
            <w:pPr>
              <w:rPr>
                <w:rFonts w:ascii="Times New Roman" w:hAnsi="Times New Roman"/>
                <w:sz w:val="24"/>
                <w:szCs w:val="24"/>
              </w:rPr>
            </w:pPr>
            <w:r w:rsidRPr="006F44E8">
              <w:rPr>
                <w:rFonts w:ascii="Times New Roman" w:eastAsia="@Arial Unicode MS" w:hAnsi="Times New Roman"/>
                <w:bCs/>
                <w:color w:val="000000"/>
                <w:sz w:val="24"/>
                <w:szCs w:val="24"/>
              </w:rPr>
              <w:t>Развитие речи.</w:t>
            </w:r>
          </w:p>
        </w:tc>
        <w:tc>
          <w:tcPr>
            <w:tcW w:w="12587" w:type="dxa"/>
          </w:tcPr>
          <w:p w:rsidR="002504EA" w:rsidRPr="006F44E8" w:rsidRDefault="002504EA" w:rsidP="0035062D">
            <w:pPr>
              <w:tabs>
                <w:tab w:val="left" w:leader="dot" w:pos="624"/>
              </w:tabs>
              <w:rPr>
                <w:rFonts w:ascii="Times New Roman" w:eastAsia="@Arial Unicode MS" w:hAnsi="Times New Roman"/>
                <w:color w:val="000000"/>
                <w:sz w:val="24"/>
                <w:szCs w:val="24"/>
              </w:rPr>
            </w:pPr>
            <w:r w:rsidRPr="006F44E8">
              <w:rPr>
                <w:rFonts w:ascii="Times New Roman" w:eastAsia="@Arial Unicode MS" w:hAnsi="Times New Roman"/>
                <w:color w:val="000000"/>
                <w:sz w:val="24"/>
                <w:szCs w:val="24"/>
              </w:rPr>
              <w:t xml:space="preserve">Осознание ситуации общения: с какой целью, с кем и где происходит общение. </w:t>
            </w:r>
          </w:p>
          <w:p w:rsidR="002504EA" w:rsidRPr="006F44E8" w:rsidRDefault="002504EA" w:rsidP="0035062D">
            <w:pPr>
              <w:tabs>
                <w:tab w:val="left" w:leader="dot" w:pos="624"/>
              </w:tabs>
              <w:rPr>
                <w:rFonts w:ascii="Times New Roman" w:eastAsia="@Arial Unicode MS" w:hAnsi="Times New Roman"/>
                <w:color w:val="000000"/>
                <w:sz w:val="24"/>
                <w:szCs w:val="24"/>
              </w:rPr>
            </w:pPr>
            <w:r w:rsidRPr="006F44E8">
              <w:rPr>
                <w:rFonts w:ascii="Times New Roman" w:eastAsia="@Arial Unicode MS" w:hAnsi="Times New Roman"/>
                <w:color w:val="000000"/>
                <w:sz w:val="24"/>
                <w:szCs w:val="24"/>
              </w:rPr>
              <w:t xml:space="preserve">Практическое овладение диалогической формой речи. Выражение собственного мнения, его аргументация. </w:t>
            </w:r>
          </w:p>
          <w:p w:rsidR="002504EA" w:rsidRPr="006F44E8" w:rsidRDefault="002504EA" w:rsidP="0035062D">
            <w:pPr>
              <w:tabs>
                <w:tab w:val="left" w:leader="dot" w:pos="624"/>
              </w:tabs>
              <w:ind w:right="-137"/>
              <w:rPr>
                <w:rFonts w:ascii="Times New Roman" w:eastAsia="@Arial Unicode MS" w:hAnsi="Times New Roman"/>
                <w:color w:val="000000"/>
                <w:sz w:val="24"/>
                <w:szCs w:val="24"/>
              </w:rPr>
            </w:pPr>
            <w:r w:rsidRPr="006F44E8">
              <w:rPr>
                <w:rFonts w:ascii="Times New Roman" w:eastAsia="@Arial Unicode MS" w:hAnsi="Times New Roman"/>
                <w:color w:val="000000"/>
                <w:sz w:val="24"/>
                <w:szCs w:val="24"/>
              </w:rPr>
              <w:t>Овладение основными умениями ведения разговора (начать, поддержать, закончить разговор, привлечь внимание и т.п.) Овладение нормами речевого этикета в ситуациях учебного и бытового общения (приветствие, прощание, извинение, благодарность, обращение с просьбой), в том числе при общении с помощью средств ИКТ. Особенности речевого этикета в условиях общения с людьми, плохо владеющими русским языком.</w:t>
            </w:r>
          </w:p>
          <w:p w:rsidR="002504EA" w:rsidRPr="006F44E8" w:rsidRDefault="002504EA" w:rsidP="0035062D">
            <w:pPr>
              <w:tabs>
                <w:tab w:val="left" w:leader="dot" w:pos="624"/>
              </w:tabs>
              <w:rPr>
                <w:rFonts w:ascii="Times New Roman" w:eastAsia="@Arial Unicode MS" w:hAnsi="Times New Roman"/>
                <w:color w:val="000000"/>
                <w:sz w:val="24"/>
                <w:szCs w:val="24"/>
              </w:rPr>
            </w:pPr>
            <w:r w:rsidRPr="006F44E8">
              <w:rPr>
                <w:rFonts w:ascii="Times New Roman" w:eastAsia="@Arial Unicode MS" w:hAnsi="Times New Roman"/>
                <w:color w:val="000000"/>
                <w:sz w:val="24"/>
                <w:szCs w:val="24"/>
              </w:rPr>
              <w:t>Практическое овладение устными монологическими высказываниями на определенную тему с использованием разных типов речи (описание, повествование, рассуждение).</w:t>
            </w:r>
          </w:p>
          <w:p w:rsidR="002504EA" w:rsidRPr="006F44E8" w:rsidRDefault="002504EA" w:rsidP="0035062D">
            <w:pPr>
              <w:tabs>
                <w:tab w:val="left" w:leader="dot" w:pos="624"/>
              </w:tabs>
              <w:rPr>
                <w:rFonts w:ascii="Times New Roman" w:eastAsia="@Arial Unicode MS" w:hAnsi="Times New Roman"/>
                <w:color w:val="000000"/>
                <w:sz w:val="24"/>
                <w:szCs w:val="24"/>
              </w:rPr>
            </w:pPr>
            <w:r w:rsidRPr="006F44E8">
              <w:rPr>
                <w:rFonts w:ascii="Times New Roman" w:eastAsia="@Arial Unicode MS" w:hAnsi="Times New Roman"/>
                <w:color w:val="000000"/>
                <w:sz w:val="24"/>
                <w:szCs w:val="24"/>
              </w:rPr>
              <w:t>Текст. Признаки текста. Смысловое единство предложений в тексте. Заглавие текста. Последовательность предложений в тексте. Последовательность частей текста (</w:t>
            </w:r>
            <w:r w:rsidRPr="006F44E8">
              <w:rPr>
                <w:rFonts w:ascii="Times New Roman" w:eastAsia="@Arial Unicode MS" w:hAnsi="Times New Roman"/>
                <w:iCs/>
                <w:color w:val="000000"/>
                <w:sz w:val="24"/>
                <w:szCs w:val="24"/>
              </w:rPr>
              <w:t>абзацев</w:t>
            </w:r>
            <w:r w:rsidRPr="006F44E8">
              <w:rPr>
                <w:rFonts w:ascii="Times New Roman" w:eastAsia="@Arial Unicode MS" w:hAnsi="Times New Roman"/>
                <w:color w:val="000000"/>
                <w:sz w:val="24"/>
                <w:szCs w:val="24"/>
              </w:rPr>
              <w:t>).</w:t>
            </w:r>
          </w:p>
          <w:p w:rsidR="002504EA" w:rsidRPr="006F44E8" w:rsidRDefault="002504EA" w:rsidP="0035062D">
            <w:pPr>
              <w:tabs>
                <w:tab w:val="left" w:leader="dot" w:pos="624"/>
              </w:tabs>
              <w:rPr>
                <w:rFonts w:ascii="Times New Roman" w:eastAsia="@Arial Unicode MS" w:hAnsi="Times New Roman"/>
                <w:color w:val="000000"/>
                <w:sz w:val="24"/>
                <w:szCs w:val="24"/>
              </w:rPr>
            </w:pPr>
            <w:r w:rsidRPr="006F44E8">
              <w:rPr>
                <w:rFonts w:ascii="Times New Roman" w:eastAsia="@Arial Unicode MS" w:hAnsi="Times New Roman"/>
                <w:color w:val="000000"/>
                <w:sz w:val="24"/>
                <w:szCs w:val="24"/>
              </w:rPr>
              <w:t>Комплексная работа над структурой текста: озаглавливание, корректирование порядка предложений и частей текста (</w:t>
            </w:r>
            <w:r w:rsidRPr="006F44E8">
              <w:rPr>
                <w:rFonts w:ascii="Times New Roman" w:eastAsia="@Arial Unicode MS" w:hAnsi="Times New Roman"/>
                <w:iCs/>
                <w:color w:val="000000"/>
                <w:sz w:val="24"/>
                <w:szCs w:val="24"/>
              </w:rPr>
              <w:t>абзацев</w:t>
            </w:r>
            <w:r w:rsidRPr="006F44E8">
              <w:rPr>
                <w:rFonts w:ascii="Times New Roman" w:eastAsia="@Arial Unicode MS" w:hAnsi="Times New Roman"/>
                <w:color w:val="000000"/>
                <w:sz w:val="24"/>
                <w:szCs w:val="24"/>
              </w:rPr>
              <w:t>).</w:t>
            </w:r>
          </w:p>
          <w:p w:rsidR="002504EA" w:rsidRPr="006F44E8" w:rsidRDefault="002504EA" w:rsidP="0035062D">
            <w:pPr>
              <w:tabs>
                <w:tab w:val="left" w:leader="dot" w:pos="624"/>
              </w:tabs>
              <w:rPr>
                <w:rFonts w:ascii="Times New Roman" w:eastAsia="@Arial Unicode MS" w:hAnsi="Times New Roman"/>
                <w:color w:val="000000"/>
                <w:sz w:val="24"/>
                <w:szCs w:val="24"/>
              </w:rPr>
            </w:pPr>
            <w:r w:rsidRPr="006F44E8">
              <w:rPr>
                <w:rFonts w:ascii="Times New Roman" w:eastAsia="@Arial Unicode MS" w:hAnsi="Times New Roman"/>
                <w:color w:val="000000"/>
                <w:sz w:val="24"/>
                <w:szCs w:val="24"/>
              </w:rPr>
              <w:t xml:space="preserve">План текста. Составление планов к данным текстам. </w:t>
            </w:r>
            <w:r w:rsidRPr="006F44E8">
              <w:rPr>
                <w:rFonts w:ascii="Times New Roman" w:eastAsia="@Arial Unicode MS" w:hAnsi="Times New Roman"/>
                <w:iCs/>
                <w:color w:val="000000"/>
                <w:sz w:val="24"/>
                <w:szCs w:val="24"/>
              </w:rPr>
              <w:t>Создание собственных текстов по предложенным планам</w:t>
            </w:r>
            <w:r w:rsidRPr="006F44E8">
              <w:rPr>
                <w:rFonts w:ascii="Times New Roman" w:eastAsia="@Arial Unicode MS" w:hAnsi="Times New Roman"/>
                <w:color w:val="000000"/>
                <w:sz w:val="24"/>
                <w:szCs w:val="24"/>
              </w:rPr>
              <w:t>.</w:t>
            </w:r>
          </w:p>
          <w:p w:rsidR="002504EA" w:rsidRPr="006F44E8" w:rsidRDefault="002504EA" w:rsidP="0035062D">
            <w:pPr>
              <w:tabs>
                <w:tab w:val="left" w:leader="dot" w:pos="624"/>
              </w:tabs>
              <w:rPr>
                <w:rFonts w:ascii="Times New Roman" w:eastAsia="@Arial Unicode MS" w:hAnsi="Times New Roman"/>
                <w:color w:val="000000"/>
                <w:sz w:val="24"/>
                <w:szCs w:val="24"/>
              </w:rPr>
            </w:pPr>
            <w:r w:rsidRPr="006F44E8">
              <w:rPr>
                <w:rFonts w:ascii="Times New Roman" w:eastAsia="@Arial Unicode MS" w:hAnsi="Times New Roman"/>
                <w:color w:val="000000"/>
                <w:sz w:val="24"/>
                <w:szCs w:val="24"/>
              </w:rPr>
              <w:t>Типы текстов: описание, повествование, рассуждение, их особенности.</w:t>
            </w:r>
          </w:p>
          <w:p w:rsidR="002504EA" w:rsidRPr="006F44E8" w:rsidRDefault="002504EA" w:rsidP="0035062D">
            <w:pPr>
              <w:tabs>
                <w:tab w:val="left" w:leader="dot" w:pos="624"/>
              </w:tabs>
              <w:rPr>
                <w:rFonts w:ascii="Times New Roman" w:eastAsia="@Arial Unicode MS" w:hAnsi="Times New Roman"/>
                <w:color w:val="000000"/>
                <w:sz w:val="24"/>
                <w:szCs w:val="24"/>
              </w:rPr>
            </w:pPr>
            <w:r w:rsidRPr="006F44E8">
              <w:rPr>
                <w:rFonts w:ascii="Times New Roman" w:eastAsia="@Arial Unicode MS" w:hAnsi="Times New Roman"/>
                <w:color w:val="000000"/>
                <w:sz w:val="24"/>
                <w:szCs w:val="24"/>
              </w:rPr>
              <w:t>Знакомство с жанрами письма и поздравления.</w:t>
            </w:r>
          </w:p>
          <w:p w:rsidR="002504EA" w:rsidRPr="006F44E8" w:rsidRDefault="002504EA" w:rsidP="0035062D">
            <w:pPr>
              <w:tabs>
                <w:tab w:val="left" w:leader="dot" w:pos="624"/>
              </w:tabs>
              <w:rPr>
                <w:rFonts w:ascii="Times New Roman" w:eastAsia="@Arial Unicode MS" w:hAnsi="Times New Roman"/>
                <w:color w:val="000000"/>
                <w:sz w:val="24"/>
                <w:szCs w:val="24"/>
              </w:rPr>
            </w:pPr>
            <w:r w:rsidRPr="006F44E8">
              <w:rPr>
                <w:rFonts w:ascii="Times New Roman" w:eastAsia="@Arial Unicode MS" w:hAnsi="Times New Roman"/>
                <w:color w:val="000000"/>
                <w:sz w:val="24"/>
                <w:szCs w:val="24"/>
              </w:rPr>
              <w:t xml:space="preserve">Создание собственных текстов и корректирование заданных текстов с учетом точности, правильности, богатства и выразительности письменной речи; </w:t>
            </w:r>
            <w:r w:rsidRPr="006F44E8">
              <w:rPr>
                <w:rFonts w:ascii="Times New Roman" w:eastAsia="@Arial Unicode MS" w:hAnsi="Times New Roman"/>
                <w:iCs/>
                <w:color w:val="000000"/>
                <w:sz w:val="24"/>
                <w:szCs w:val="24"/>
              </w:rPr>
              <w:t>использование в текстах синонимов и антонимов</w:t>
            </w:r>
            <w:r w:rsidRPr="006F44E8">
              <w:rPr>
                <w:rFonts w:ascii="Times New Roman" w:eastAsia="@Arial Unicode MS" w:hAnsi="Times New Roman"/>
                <w:color w:val="000000"/>
                <w:sz w:val="24"/>
                <w:szCs w:val="24"/>
              </w:rPr>
              <w:t>.</w:t>
            </w:r>
          </w:p>
          <w:p w:rsidR="002504EA" w:rsidRPr="006F44E8" w:rsidRDefault="002504EA" w:rsidP="0035062D">
            <w:pPr>
              <w:tabs>
                <w:tab w:val="left" w:leader="dot" w:pos="624"/>
              </w:tabs>
              <w:rPr>
                <w:rFonts w:ascii="Times New Roman" w:eastAsia="@Arial Unicode MS" w:hAnsi="Times New Roman"/>
                <w:bCs/>
                <w:color w:val="000000"/>
                <w:sz w:val="24"/>
                <w:szCs w:val="24"/>
              </w:rPr>
            </w:pPr>
            <w:r w:rsidRPr="006F44E8">
              <w:rPr>
                <w:rFonts w:ascii="Times New Roman" w:eastAsia="@Arial Unicode MS" w:hAnsi="Times New Roman"/>
                <w:color w:val="000000"/>
                <w:sz w:val="24"/>
                <w:szCs w:val="24"/>
              </w:rPr>
              <w:t>Знакомство с основными видами изложений и сочинений (без заучивания определений): изложения подробные и выборочные, изложения с элементами сочинения; сочинения повествования, сочинения описания, сочинения-рассуждения.</w:t>
            </w:r>
          </w:p>
        </w:tc>
        <w:tc>
          <w:tcPr>
            <w:tcW w:w="879" w:type="dxa"/>
          </w:tcPr>
          <w:p w:rsidR="002504EA" w:rsidRPr="006F44E8" w:rsidRDefault="002504EA" w:rsidP="0035062D">
            <w:pPr>
              <w:jc w:val="center"/>
              <w:rPr>
                <w:rFonts w:ascii="Times New Roman" w:hAnsi="Times New Roman"/>
                <w:sz w:val="24"/>
                <w:szCs w:val="24"/>
              </w:rPr>
            </w:pPr>
            <w:r w:rsidRPr="006F44E8">
              <w:rPr>
                <w:rFonts w:ascii="Times New Roman" w:hAnsi="Times New Roman"/>
                <w:sz w:val="24"/>
                <w:szCs w:val="24"/>
              </w:rPr>
              <w:t>25</w:t>
            </w:r>
          </w:p>
        </w:tc>
      </w:tr>
    </w:tbl>
    <w:p w:rsidR="002504EA" w:rsidRPr="006F44E8" w:rsidRDefault="002504EA" w:rsidP="00BF0C1D">
      <w:pPr>
        <w:jc w:val="center"/>
        <w:rPr>
          <w:rFonts w:ascii="Times New Roman" w:hAnsi="Times New Roman"/>
          <w:sz w:val="24"/>
          <w:szCs w:val="24"/>
        </w:rPr>
      </w:pPr>
    </w:p>
    <w:p w:rsidR="002504EA" w:rsidRPr="006F44E8" w:rsidRDefault="002504EA" w:rsidP="00BF0C1D">
      <w:pPr>
        <w:rPr>
          <w:rFonts w:ascii="Times New Roman" w:hAnsi="Times New Roman"/>
          <w:sz w:val="24"/>
          <w:szCs w:val="24"/>
        </w:rPr>
      </w:pPr>
    </w:p>
    <w:p w:rsidR="002504EA" w:rsidRPr="00BF0C1D" w:rsidRDefault="002504EA" w:rsidP="00BF0C1D">
      <w:pPr>
        <w:rPr>
          <w:rFonts w:ascii="Times New Roman" w:hAnsi="Times New Roman"/>
          <w:b/>
          <w:sz w:val="24"/>
          <w:szCs w:val="24"/>
        </w:rPr>
      </w:pPr>
    </w:p>
    <w:sectPr w:rsidR="002504EA" w:rsidRPr="00BF0C1D" w:rsidSect="00330477">
      <w:pgSz w:w="16838" w:h="11906" w:orient="landscape"/>
      <w:pgMar w:top="567" w:right="567" w:bottom="567" w:left="56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MS Mincho">
    <w:altName w:val="?l?r ??Ѓfc"/>
    <w:panose1 w:val="02020609040205080304"/>
    <w:charset w:val="80"/>
    <w:family w:val="modern"/>
    <w:pitch w:val="fixed"/>
    <w:sig w:usb0="E00002FF" w:usb1="6AC7FDFB" w:usb2="00000012" w:usb3="00000000" w:csb0="0002009F" w:csb1="00000000"/>
  </w:font>
  <w:font w:name="TimesNewRomanPS-ItalicMT">
    <w:altName w:val="Arial Unicode MS"/>
    <w:panose1 w:val="00000000000000000000"/>
    <w:charset w:val="80"/>
    <w:family w:val="auto"/>
    <w:notTrueType/>
    <w:pitch w:val="default"/>
    <w:sig w:usb0="00000001"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AB26E0"/>
    <w:multiLevelType w:val="hybridMultilevel"/>
    <w:tmpl w:val="E284A270"/>
    <w:lvl w:ilvl="0" w:tplc="F98AB5C4">
      <w:start w:val="1"/>
      <w:numFmt w:val="decimal"/>
      <w:lvlText w:val="%1."/>
      <w:lvlJc w:val="left"/>
      <w:pPr>
        <w:ind w:left="645" w:hanging="360"/>
      </w:pPr>
      <w:rPr>
        <w:rFonts w:cs="Times New Roman" w:hint="default"/>
      </w:rPr>
    </w:lvl>
    <w:lvl w:ilvl="1" w:tplc="04190019" w:tentative="1">
      <w:start w:val="1"/>
      <w:numFmt w:val="lowerLetter"/>
      <w:lvlText w:val="%2."/>
      <w:lvlJc w:val="left"/>
      <w:pPr>
        <w:ind w:left="1365" w:hanging="360"/>
      </w:pPr>
      <w:rPr>
        <w:rFonts w:cs="Times New Roman"/>
      </w:rPr>
    </w:lvl>
    <w:lvl w:ilvl="2" w:tplc="0419001B" w:tentative="1">
      <w:start w:val="1"/>
      <w:numFmt w:val="lowerRoman"/>
      <w:lvlText w:val="%3."/>
      <w:lvlJc w:val="right"/>
      <w:pPr>
        <w:ind w:left="2085" w:hanging="180"/>
      </w:pPr>
      <w:rPr>
        <w:rFonts w:cs="Times New Roman"/>
      </w:rPr>
    </w:lvl>
    <w:lvl w:ilvl="3" w:tplc="0419000F" w:tentative="1">
      <w:start w:val="1"/>
      <w:numFmt w:val="decimal"/>
      <w:lvlText w:val="%4."/>
      <w:lvlJc w:val="left"/>
      <w:pPr>
        <w:ind w:left="2805" w:hanging="360"/>
      </w:pPr>
      <w:rPr>
        <w:rFonts w:cs="Times New Roman"/>
      </w:rPr>
    </w:lvl>
    <w:lvl w:ilvl="4" w:tplc="04190019" w:tentative="1">
      <w:start w:val="1"/>
      <w:numFmt w:val="lowerLetter"/>
      <w:lvlText w:val="%5."/>
      <w:lvlJc w:val="left"/>
      <w:pPr>
        <w:ind w:left="3525" w:hanging="360"/>
      </w:pPr>
      <w:rPr>
        <w:rFonts w:cs="Times New Roman"/>
      </w:rPr>
    </w:lvl>
    <w:lvl w:ilvl="5" w:tplc="0419001B" w:tentative="1">
      <w:start w:val="1"/>
      <w:numFmt w:val="lowerRoman"/>
      <w:lvlText w:val="%6."/>
      <w:lvlJc w:val="right"/>
      <w:pPr>
        <w:ind w:left="4245" w:hanging="180"/>
      </w:pPr>
      <w:rPr>
        <w:rFonts w:cs="Times New Roman"/>
      </w:rPr>
    </w:lvl>
    <w:lvl w:ilvl="6" w:tplc="0419000F" w:tentative="1">
      <w:start w:val="1"/>
      <w:numFmt w:val="decimal"/>
      <w:lvlText w:val="%7."/>
      <w:lvlJc w:val="left"/>
      <w:pPr>
        <w:ind w:left="4965" w:hanging="360"/>
      </w:pPr>
      <w:rPr>
        <w:rFonts w:cs="Times New Roman"/>
      </w:rPr>
    </w:lvl>
    <w:lvl w:ilvl="7" w:tplc="04190019" w:tentative="1">
      <w:start w:val="1"/>
      <w:numFmt w:val="lowerLetter"/>
      <w:lvlText w:val="%8."/>
      <w:lvlJc w:val="left"/>
      <w:pPr>
        <w:ind w:left="5685" w:hanging="360"/>
      </w:pPr>
      <w:rPr>
        <w:rFonts w:cs="Times New Roman"/>
      </w:rPr>
    </w:lvl>
    <w:lvl w:ilvl="8" w:tplc="0419001B" w:tentative="1">
      <w:start w:val="1"/>
      <w:numFmt w:val="lowerRoman"/>
      <w:lvlText w:val="%9."/>
      <w:lvlJc w:val="right"/>
      <w:pPr>
        <w:ind w:left="6405" w:hanging="180"/>
      </w:pPr>
      <w:rPr>
        <w:rFonts w:cs="Times New Roman"/>
      </w:rPr>
    </w:lvl>
  </w:abstractNum>
  <w:abstractNum w:abstractNumId="1">
    <w:nsid w:val="1519201D"/>
    <w:multiLevelType w:val="hybridMultilevel"/>
    <w:tmpl w:val="5F0A975A"/>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27C8615F"/>
    <w:multiLevelType w:val="hybridMultilevel"/>
    <w:tmpl w:val="8EAC0528"/>
    <w:lvl w:ilvl="0" w:tplc="45FEAE9A">
      <w:start w:val="1"/>
      <w:numFmt w:val="decimal"/>
      <w:lvlText w:val="%1."/>
      <w:lvlJc w:val="left"/>
      <w:pPr>
        <w:ind w:left="1005" w:hanging="360"/>
      </w:pPr>
      <w:rPr>
        <w:rFonts w:cs="Times New Roman" w:hint="default"/>
      </w:rPr>
    </w:lvl>
    <w:lvl w:ilvl="1" w:tplc="04190019" w:tentative="1">
      <w:start w:val="1"/>
      <w:numFmt w:val="lowerLetter"/>
      <w:lvlText w:val="%2."/>
      <w:lvlJc w:val="left"/>
      <w:pPr>
        <w:ind w:left="1725" w:hanging="360"/>
      </w:pPr>
      <w:rPr>
        <w:rFonts w:cs="Times New Roman"/>
      </w:rPr>
    </w:lvl>
    <w:lvl w:ilvl="2" w:tplc="0419001B" w:tentative="1">
      <w:start w:val="1"/>
      <w:numFmt w:val="lowerRoman"/>
      <w:lvlText w:val="%3."/>
      <w:lvlJc w:val="right"/>
      <w:pPr>
        <w:ind w:left="2445" w:hanging="180"/>
      </w:pPr>
      <w:rPr>
        <w:rFonts w:cs="Times New Roman"/>
      </w:rPr>
    </w:lvl>
    <w:lvl w:ilvl="3" w:tplc="0419000F" w:tentative="1">
      <w:start w:val="1"/>
      <w:numFmt w:val="decimal"/>
      <w:lvlText w:val="%4."/>
      <w:lvlJc w:val="left"/>
      <w:pPr>
        <w:ind w:left="3165" w:hanging="360"/>
      </w:pPr>
      <w:rPr>
        <w:rFonts w:cs="Times New Roman"/>
      </w:rPr>
    </w:lvl>
    <w:lvl w:ilvl="4" w:tplc="04190019" w:tentative="1">
      <w:start w:val="1"/>
      <w:numFmt w:val="lowerLetter"/>
      <w:lvlText w:val="%5."/>
      <w:lvlJc w:val="left"/>
      <w:pPr>
        <w:ind w:left="3885" w:hanging="360"/>
      </w:pPr>
      <w:rPr>
        <w:rFonts w:cs="Times New Roman"/>
      </w:rPr>
    </w:lvl>
    <w:lvl w:ilvl="5" w:tplc="0419001B" w:tentative="1">
      <w:start w:val="1"/>
      <w:numFmt w:val="lowerRoman"/>
      <w:lvlText w:val="%6."/>
      <w:lvlJc w:val="right"/>
      <w:pPr>
        <w:ind w:left="4605" w:hanging="180"/>
      </w:pPr>
      <w:rPr>
        <w:rFonts w:cs="Times New Roman"/>
      </w:rPr>
    </w:lvl>
    <w:lvl w:ilvl="6" w:tplc="0419000F" w:tentative="1">
      <w:start w:val="1"/>
      <w:numFmt w:val="decimal"/>
      <w:lvlText w:val="%7."/>
      <w:lvlJc w:val="left"/>
      <w:pPr>
        <w:ind w:left="5325" w:hanging="360"/>
      </w:pPr>
      <w:rPr>
        <w:rFonts w:cs="Times New Roman"/>
      </w:rPr>
    </w:lvl>
    <w:lvl w:ilvl="7" w:tplc="04190019" w:tentative="1">
      <w:start w:val="1"/>
      <w:numFmt w:val="lowerLetter"/>
      <w:lvlText w:val="%8."/>
      <w:lvlJc w:val="left"/>
      <w:pPr>
        <w:ind w:left="6045" w:hanging="360"/>
      </w:pPr>
      <w:rPr>
        <w:rFonts w:cs="Times New Roman"/>
      </w:rPr>
    </w:lvl>
    <w:lvl w:ilvl="8" w:tplc="0419001B" w:tentative="1">
      <w:start w:val="1"/>
      <w:numFmt w:val="lowerRoman"/>
      <w:lvlText w:val="%9."/>
      <w:lvlJc w:val="right"/>
      <w:pPr>
        <w:ind w:left="6765" w:hanging="180"/>
      </w:pPr>
      <w:rPr>
        <w:rFonts w:cs="Times New Roman"/>
      </w:rPr>
    </w:lvl>
  </w:abstractNum>
  <w:abstractNum w:abstractNumId="3">
    <w:nsid w:val="2E326CCE"/>
    <w:multiLevelType w:val="hybridMultilevel"/>
    <w:tmpl w:val="F6AE299E"/>
    <w:lvl w:ilvl="0" w:tplc="F98AB5C4">
      <w:start w:val="1"/>
      <w:numFmt w:val="decimal"/>
      <w:lvlText w:val="%1."/>
      <w:lvlJc w:val="left"/>
      <w:pPr>
        <w:ind w:left="680" w:hanging="360"/>
      </w:pPr>
      <w:rPr>
        <w:rFonts w:cs="Times New Roman" w:hint="default"/>
      </w:rPr>
    </w:lvl>
    <w:lvl w:ilvl="1" w:tplc="04190019" w:tentative="1">
      <w:start w:val="1"/>
      <w:numFmt w:val="lowerLetter"/>
      <w:lvlText w:val="%2."/>
      <w:lvlJc w:val="left"/>
      <w:pPr>
        <w:ind w:left="1475" w:hanging="360"/>
      </w:pPr>
      <w:rPr>
        <w:rFonts w:cs="Times New Roman"/>
      </w:rPr>
    </w:lvl>
    <w:lvl w:ilvl="2" w:tplc="0419001B" w:tentative="1">
      <w:start w:val="1"/>
      <w:numFmt w:val="lowerRoman"/>
      <w:lvlText w:val="%3."/>
      <w:lvlJc w:val="right"/>
      <w:pPr>
        <w:ind w:left="2195" w:hanging="180"/>
      </w:pPr>
      <w:rPr>
        <w:rFonts w:cs="Times New Roman"/>
      </w:rPr>
    </w:lvl>
    <w:lvl w:ilvl="3" w:tplc="0419000F" w:tentative="1">
      <w:start w:val="1"/>
      <w:numFmt w:val="decimal"/>
      <w:lvlText w:val="%4."/>
      <w:lvlJc w:val="left"/>
      <w:pPr>
        <w:ind w:left="2915" w:hanging="360"/>
      </w:pPr>
      <w:rPr>
        <w:rFonts w:cs="Times New Roman"/>
      </w:rPr>
    </w:lvl>
    <w:lvl w:ilvl="4" w:tplc="04190019" w:tentative="1">
      <w:start w:val="1"/>
      <w:numFmt w:val="lowerLetter"/>
      <w:lvlText w:val="%5."/>
      <w:lvlJc w:val="left"/>
      <w:pPr>
        <w:ind w:left="3635" w:hanging="360"/>
      </w:pPr>
      <w:rPr>
        <w:rFonts w:cs="Times New Roman"/>
      </w:rPr>
    </w:lvl>
    <w:lvl w:ilvl="5" w:tplc="0419001B" w:tentative="1">
      <w:start w:val="1"/>
      <w:numFmt w:val="lowerRoman"/>
      <w:lvlText w:val="%6."/>
      <w:lvlJc w:val="right"/>
      <w:pPr>
        <w:ind w:left="4355" w:hanging="180"/>
      </w:pPr>
      <w:rPr>
        <w:rFonts w:cs="Times New Roman"/>
      </w:rPr>
    </w:lvl>
    <w:lvl w:ilvl="6" w:tplc="0419000F" w:tentative="1">
      <w:start w:val="1"/>
      <w:numFmt w:val="decimal"/>
      <w:lvlText w:val="%7."/>
      <w:lvlJc w:val="left"/>
      <w:pPr>
        <w:ind w:left="5075" w:hanging="360"/>
      </w:pPr>
      <w:rPr>
        <w:rFonts w:cs="Times New Roman"/>
      </w:rPr>
    </w:lvl>
    <w:lvl w:ilvl="7" w:tplc="04190019" w:tentative="1">
      <w:start w:val="1"/>
      <w:numFmt w:val="lowerLetter"/>
      <w:lvlText w:val="%8."/>
      <w:lvlJc w:val="left"/>
      <w:pPr>
        <w:ind w:left="5795" w:hanging="360"/>
      </w:pPr>
      <w:rPr>
        <w:rFonts w:cs="Times New Roman"/>
      </w:rPr>
    </w:lvl>
    <w:lvl w:ilvl="8" w:tplc="0419001B" w:tentative="1">
      <w:start w:val="1"/>
      <w:numFmt w:val="lowerRoman"/>
      <w:lvlText w:val="%9."/>
      <w:lvlJc w:val="right"/>
      <w:pPr>
        <w:ind w:left="6515" w:hanging="180"/>
      </w:pPr>
      <w:rPr>
        <w:rFonts w:cs="Times New Roman"/>
      </w:rPr>
    </w:lvl>
  </w:abstractNum>
  <w:abstractNum w:abstractNumId="4">
    <w:nsid w:val="3E1B5B44"/>
    <w:multiLevelType w:val="hybridMultilevel"/>
    <w:tmpl w:val="ED44FFEC"/>
    <w:lvl w:ilvl="0" w:tplc="0419000F">
      <w:start w:val="1"/>
      <w:numFmt w:val="decimal"/>
      <w:lvlText w:val="%1."/>
      <w:lvlJc w:val="left"/>
      <w:pPr>
        <w:ind w:left="645" w:hanging="360"/>
      </w:pPr>
      <w:rPr>
        <w:rFonts w:cs="Times New Roman"/>
      </w:rPr>
    </w:lvl>
    <w:lvl w:ilvl="1" w:tplc="04190019" w:tentative="1">
      <w:start w:val="1"/>
      <w:numFmt w:val="lowerLetter"/>
      <w:lvlText w:val="%2."/>
      <w:lvlJc w:val="left"/>
      <w:pPr>
        <w:ind w:left="1365" w:hanging="360"/>
      </w:pPr>
      <w:rPr>
        <w:rFonts w:cs="Times New Roman"/>
      </w:rPr>
    </w:lvl>
    <w:lvl w:ilvl="2" w:tplc="0419001B" w:tentative="1">
      <w:start w:val="1"/>
      <w:numFmt w:val="lowerRoman"/>
      <w:lvlText w:val="%3."/>
      <w:lvlJc w:val="right"/>
      <w:pPr>
        <w:ind w:left="2085" w:hanging="180"/>
      </w:pPr>
      <w:rPr>
        <w:rFonts w:cs="Times New Roman"/>
      </w:rPr>
    </w:lvl>
    <w:lvl w:ilvl="3" w:tplc="0419000F" w:tentative="1">
      <w:start w:val="1"/>
      <w:numFmt w:val="decimal"/>
      <w:lvlText w:val="%4."/>
      <w:lvlJc w:val="left"/>
      <w:pPr>
        <w:ind w:left="2805" w:hanging="360"/>
      </w:pPr>
      <w:rPr>
        <w:rFonts w:cs="Times New Roman"/>
      </w:rPr>
    </w:lvl>
    <w:lvl w:ilvl="4" w:tplc="04190019" w:tentative="1">
      <w:start w:val="1"/>
      <w:numFmt w:val="lowerLetter"/>
      <w:lvlText w:val="%5."/>
      <w:lvlJc w:val="left"/>
      <w:pPr>
        <w:ind w:left="3525" w:hanging="360"/>
      </w:pPr>
      <w:rPr>
        <w:rFonts w:cs="Times New Roman"/>
      </w:rPr>
    </w:lvl>
    <w:lvl w:ilvl="5" w:tplc="0419001B" w:tentative="1">
      <w:start w:val="1"/>
      <w:numFmt w:val="lowerRoman"/>
      <w:lvlText w:val="%6."/>
      <w:lvlJc w:val="right"/>
      <w:pPr>
        <w:ind w:left="4245" w:hanging="180"/>
      </w:pPr>
      <w:rPr>
        <w:rFonts w:cs="Times New Roman"/>
      </w:rPr>
    </w:lvl>
    <w:lvl w:ilvl="6" w:tplc="0419000F" w:tentative="1">
      <w:start w:val="1"/>
      <w:numFmt w:val="decimal"/>
      <w:lvlText w:val="%7."/>
      <w:lvlJc w:val="left"/>
      <w:pPr>
        <w:ind w:left="4965" w:hanging="360"/>
      </w:pPr>
      <w:rPr>
        <w:rFonts w:cs="Times New Roman"/>
      </w:rPr>
    </w:lvl>
    <w:lvl w:ilvl="7" w:tplc="04190019" w:tentative="1">
      <w:start w:val="1"/>
      <w:numFmt w:val="lowerLetter"/>
      <w:lvlText w:val="%8."/>
      <w:lvlJc w:val="left"/>
      <w:pPr>
        <w:ind w:left="5685" w:hanging="360"/>
      </w:pPr>
      <w:rPr>
        <w:rFonts w:cs="Times New Roman"/>
      </w:rPr>
    </w:lvl>
    <w:lvl w:ilvl="8" w:tplc="0419001B" w:tentative="1">
      <w:start w:val="1"/>
      <w:numFmt w:val="lowerRoman"/>
      <w:lvlText w:val="%9."/>
      <w:lvlJc w:val="right"/>
      <w:pPr>
        <w:ind w:left="6405" w:hanging="180"/>
      </w:pPr>
      <w:rPr>
        <w:rFonts w:cs="Times New Roman"/>
      </w:rPr>
    </w:lvl>
  </w:abstractNum>
  <w:abstractNum w:abstractNumId="5">
    <w:nsid w:val="55F71FB6"/>
    <w:multiLevelType w:val="hybridMultilevel"/>
    <w:tmpl w:val="9A20490C"/>
    <w:lvl w:ilvl="0" w:tplc="F98AB5C4">
      <w:start w:val="1"/>
      <w:numFmt w:val="decimal"/>
      <w:lvlText w:val="%1."/>
      <w:lvlJc w:val="left"/>
      <w:pPr>
        <w:ind w:left="680" w:hanging="360"/>
      </w:pPr>
      <w:rPr>
        <w:rFonts w:cs="Times New Roman" w:hint="default"/>
      </w:rPr>
    </w:lvl>
    <w:lvl w:ilvl="1" w:tplc="04190019" w:tentative="1">
      <w:start w:val="1"/>
      <w:numFmt w:val="lowerLetter"/>
      <w:lvlText w:val="%2."/>
      <w:lvlJc w:val="left"/>
      <w:pPr>
        <w:ind w:left="1475" w:hanging="360"/>
      </w:pPr>
      <w:rPr>
        <w:rFonts w:cs="Times New Roman"/>
      </w:rPr>
    </w:lvl>
    <w:lvl w:ilvl="2" w:tplc="0419001B" w:tentative="1">
      <w:start w:val="1"/>
      <w:numFmt w:val="lowerRoman"/>
      <w:lvlText w:val="%3."/>
      <w:lvlJc w:val="right"/>
      <w:pPr>
        <w:ind w:left="2195" w:hanging="180"/>
      </w:pPr>
      <w:rPr>
        <w:rFonts w:cs="Times New Roman"/>
      </w:rPr>
    </w:lvl>
    <w:lvl w:ilvl="3" w:tplc="0419000F" w:tentative="1">
      <w:start w:val="1"/>
      <w:numFmt w:val="decimal"/>
      <w:lvlText w:val="%4."/>
      <w:lvlJc w:val="left"/>
      <w:pPr>
        <w:ind w:left="2915" w:hanging="360"/>
      </w:pPr>
      <w:rPr>
        <w:rFonts w:cs="Times New Roman"/>
      </w:rPr>
    </w:lvl>
    <w:lvl w:ilvl="4" w:tplc="04190019" w:tentative="1">
      <w:start w:val="1"/>
      <w:numFmt w:val="lowerLetter"/>
      <w:lvlText w:val="%5."/>
      <w:lvlJc w:val="left"/>
      <w:pPr>
        <w:ind w:left="3635" w:hanging="360"/>
      </w:pPr>
      <w:rPr>
        <w:rFonts w:cs="Times New Roman"/>
      </w:rPr>
    </w:lvl>
    <w:lvl w:ilvl="5" w:tplc="0419001B" w:tentative="1">
      <w:start w:val="1"/>
      <w:numFmt w:val="lowerRoman"/>
      <w:lvlText w:val="%6."/>
      <w:lvlJc w:val="right"/>
      <w:pPr>
        <w:ind w:left="4355" w:hanging="180"/>
      </w:pPr>
      <w:rPr>
        <w:rFonts w:cs="Times New Roman"/>
      </w:rPr>
    </w:lvl>
    <w:lvl w:ilvl="6" w:tplc="0419000F" w:tentative="1">
      <w:start w:val="1"/>
      <w:numFmt w:val="decimal"/>
      <w:lvlText w:val="%7."/>
      <w:lvlJc w:val="left"/>
      <w:pPr>
        <w:ind w:left="5075" w:hanging="360"/>
      </w:pPr>
      <w:rPr>
        <w:rFonts w:cs="Times New Roman"/>
      </w:rPr>
    </w:lvl>
    <w:lvl w:ilvl="7" w:tplc="04190019" w:tentative="1">
      <w:start w:val="1"/>
      <w:numFmt w:val="lowerLetter"/>
      <w:lvlText w:val="%8."/>
      <w:lvlJc w:val="left"/>
      <w:pPr>
        <w:ind w:left="5795" w:hanging="360"/>
      </w:pPr>
      <w:rPr>
        <w:rFonts w:cs="Times New Roman"/>
      </w:rPr>
    </w:lvl>
    <w:lvl w:ilvl="8" w:tplc="0419001B" w:tentative="1">
      <w:start w:val="1"/>
      <w:numFmt w:val="lowerRoman"/>
      <w:lvlText w:val="%9."/>
      <w:lvlJc w:val="right"/>
      <w:pPr>
        <w:ind w:left="6515" w:hanging="180"/>
      </w:pPr>
      <w:rPr>
        <w:rFonts w:cs="Times New Roman"/>
      </w:rPr>
    </w:lvl>
  </w:abstractNum>
  <w:abstractNum w:abstractNumId="6">
    <w:nsid w:val="588064B0"/>
    <w:multiLevelType w:val="hybridMultilevel"/>
    <w:tmpl w:val="E1BC6358"/>
    <w:lvl w:ilvl="0" w:tplc="F98AB5C4">
      <w:start w:val="1"/>
      <w:numFmt w:val="decimal"/>
      <w:lvlText w:val="%1."/>
      <w:lvlJc w:val="left"/>
      <w:pPr>
        <w:ind w:left="645"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
    <w:nsid w:val="645E2B07"/>
    <w:multiLevelType w:val="hybridMultilevel"/>
    <w:tmpl w:val="D85CEB36"/>
    <w:lvl w:ilvl="0" w:tplc="F98AB5C4">
      <w:start w:val="1"/>
      <w:numFmt w:val="decimal"/>
      <w:lvlText w:val="%1."/>
      <w:lvlJc w:val="left"/>
      <w:pPr>
        <w:ind w:left="680" w:hanging="360"/>
      </w:pPr>
      <w:rPr>
        <w:rFonts w:cs="Times New Roman" w:hint="default"/>
      </w:rPr>
    </w:lvl>
    <w:lvl w:ilvl="1" w:tplc="04190019" w:tentative="1">
      <w:start w:val="1"/>
      <w:numFmt w:val="lowerLetter"/>
      <w:lvlText w:val="%2."/>
      <w:lvlJc w:val="left"/>
      <w:pPr>
        <w:ind w:left="1475" w:hanging="360"/>
      </w:pPr>
      <w:rPr>
        <w:rFonts w:cs="Times New Roman"/>
      </w:rPr>
    </w:lvl>
    <w:lvl w:ilvl="2" w:tplc="0419001B" w:tentative="1">
      <w:start w:val="1"/>
      <w:numFmt w:val="lowerRoman"/>
      <w:lvlText w:val="%3."/>
      <w:lvlJc w:val="right"/>
      <w:pPr>
        <w:ind w:left="2195" w:hanging="180"/>
      </w:pPr>
      <w:rPr>
        <w:rFonts w:cs="Times New Roman"/>
      </w:rPr>
    </w:lvl>
    <w:lvl w:ilvl="3" w:tplc="0419000F" w:tentative="1">
      <w:start w:val="1"/>
      <w:numFmt w:val="decimal"/>
      <w:lvlText w:val="%4."/>
      <w:lvlJc w:val="left"/>
      <w:pPr>
        <w:ind w:left="2915" w:hanging="360"/>
      </w:pPr>
      <w:rPr>
        <w:rFonts w:cs="Times New Roman"/>
      </w:rPr>
    </w:lvl>
    <w:lvl w:ilvl="4" w:tplc="04190019" w:tentative="1">
      <w:start w:val="1"/>
      <w:numFmt w:val="lowerLetter"/>
      <w:lvlText w:val="%5."/>
      <w:lvlJc w:val="left"/>
      <w:pPr>
        <w:ind w:left="3635" w:hanging="360"/>
      </w:pPr>
      <w:rPr>
        <w:rFonts w:cs="Times New Roman"/>
      </w:rPr>
    </w:lvl>
    <w:lvl w:ilvl="5" w:tplc="0419001B" w:tentative="1">
      <w:start w:val="1"/>
      <w:numFmt w:val="lowerRoman"/>
      <w:lvlText w:val="%6."/>
      <w:lvlJc w:val="right"/>
      <w:pPr>
        <w:ind w:left="4355" w:hanging="180"/>
      </w:pPr>
      <w:rPr>
        <w:rFonts w:cs="Times New Roman"/>
      </w:rPr>
    </w:lvl>
    <w:lvl w:ilvl="6" w:tplc="0419000F" w:tentative="1">
      <w:start w:val="1"/>
      <w:numFmt w:val="decimal"/>
      <w:lvlText w:val="%7."/>
      <w:lvlJc w:val="left"/>
      <w:pPr>
        <w:ind w:left="5075" w:hanging="360"/>
      </w:pPr>
      <w:rPr>
        <w:rFonts w:cs="Times New Roman"/>
      </w:rPr>
    </w:lvl>
    <w:lvl w:ilvl="7" w:tplc="04190019" w:tentative="1">
      <w:start w:val="1"/>
      <w:numFmt w:val="lowerLetter"/>
      <w:lvlText w:val="%8."/>
      <w:lvlJc w:val="left"/>
      <w:pPr>
        <w:ind w:left="5795" w:hanging="360"/>
      </w:pPr>
      <w:rPr>
        <w:rFonts w:cs="Times New Roman"/>
      </w:rPr>
    </w:lvl>
    <w:lvl w:ilvl="8" w:tplc="0419001B" w:tentative="1">
      <w:start w:val="1"/>
      <w:numFmt w:val="lowerRoman"/>
      <w:lvlText w:val="%9."/>
      <w:lvlJc w:val="right"/>
      <w:pPr>
        <w:ind w:left="6515" w:hanging="180"/>
      </w:pPr>
      <w:rPr>
        <w:rFonts w:cs="Times New Roman"/>
      </w:rPr>
    </w:lvl>
  </w:abstractNum>
  <w:abstractNum w:abstractNumId="8">
    <w:nsid w:val="6AA641CD"/>
    <w:multiLevelType w:val="hybridMultilevel"/>
    <w:tmpl w:val="28BC0FA0"/>
    <w:lvl w:ilvl="0" w:tplc="F98AB5C4">
      <w:start w:val="1"/>
      <w:numFmt w:val="decimal"/>
      <w:lvlText w:val="%1."/>
      <w:lvlJc w:val="left"/>
      <w:pPr>
        <w:ind w:left="686" w:hanging="360"/>
      </w:pPr>
      <w:rPr>
        <w:rFonts w:cs="Times New Roman" w:hint="default"/>
      </w:rPr>
    </w:lvl>
    <w:lvl w:ilvl="1" w:tplc="04190019" w:tentative="1">
      <w:start w:val="1"/>
      <w:numFmt w:val="lowerLetter"/>
      <w:lvlText w:val="%2."/>
      <w:lvlJc w:val="left"/>
      <w:pPr>
        <w:ind w:left="1481" w:hanging="360"/>
      </w:pPr>
      <w:rPr>
        <w:rFonts w:cs="Times New Roman"/>
      </w:rPr>
    </w:lvl>
    <w:lvl w:ilvl="2" w:tplc="0419001B" w:tentative="1">
      <w:start w:val="1"/>
      <w:numFmt w:val="lowerRoman"/>
      <w:lvlText w:val="%3."/>
      <w:lvlJc w:val="right"/>
      <w:pPr>
        <w:ind w:left="2201" w:hanging="180"/>
      </w:pPr>
      <w:rPr>
        <w:rFonts w:cs="Times New Roman"/>
      </w:rPr>
    </w:lvl>
    <w:lvl w:ilvl="3" w:tplc="0419000F" w:tentative="1">
      <w:start w:val="1"/>
      <w:numFmt w:val="decimal"/>
      <w:lvlText w:val="%4."/>
      <w:lvlJc w:val="left"/>
      <w:pPr>
        <w:ind w:left="2921" w:hanging="360"/>
      </w:pPr>
      <w:rPr>
        <w:rFonts w:cs="Times New Roman"/>
      </w:rPr>
    </w:lvl>
    <w:lvl w:ilvl="4" w:tplc="04190019" w:tentative="1">
      <w:start w:val="1"/>
      <w:numFmt w:val="lowerLetter"/>
      <w:lvlText w:val="%5."/>
      <w:lvlJc w:val="left"/>
      <w:pPr>
        <w:ind w:left="3641" w:hanging="360"/>
      </w:pPr>
      <w:rPr>
        <w:rFonts w:cs="Times New Roman"/>
      </w:rPr>
    </w:lvl>
    <w:lvl w:ilvl="5" w:tplc="0419001B" w:tentative="1">
      <w:start w:val="1"/>
      <w:numFmt w:val="lowerRoman"/>
      <w:lvlText w:val="%6."/>
      <w:lvlJc w:val="right"/>
      <w:pPr>
        <w:ind w:left="4361" w:hanging="180"/>
      </w:pPr>
      <w:rPr>
        <w:rFonts w:cs="Times New Roman"/>
      </w:rPr>
    </w:lvl>
    <w:lvl w:ilvl="6" w:tplc="0419000F" w:tentative="1">
      <w:start w:val="1"/>
      <w:numFmt w:val="decimal"/>
      <w:lvlText w:val="%7."/>
      <w:lvlJc w:val="left"/>
      <w:pPr>
        <w:ind w:left="5081" w:hanging="360"/>
      </w:pPr>
      <w:rPr>
        <w:rFonts w:cs="Times New Roman"/>
      </w:rPr>
    </w:lvl>
    <w:lvl w:ilvl="7" w:tplc="04190019" w:tentative="1">
      <w:start w:val="1"/>
      <w:numFmt w:val="lowerLetter"/>
      <w:lvlText w:val="%8."/>
      <w:lvlJc w:val="left"/>
      <w:pPr>
        <w:ind w:left="5801" w:hanging="360"/>
      </w:pPr>
      <w:rPr>
        <w:rFonts w:cs="Times New Roman"/>
      </w:rPr>
    </w:lvl>
    <w:lvl w:ilvl="8" w:tplc="0419001B" w:tentative="1">
      <w:start w:val="1"/>
      <w:numFmt w:val="lowerRoman"/>
      <w:lvlText w:val="%9."/>
      <w:lvlJc w:val="right"/>
      <w:pPr>
        <w:ind w:left="6521" w:hanging="180"/>
      </w:pPr>
      <w:rPr>
        <w:rFonts w:cs="Times New Roman"/>
      </w:rPr>
    </w:lvl>
  </w:abstractNum>
  <w:abstractNum w:abstractNumId="9">
    <w:nsid w:val="6E7A2089"/>
    <w:multiLevelType w:val="multilevel"/>
    <w:tmpl w:val="D2E43664"/>
    <w:lvl w:ilvl="0">
      <w:start w:val="2"/>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0">
    <w:nsid w:val="6EB976CD"/>
    <w:multiLevelType w:val="multilevel"/>
    <w:tmpl w:val="C714FA34"/>
    <w:lvl w:ilvl="0">
      <w:start w:val="4"/>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1">
    <w:nsid w:val="74996452"/>
    <w:multiLevelType w:val="hybridMultilevel"/>
    <w:tmpl w:val="E24CF9F6"/>
    <w:lvl w:ilvl="0" w:tplc="F98AB5C4">
      <w:start w:val="1"/>
      <w:numFmt w:val="decimal"/>
      <w:lvlText w:val="%1."/>
      <w:lvlJc w:val="left"/>
      <w:pPr>
        <w:ind w:left="686" w:hanging="360"/>
      </w:pPr>
      <w:rPr>
        <w:rFonts w:cs="Times New Roman" w:hint="default"/>
      </w:rPr>
    </w:lvl>
    <w:lvl w:ilvl="1" w:tplc="04190019" w:tentative="1">
      <w:start w:val="1"/>
      <w:numFmt w:val="lowerLetter"/>
      <w:lvlText w:val="%2."/>
      <w:lvlJc w:val="left"/>
      <w:pPr>
        <w:ind w:left="1481" w:hanging="360"/>
      </w:pPr>
      <w:rPr>
        <w:rFonts w:cs="Times New Roman"/>
      </w:rPr>
    </w:lvl>
    <w:lvl w:ilvl="2" w:tplc="0419001B" w:tentative="1">
      <w:start w:val="1"/>
      <w:numFmt w:val="lowerRoman"/>
      <w:lvlText w:val="%3."/>
      <w:lvlJc w:val="right"/>
      <w:pPr>
        <w:ind w:left="2201" w:hanging="180"/>
      </w:pPr>
      <w:rPr>
        <w:rFonts w:cs="Times New Roman"/>
      </w:rPr>
    </w:lvl>
    <w:lvl w:ilvl="3" w:tplc="0419000F" w:tentative="1">
      <w:start w:val="1"/>
      <w:numFmt w:val="decimal"/>
      <w:lvlText w:val="%4."/>
      <w:lvlJc w:val="left"/>
      <w:pPr>
        <w:ind w:left="2921" w:hanging="360"/>
      </w:pPr>
      <w:rPr>
        <w:rFonts w:cs="Times New Roman"/>
      </w:rPr>
    </w:lvl>
    <w:lvl w:ilvl="4" w:tplc="04190019" w:tentative="1">
      <w:start w:val="1"/>
      <w:numFmt w:val="lowerLetter"/>
      <w:lvlText w:val="%5."/>
      <w:lvlJc w:val="left"/>
      <w:pPr>
        <w:ind w:left="3641" w:hanging="360"/>
      </w:pPr>
      <w:rPr>
        <w:rFonts w:cs="Times New Roman"/>
      </w:rPr>
    </w:lvl>
    <w:lvl w:ilvl="5" w:tplc="0419001B" w:tentative="1">
      <w:start w:val="1"/>
      <w:numFmt w:val="lowerRoman"/>
      <w:lvlText w:val="%6."/>
      <w:lvlJc w:val="right"/>
      <w:pPr>
        <w:ind w:left="4361" w:hanging="180"/>
      </w:pPr>
      <w:rPr>
        <w:rFonts w:cs="Times New Roman"/>
      </w:rPr>
    </w:lvl>
    <w:lvl w:ilvl="6" w:tplc="0419000F" w:tentative="1">
      <w:start w:val="1"/>
      <w:numFmt w:val="decimal"/>
      <w:lvlText w:val="%7."/>
      <w:lvlJc w:val="left"/>
      <w:pPr>
        <w:ind w:left="5081" w:hanging="360"/>
      </w:pPr>
      <w:rPr>
        <w:rFonts w:cs="Times New Roman"/>
      </w:rPr>
    </w:lvl>
    <w:lvl w:ilvl="7" w:tplc="04190019" w:tentative="1">
      <w:start w:val="1"/>
      <w:numFmt w:val="lowerLetter"/>
      <w:lvlText w:val="%8."/>
      <w:lvlJc w:val="left"/>
      <w:pPr>
        <w:ind w:left="5801" w:hanging="360"/>
      </w:pPr>
      <w:rPr>
        <w:rFonts w:cs="Times New Roman"/>
      </w:rPr>
    </w:lvl>
    <w:lvl w:ilvl="8" w:tplc="0419001B" w:tentative="1">
      <w:start w:val="1"/>
      <w:numFmt w:val="lowerRoman"/>
      <w:lvlText w:val="%9."/>
      <w:lvlJc w:val="right"/>
      <w:pPr>
        <w:ind w:left="6521" w:hanging="180"/>
      </w:pPr>
      <w:rPr>
        <w:rFonts w:cs="Times New Roman"/>
      </w:rPr>
    </w:lvl>
  </w:abstractNum>
  <w:num w:numId="1">
    <w:abstractNumId w:val="1"/>
  </w:num>
  <w:num w:numId="2">
    <w:abstractNumId w:val="4"/>
  </w:num>
  <w:num w:numId="3">
    <w:abstractNumId w:val="0"/>
  </w:num>
  <w:num w:numId="4">
    <w:abstractNumId w:val="2"/>
  </w:num>
  <w:num w:numId="5">
    <w:abstractNumId w:val="7"/>
  </w:num>
  <w:num w:numId="6">
    <w:abstractNumId w:val="11"/>
  </w:num>
  <w:num w:numId="7">
    <w:abstractNumId w:val="6"/>
  </w:num>
  <w:num w:numId="8">
    <w:abstractNumId w:val="8"/>
  </w:num>
  <w:num w:numId="9">
    <w:abstractNumId w:val="3"/>
  </w:num>
  <w:num w:numId="10">
    <w:abstractNumId w:val="5"/>
  </w:num>
  <w:num w:numId="11">
    <w:abstractNumId w:val="9"/>
  </w:num>
  <w:num w:numId="12">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7306A"/>
    <w:rsid w:val="00005BA2"/>
    <w:rsid w:val="000548E4"/>
    <w:rsid w:val="00097122"/>
    <w:rsid w:val="000C6DC5"/>
    <w:rsid w:val="000D1C3E"/>
    <w:rsid w:val="00105061"/>
    <w:rsid w:val="00106E14"/>
    <w:rsid w:val="001170E9"/>
    <w:rsid w:val="001607E0"/>
    <w:rsid w:val="00210E95"/>
    <w:rsid w:val="002136F4"/>
    <w:rsid w:val="00222118"/>
    <w:rsid w:val="002504EA"/>
    <w:rsid w:val="002715B9"/>
    <w:rsid w:val="0029068C"/>
    <w:rsid w:val="002E0AEF"/>
    <w:rsid w:val="00330477"/>
    <w:rsid w:val="0035062D"/>
    <w:rsid w:val="0039028D"/>
    <w:rsid w:val="003A1FD8"/>
    <w:rsid w:val="00455748"/>
    <w:rsid w:val="00463F96"/>
    <w:rsid w:val="00477F07"/>
    <w:rsid w:val="004C2590"/>
    <w:rsid w:val="00504BC8"/>
    <w:rsid w:val="00510402"/>
    <w:rsid w:val="005407EB"/>
    <w:rsid w:val="00577FFA"/>
    <w:rsid w:val="005C627A"/>
    <w:rsid w:val="005D7B5F"/>
    <w:rsid w:val="006354E7"/>
    <w:rsid w:val="0065137C"/>
    <w:rsid w:val="006857B3"/>
    <w:rsid w:val="006F44E8"/>
    <w:rsid w:val="00736756"/>
    <w:rsid w:val="00736ABB"/>
    <w:rsid w:val="0074176A"/>
    <w:rsid w:val="0078156C"/>
    <w:rsid w:val="0082658C"/>
    <w:rsid w:val="00845345"/>
    <w:rsid w:val="008A2878"/>
    <w:rsid w:val="008B508D"/>
    <w:rsid w:val="008D7DB1"/>
    <w:rsid w:val="00917BC9"/>
    <w:rsid w:val="00921B96"/>
    <w:rsid w:val="00925C6E"/>
    <w:rsid w:val="00946A8B"/>
    <w:rsid w:val="0095414E"/>
    <w:rsid w:val="00987103"/>
    <w:rsid w:val="009C2331"/>
    <w:rsid w:val="009C4F5A"/>
    <w:rsid w:val="009D4C3F"/>
    <w:rsid w:val="009F29F5"/>
    <w:rsid w:val="00A55B26"/>
    <w:rsid w:val="00AD025D"/>
    <w:rsid w:val="00AE5F13"/>
    <w:rsid w:val="00B03351"/>
    <w:rsid w:val="00B33D67"/>
    <w:rsid w:val="00B70E5C"/>
    <w:rsid w:val="00B82E7D"/>
    <w:rsid w:val="00BF0C1D"/>
    <w:rsid w:val="00C03CBF"/>
    <w:rsid w:val="00C07BA8"/>
    <w:rsid w:val="00CC197E"/>
    <w:rsid w:val="00CC7919"/>
    <w:rsid w:val="00CE4459"/>
    <w:rsid w:val="00D055C3"/>
    <w:rsid w:val="00D1499F"/>
    <w:rsid w:val="00D163F9"/>
    <w:rsid w:val="00D3710A"/>
    <w:rsid w:val="00D4361E"/>
    <w:rsid w:val="00D45E61"/>
    <w:rsid w:val="00D57C12"/>
    <w:rsid w:val="00E34F4F"/>
    <w:rsid w:val="00E52BFC"/>
    <w:rsid w:val="00E72D1F"/>
    <w:rsid w:val="00E7306A"/>
    <w:rsid w:val="00EB413C"/>
    <w:rsid w:val="00EE5BA6"/>
    <w:rsid w:val="00F46FB4"/>
    <w:rsid w:val="00F64060"/>
    <w:rsid w:val="00F83B0D"/>
    <w:rsid w:val="00FD3B0B"/>
    <w:rsid w:val="00FD5509"/>
    <w:rsid w:val="00FF4386"/>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6E14"/>
    <w:rPr>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99"/>
    <w:qFormat/>
    <w:rsid w:val="00106E14"/>
    <w:pPr>
      <w:shd w:val="clear" w:color="auto" w:fill="FFFFFF"/>
      <w:jc w:val="both"/>
    </w:pPr>
    <w:rPr>
      <w:rFonts w:ascii="Times New Roman" w:eastAsia="Times New Roman" w:hAnsi="Times New Roman"/>
      <w:bCs/>
      <w:color w:val="000000"/>
    </w:rPr>
  </w:style>
  <w:style w:type="character" w:customStyle="1" w:styleId="NoSpacingChar">
    <w:name w:val="No Spacing Char"/>
    <w:basedOn w:val="DefaultParagraphFont"/>
    <w:link w:val="NoSpacing"/>
    <w:uiPriority w:val="99"/>
    <w:locked/>
    <w:rsid w:val="00106E14"/>
    <w:rPr>
      <w:rFonts w:ascii="Times New Roman" w:hAnsi="Times New Roman" w:cs="Times New Roman"/>
      <w:bCs/>
      <w:color w:val="000000"/>
      <w:sz w:val="22"/>
      <w:szCs w:val="22"/>
      <w:shd w:val="clear" w:color="auto" w:fill="FFFFFF"/>
      <w:lang w:val="ru-RU" w:eastAsia="ru-RU" w:bidi="ar-SA"/>
    </w:rPr>
  </w:style>
  <w:style w:type="paragraph" w:styleId="ListParagraph">
    <w:name w:val="List Paragraph"/>
    <w:basedOn w:val="Normal"/>
    <w:uiPriority w:val="99"/>
    <w:qFormat/>
    <w:rsid w:val="00106E14"/>
    <w:pPr>
      <w:ind w:left="720"/>
      <w:contextualSpacing/>
    </w:pPr>
  </w:style>
  <w:style w:type="table" w:styleId="TableGrid">
    <w:name w:val="Table Grid"/>
    <w:basedOn w:val="TableNormal"/>
    <w:uiPriority w:val="99"/>
    <w:rsid w:val="00E7306A"/>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u-2-msonormal">
    <w:name w:val="u-2-msonormal"/>
    <w:basedOn w:val="Normal"/>
    <w:uiPriority w:val="99"/>
    <w:rsid w:val="00CC7919"/>
    <w:pPr>
      <w:spacing w:before="100" w:beforeAutospacing="1" w:after="100" w:afterAutospacing="1"/>
    </w:pPr>
    <w:rPr>
      <w:rFonts w:ascii="Times New Roman" w:eastAsia="Times New Roman" w:hAnsi="Times New Roman"/>
      <w:sz w:val="24"/>
      <w:szCs w:val="24"/>
      <w:lang w:eastAsia="ru-RU"/>
    </w:rPr>
  </w:style>
  <w:style w:type="paragraph" w:customStyle="1" w:styleId="msg-header-from">
    <w:name w:val="msg-header-from"/>
    <w:basedOn w:val="Normal"/>
    <w:uiPriority w:val="99"/>
    <w:rsid w:val="00CC7919"/>
    <w:pPr>
      <w:spacing w:before="100" w:beforeAutospacing="1" w:after="100" w:afterAutospacing="1"/>
    </w:pPr>
    <w:rPr>
      <w:rFonts w:ascii="Times New Roman" w:eastAsia="Times New Roman" w:hAnsi="Times New Roman"/>
      <w:sz w:val="24"/>
      <w:szCs w:val="24"/>
      <w:lang w:eastAsia="ru-RU"/>
    </w:rPr>
  </w:style>
  <w:style w:type="character" w:styleId="Emphasis">
    <w:name w:val="Emphasis"/>
    <w:basedOn w:val="DefaultParagraphFont"/>
    <w:uiPriority w:val="99"/>
    <w:qFormat/>
    <w:rsid w:val="00921B96"/>
    <w:rPr>
      <w:rFonts w:cs="Times New Roman"/>
      <w:i/>
      <w:iCs/>
    </w:rPr>
  </w:style>
  <w:style w:type="character" w:customStyle="1" w:styleId="Zag11">
    <w:name w:val="Zag_11"/>
    <w:uiPriority w:val="99"/>
    <w:rsid w:val="00921B96"/>
    <w:rPr>
      <w:color w:val="000000"/>
      <w:w w:val="100"/>
    </w:rPr>
  </w:style>
  <w:style w:type="paragraph" w:customStyle="1" w:styleId="a">
    <w:name w:val="Новый"/>
    <w:basedOn w:val="Normal"/>
    <w:uiPriority w:val="99"/>
    <w:rsid w:val="0078156C"/>
    <w:pPr>
      <w:spacing w:line="360" w:lineRule="auto"/>
      <w:ind w:firstLine="454"/>
      <w:jc w:val="both"/>
    </w:pPr>
    <w:rPr>
      <w:rFonts w:ascii="Times New Roman" w:hAnsi="Times New Roman"/>
      <w:sz w:val="28"/>
      <w:szCs w:val="24"/>
      <w:lang w:eastAsia="ru-RU"/>
    </w:rPr>
  </w:style>
  <w:style w:type="paragraph" w:styleId="NormalWeb">
    <w:name w:val="Normal (Web)"/>
    <w:basedOn w:val="Normal"/>
    <w:uiPriority w:val="99"/>
    <w:rsid w:val="00B03351"/>
    <w:pPr>
      <w:spacing w:before="100" w:beforeAutospacing="1" w:after="100" w:afterAutospacing="1"/>
    </w:pPr>
    <w:rPr>
      <w:rFonts w:ascii="Times New Roman" w:eastAsia="Times New Roman" w:hAnsi="Times New Roman"/>
      <w:sz w:val="24"/>
      <w:szCs w:val="24"/>
      <w:lang w:eastAsia="ru-RU"/>
    </w:rPr>
  </w:style>
  <w:style w:type="paragraph" w:styleId="BodyText2">
    <w:name w:val="Body Text 2"/>
    <w:basedOn w:val="Normal"/>
    <w:link w:val="BodyText2Char"/>
    <w:uiPriority w:val="99"/>
    <w:semiHidden/>
    <w:rsid w:val="00F64060"/>
    <w:pPr>
      <w:shd w:val="clear" w:color="auto" w:fill="FFFFFF"/>
      <w:jc w:val="both"/>
    </w:pPr>
    <w:rPr>
      <w:rFonts w:ascii="Times New Roman" w:hAnsi="Times New Roman"/>
      <w:color w:val="000000"/>
      <w:spacing w:val="9"/>
      <w:sz w:val="28"/>
      <w:lang w:eastAsia="ru-RU"/>
    </w:rPr>
  </w:style>
  <w:style w:type="character" w:customStyle="1" w:styleId="BodyText2Char">
    <w:name w:val="Body Text 2 Char"/>
    <w:basedOn w:val="DefaultParagraphFont"/>
    <w:link w:val="BodyText2"/>
    <w:uiPriority w:val="99"/>
    <w:semiHidden/>
    <w:locked/>
    <w:rsid w:val="00F64060"/>
    <w:rPr>
      <w:rFonts w:cs="Times New Roman"/>
      <w:color w:val="000000"/>
      <w:spacing w:val="9"/>
      <w:sz w:val="22"/>
      <w:szCs w:val="22"/>
      <w:lang w:val="ru-RU" w:eastAsia="ru-RU" w:bidi="ar-SA"/>
    </w:rPr>
  </w:style>
  <w:style w:type="paragraph" w:customStyle="1" w:styleId="c3">
    <w:name w:val="c3"/>
    <w:basedOn w:val="Normal"/>
    <w:uiPriority w:val="99"/>
    <w:rsid w:val="002715B9"/>
    <w:pPr>
      <w:spacing w:before="100" w:beforeAutospacing="1" w:after="100" w:afterAutospacing="1"/>
    </w:pPr>
    <w:rPr>
      <w:rFonts w:ascii="Times New Roman" w:eastAsia="Times New Roman" w:hAnsi="Times New Roman"/>
      <w:sz w:val="24"/>
      <w:szCs w:val="24"/>
      <w:lang w:eastAsia="ru-RU"/>
    </w:rPr>
  </w:style>
  <w:style w:type="character" w:customStyle="1" w:styleId="apple-converted-space">
    <w:name w:val="apple-converted-space"/>
    <w:basedOn w:val="DefaultParagraphFont"/>
    <w:uiPriority w:val="99"/>
    <w:rsid w:val="00B70E5C"/>
    <w:rPr>
      <w:rFonts w:cs="Times New Roman"/>
    </w:rPr>
  </w:style>
  <w:style w:type="character" w:customStyle="1" w:styleId="c4">
    <w:name w:val="c4"/>
    <w:basedOn w:val="DefaultParagraphFont"/>
    <w:uiPriority w:val="99"/>
    <w:rsid w:val="00B70E5C"/>
    <w:rPr>
      <w:rFonts w:cs="Times New Roman"/>
    </w:rPr>
  </w:style>
  <w:style w:type="character" w:customStyle="1" w:styleId="c5">
    <w:name w:val="c5"/>
    <w:basedOn w:val="DefaultParagraphFont"/>
    <w:uiPriority w:val="99"/>
    <w:rsid w:val="00B70E5C"/>
    <w:rPr>
      <w:rFonts w:cs="Times New Roman"/>
    </w:rPr>
  </w:style>
  <w:style w:type="paragraph" w:customStyle="1" w:styleId="c9">
    <w:name w:val="c9"/>
    <w:basedOn w:val="Normal"/>
    <w:uiPriority w:val="99"/>
    <w:rsid w:val="00B70E5C"/>
    <w:pPr>
      <w:spacing w:before="100" w:beforeAutospacing="1" w:after="100" w:afterAutospacing="1"/>
    </w:pPr>
    <w:rPr>
      <w:rFonts w:ascii="Times New Roman" w:eastAsia="Times New Roman" w:hAnsi="Times New Roman"/>
      <w:sz w:val="24"/>
      <w:szCs w:val="24"/>
      <w:lang w:eastAsia="ru-RU"/>
    </w:rPr>
  </w:style>
  <w:style w:type="paragraph" w:customStyle="1" w:styleId="c2">
    <w:name w:val="c2"/>
    <w:basedOn w:val="Normal"/>
    <w:uiPriority w:val="99"/>
    <w:rsid w:val="00B70E5C"/>
    <w:pPr>
      <w:spacing w:before="100" w:beforeAutospacing="1" w:after="100" w:afterAutospacing="1"/>
    </w:pPr>
    <w:rPr>
      <w:rFonts w:ascii="Times New Roman" w:eastAsia="Times New Roman" w:hAnsi="Times New Roman"/>
      <w:sz w:val="24"/>
      <w:szCs w:val="24"/>
      <w:lang w:eastAsia="ru-RU"/>
    </w:rPr>
  </w:style>
  <w:style w:type="paragraph" w:customStyle="1" w:styleId="c18">
    <w:name w:val="c18"/>
    <w:basedOn w:val="Normal"/>
    <w:uiPriority w:val="99"/>
    <w:rsid w:val="00BF0C1D"/>
    <w:pPr>
      <w:spacing w:before="100" w:beforeAutospacing="1" w:after="100" w:afterAutospacing="1"/>
    </w:pPr>
    <w:rPr>
      <w:rFonts w:ascii="Times New Roman" w:eastAsia="Times New Roman" w:hAnsi="Times New Roman"/>
      <w:sz w:val="24"/>
      <w:szCs w:val="24"/>
      <w:lang w:eastAsia="ru-RU"/>
    </w:rPr>
  </w:style>
  <w:style w:type="character" w:customStyle="1" w:styleId="c1">
    <w:name w:val="c1"/>
    <w:basedOn w:val="DefaultParagraphFont"/>
    <w:uiPriority w:val="99"/>
    <w:rsid w:val="00BF0C1D"/>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216</TotalTime>
  <Pages>69</Pages>
  <Words>26952</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Зульфия</dc:creator>
  <cp:keywords/>
  <dc:description/>
  <cp:lastModifiedBy>Нурания</cp:lastModifiedBy>
  <cp:revision>34</cp:revision>
  <dcterms:created xsi:type="dcterms:W3CDTF">2017-11-20T15:49:00Z</dcterms:created>
  <dcterms:modified xsi:type="dcterms:W3CDTF">2017-11-20T20:16:00Z</dcterms:modified>
</cp:coreProperties>
</file>